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0D887" w14:textId="77777777" w:rsidR="00B8526D" w:rsidRPr="00557795" w:rsidRDefault="00DF5F35" w:rsidP="00B374AA">
      <w:pPr>
        <w:pStyle w:val="Title"/>
      </w:pPr>
      <w:bookmarkStart w:id="0" w:name="_Toc175584522"/>
      <w:bookmarkStart w:id="1" w:name="_Toc175584733"/>
      <w:bookmarkStart w:id="2" w:name="_Toc175584807"/>
      <w:bookmarkStart w:id="3" w:name="_Toc175594335"/>
      <w:bookmarkStart w:id="4" w:name="_Toc175595432"/>
      <w:bookmarkStart w:id="5" w:name="_Toc177467229"/>
      <w:bookmarkStart w:id="6" w:name="_Toc190344655"/>
      <w:bookmarkStart w:id="7" w:name="_Toc190344832"/>
      <w:bookmarkStart w:id="8" w:name="_Toc190344862"/>
      <w:r>
        <w:rPr>
          <w:noProof/>
        </w:rPr>
        <w:pict w14:anchorId="0A641F33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5" type="#_x0000_t202" style="position:absolute;left:0;text-align:left;margin-left:50.25pt;margin-top:64.5pt;width:463.65pt;height:177pt;z-index: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" filled="f" stroked="f">
            <v:textbox>
              <w:txbxContent>
                <w:p w14:paraId="4822BDBA" w14:textId="77777777" w:rsidR="00CE7C63" w:rsidRDefault="00811147" w:rsidP="00811147">
                  <w:pPr>
                    <w:pStyle w:val="CoverSeriesTitle"/>
                    <w:rPr>
                      <w:sz w:val="96"/>
                      <w:szCs w:val="96"/>
                    </w:rPr>
                  </w:pPr>
                  <w:r w:rsidRPr="00811147">
                    <w:rPr>
                      <w:sz w:val="96"/>
                      <w:szCs w:val="96"/>
                    </w:rPr>
                    <w:t xml:space="preserve">Surat-Surat </w:t>
                  </w:r>
                  <w:r w:rsidR="00CE7C63">
                    <w:rPr>
                      <w:sz w:val="96"/>
                      <w:szCs w:val="96"/>
                    </w:rPr>
                    <w:t xml:space="preserve">  </w:t>
                  </w:r>
                </w:p>
                <w:p w14:paraId="1C45CC12" w14:textId="6ED3A30B" w:rsidR="00811147" w:rsidRPr="00811147" w:rsidRDefault="00811147" w:rsidP="00811147">
                  <w:pPr>
                    <w:pStyle w:val="CoverSeriesTitle"/>
                    <w:rPr>
                      <w:sz w:val="96"/>
                      <w:szCs w:val="96"/>
                    </w:rPr>
                  </w:pPr>
                  <w:r w:rsidRPr="00811147">
                    <w:rPr>
                      <w:sz w:val="96"/>
                      <w:szCs w:val="96"/>
                    </w:rPr>
                    <w:t xml:space="preserve">Paulus </w:t>
                  </w:r>
                </w:p>
                <w:p w14:paraId="1BEC2BEC" w14:textId="3CB2889C" w:rsidR="0022177D" w:rsidRPr="0022177D" w:rsidRDefault="00811147" w:rsidP="00811147">
                  <w:pPr>
                    <w:pStyle w:val="CoverSeriesTitle"/>
                    <w:rPr>
                      <w:sz w:val="96"/>
                      <w:szCs w:val="96"/>
                    </w:rPr>
                  </w:pPr>
                  <w:r w:rsidRPr="00811147">
                    <w:rPr>
                      <w:sz w:val="96"/>
                      <w:szCs w:val="96"/>
                    </w:rPr>
                    <w:t>dari Penjara</w:t>
                  </w:r>
                </w:p>
              </w:txbxContent>
            </v:textbox>
            <w10:wrap type="square" anchory="page"/>
          </v:shape>
        </w:pict>
      </w:r>
      <w:r>
        <w:rPr>
          <w:noProof/>
        </w:rPr>
        <w:pict w14:anchorId="126011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2054" type="#_x0000_t75" alt="" style="position:absolute;left:0;text-align:left;margin-left:-87pt;margin-top:-63pt;width:609.1pt;height:787.8pt;z-index:-1;visibility:visible;mso-wrap-edited:f;mso-width-percent:0;mso-height-percent:0;mso-position-horizontal-relative:margin;mso-position-vertical-relative:margin;mso-width-percent:0;mso-height-percent:0;mso-width-relative:margin;mso-height-relative:margin">
            <v:imagedata r:id="rId8" o:title=""/>
            <o:lock v:ext="edit" aspectratio="f"/>
            <w10:wrap anchorx="margin" anchory="margin"/>
          </v:shape>
        </w:pic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2BF9EA4" w14:textId="77777777" w:rsidR="00B8526D" w:rsidRDefault="00B8526D" w:rsidP="001A1EA8">
      <w:pPr>
        <w:jc w:val="right"/>
        <w:rPr>
          <w:sz w:val="32"/>
          <w:szCs w:val="32"/>
        </w:rPr>
      </w:pPr>
    </w:p>
    <w:p w14:paraId="7C35CD1F" w14:textId="77777777" w:rsidR="00B8526D" w:rsidRDefault="00B8526D" w:rsidP="001A1EA8">
      <w:pPr>
        <w:jc w:val="right"/>
        <w:rPr>
          <w:sz w:val="32"/>
          <w:szCs w:val="32"/>
        </w:rPr>
      </w:pPr>
    </w:p>
    <w:p w14:paraId="370B0C68" w14:textId="77777777" w:rsidR="00376793" w:rsidRDefault="00376793" w:rsidP="001A1EA8">
      <w:pPr>
        <w:jc w:val="right"/>
        <w:rPr>
          <w:sz w:val="32"/>
          <w:szCs w:val="32"/>
        </w:rPr>
      </w:pPr>
    </w:p>
    <w:p w14:paraId="3DE7CC38" w14:textId="77777777" w:rsidR="00376793" w:rsidRDefault="00376793" w:rsidP="001A1EA8">
      <w:pPr>
        <w:jc w:val="right"/>
        <w:rPr>
          <w:sz w:val="32"/>
          <w:szCs w:val="32"/>
        </w:rPr>
      </w:pPr>
    </w:p>
    <w:p w14:paraId="00926367" w14:textId="77777777" w:rsidR="00B8526D" w:rsidRPr="00B02237" w:rsidRDefault="00B8526D" w:rsidP="001A1EA8">
      <w:pPr>
        <w:jc w:val="right"/>
        <w:rPr>
          <w:sz w:val="32"/>
          <w:szCs w:val="32"/>
        </w:rPr>
      </w:pPr>
    </w:p>
    <w:p w14:paraId="0AFC1ED8" w14:textId="7FE49D37" w:rsidR="00376793" w:rsidRPr="00376793" w:rsidRDefault="00DF5F35" w:rsidP="001A1EA8">
      <w:pPr>
        <w:pStyle w:val="Header1"/>
        <w:jc w:val="center"/>
        <w:rPr>
          <w:b/>
          <w:sz w:val="112"/>
          <w:szCs w:val="112"/>
        </w:rPr>
      </w:pPr>
      <w:r>
        <w:rPr>
          <w:b/>
          <w:noProof/>
          <w:sz w:val="56"/>
          <w:szCs w:val="24"/>
        </w:rPr>
        <w:pict w14:anchorId="0A7F8B6C">
          <v:group id="_x0000_s2051" alt="" style="position:absolute;left:0;text-align:left;margin-left:-63.4pt;margin-top:64.5pt;width:555.4pt;height:64.5pt;z-index:1" coordorigin="502,5175" coordsize="11108,1290">
            <v:shape id="_x0000_s2052" type="#_x0000_t202" alt="" style="position:absolute;left:4558;top:5175;width:7052;height:1005;visibility:visible;mso-wrap-style:square;mso-wrap-distance-top:3.6pt;mso-wrap-distance-bottom:3.6pt;mso-width-relative:margin;mso-height-relative:margin;v-text-anchor:middle" filled="f" stroked="f">
              <v:textbox style="mso-next-textbox:#_x0000_s2052">
                <w:txbxContent>
                  <w:p w14:paraId="7BC7D314" w14:textId="0B14CD45" w:rsidR="0022177D" w:rsidRPr="0022177D" w:rsidRDefault="00811147" w:rsidP="00CF1AF3">
                    <w:pPr>
                      <w:pStyle w:val="CoverLessonTitle"/>
                      <w:ind w:firstLine="0"/>
                      <w:jc w:val="center"/>
                      <w:rPr>
                        <w:sz w:val="60"/>
                        <w:szCs w:val="60"/>
                      </w:rPr>
                    </w:pPr>
                    <w:r>
                      <w:rPr>
                        <w:sz w:val="60"/>
                        <w:szCs w:val="60"/>
                      </w:rPr>
                      <w:t>Paulus &amp; Filemon</w:t>
                    </w:r>
                  </w:p>
                </w:txbxContent>
              </v:textbox>
            </v:shape>
            <v:shape id="_x0000_s2053" type="#_x0000_t202" alt="" style="position:absolute;left:502;top:5175;width:3638;height:1290;visibility:visible;mso-wrap-style:square;mso-position-vertical-relative:page;v-text-anchor:middle" filled="f" stroked="f">
              <v:textbox style="mso-next-textbox:#_x0000_s2053">
                <w:txbxContent>
                  <w:p w14:paraId="727CE676" w14:textId="4529FC65" w:rsidR="0022177D" w:rsidRPr="00CE7C63" w:rsidRDefault="0022177D" w:rsidP="00CF1AF3">
                    <w:pPr>
                      <w:pStyle w:val="CoverLesson"/>
                      <w:ind w:firstLine="0"/>
                      <w:rPr>
                        <w:sz w:val="60"/>
                        <w:szCs w:val="60"/>
                      </w:rPr>
                    </w:pPr>
                    <w:r w:rsidRPr="00CE7C63">
                      <w:rPr>
                        <w:sz w:val="60"/>
                        <w:szCs w:val="60"/>
                      </w:rPr>
                      <w:t xml:space="preserve">Pelajaran </w:t>
                    </w:r>
                    <w:r w:rsidR="00811147" w:rsidRPr="00CE7C63">
                      <w:rPr>
                        <w:sz w:val="60"/>
                        <w:szCs w:val="60"/>
                      </w:rPr>
                      <w:t>4</w:t>
                    </w:r>
                  </w:p>
                </w:txbxContent>
              </v:textbox>
            </v:shape>
          </v:group>
        </w:pict>
      </w:r>
    </w:p>
    <w:tbl>
      <w:tblPr>
        <w:tblpPr w:leftFromText="187" w:rightFromText="187" w:vertAnchor="page" w:horzAnchor="margin" w:tblpY="13991"/>
        <w:tblOverlap w:val="never"/>
        <w:tblW w:w="0" w:type="auto"/>
        <w:tblLook w:val="04A0" w:firstRow="1" w:lastRow="0" w:firstColumn="1" w:lastColumn="0" w:noHBand="0" w:noVBand="1"/>
      </w:tblPr>
      <w:tblGrid>
        <w:gridCol w:w="8856"/>
      </w:tblGrid>
      <w:tr w:rsidR="00DA51BA" w14:paraId="4DE54AF6" w14:textId="77777777" w:rsidTr="0080418D">
        <w:trPr>
          <w:trHeight w:val="814"/>
        </w:trPr>
        <w:tc>
          <w:tcPr>
            <w:tcW w:w="8856" w:type="dxa"/>
          </w:tcPr>
          <w:p w14:paraId="0537EF55" w14:textId="77777777" w:rsidR="00DA51BA" w:rsidRPr="009A01EF" w:rsidRDefault="00DA51BA" w:rsidP="0080418D">
            <w:pPr>
              <w:pStyle w:val="Footer1"/>
            </w:pPr>
          </w:p>
        </w:tc>
      </w:tr>
    </w:tbl>
    <w:p w14:paraId="70798E9A" w14:textId="007045D7" w:rsidR="00814BB3" w:rsidRPr="006877F5" w:rsidRDefault="00DF5F35" w:rsidP="00814BB3">
      <w:pPr>
        <w:pStyle w:val="Footer10"/>
        <w:tabs>
          <w:tab w:val="clear" w:pos="8640"/>
          <w:tab w:val="right" w:pos="8620"/>
        </w:tabs>
        <w:spacing w:line="276" w:lineRule="auto"/>
        <w:rPr>
          <w:color w:val="auto"/>
          <w:szCs w:val="24"/>
        </w:rPr>
      </w:pPr>
      <w:r>
        <w:rPr>
          <w:noProof/>
        </w:rPr>
        <w:pict w14:anchorId="616CB4E5">
          <v:shape id="_x0000_s2050" type="#_x0000_t202" style="position:absolute;margin-left:-61pt;margin-top:331.15pt;width:242.65pt;height:50.25pt;z-index: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" filled="f" stroked="f">
            <v:textbox>
              <w:txbxContent>
                <w:p w14:paraId="33A6B466" w14:textId="77777777" w:rsidR="00941A45" w:rsidRPr="00C65C11" w:rsidRDefault="00941A45" w:rsidP="00CF1AF3">
                  <w:pPr>
                    <w:pStyle w:val="CoverDocType"/>
                    <w:ind w:firstLine="0"/>
                  </w:pPr>
                  <w:proofErr w:type="spellStart"/>
                  <w:r w:rsidRPr="00C65C11">
                    <w:t>Manus</w:t>
                  </w:r>
                  <w:r>
                    <w:t>k</w:t>
                  </w:r>
                  <w:r w:rsidRPr="00C65C11">
                    <w:t>rip</w:t>
                  </w:r>
                  <w:proofErr w:type="spellEnd"/>
                </w:p>
                <w:p w14:paraId="1D637523" w14:textId="77777777" w:rsidR="00941A45" w:rsidRPr="00400D1F" w:rsidRDefault="00941A45" w:rsidP="00941A45">
                  <w:pPr>
                    <w:pStyle w:val="CoverDocType"/>
                    <w:rPr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  <w:r w:rsidR="00B8526D">
        <w:rPr>
          <w:b/>
          <w:sz w:val="56"/>
        </w:rPr>
        <w:br w:type="page"/>
      </w:r>
      <w:r w:rsidR="00814BB3" w:rsidRPr="00487D34">
        <w:rPr>
          <w:color w:val="auto"/>
          <w:szCs w:val="24"/>
        </w:rPr>
        <w:lastRenderedPageBreak/>
        <w:t xml:space="preserve">© 2012 </w:t>
      </w:r>
      <w:r w:rsidR="00814BB3">
        <w:rPr>
          <w:color w:val="auto"/>
          <w:szCs w:val="24"/>
        </w:rPr>
        <w:t>by</w:t>
      </w:r>
      <w:r w:rsidR="00814BB3" w:rsidRPr="006877F5">
        <w:rPr>
          <w:color w:val="auto"/>
          <w:szCs w:val="24"/>
        </w:rPr>
        <w:t xml:space="preserve"> Third Millennium Ministries</w:t>
      </w:r>
    </w:p>
    <w:p w14:paraId="02609A31" w14:textId="77777777" w:rsidR="00814BB3" w:rsidRPr="006877F5" w:rsidRDefault="00814BB3" w:rsidP="00814BB3">
      <w:pPr>
        <w:pStyle w:val="Footer10"/>
        <w:tabs>
          <w:tab w:val="clear" w:pos="8640"/>
          <w:tab w:val="right" w:pos="8620"/>
        </w:tabs>
        <w:spacing w:line="276" w:lineRule="auto"/>
        <w:rPr>
          <w:color w:val="auto"/>
          <w:szCs w:val="24"/>
        </w:rPr>
      </w:pPr>
      <w:proofErr w:type="spellStart"/>
      <w:r w:rsidRPr="006877F5">
        <w:rPr>
          <w:color w:val="auto"/>
          <w:szCs w:val="24"/>
        </w:rPr>
        <w:t>Semua</w:t>
      </w:r>
      <w:proofErr w:type="spellEnd"/>
      <w:r w:rsidRPr="006877F5">
        <w:rPr>
          <w:color w:val="auto"/>
          <w:szCs w:val="24"/>
        </w:rPr>
        <w:t xml:space="preserve"> Hak </w:t>
      </w:r>
      <w:r>
        <w:rPr>
          <w:color w:val="auto"/>
          <w:szCs w:val="24"/>
        </w:rPr>
        <w:t xml:space="preserve">Cipta </w:t>
      </w:r>
      <w:proofErr w:type="spellStart"/>
      <w:r>
        <w:rPr>
          <w:color w:val="auto"/>
          <w:szCs w:val="24"/>
        </w:rPr>
        <w:t>dilindungi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Undang-Undang</w:t>
      </w:r>
      <w:proofErr w:type="spellEnd"/>
      <w:r w:rsidRPr="006877F5">
        <w:rPr>
          <w:color w:val="auto"/>
          <w:szCs w:val="24"/>
        </w:rPr>
        <w:t xml:space="preserve">. </w:t>
      </w:r>
      <w:proofErr w:type="spellStart"/>
      <w:r w:rsidRPr="006877F5">
        <w:rPr>
          <w:color w:val="auto"/>
          <w:szCs w:val="24"/>
        </w:rPr>
        <w:t>Dilarang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memperbanyak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terbitan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ini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dalam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bentuk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="00EC59BE">
        <w:rPr>
          <w:color w:val="auto"/>
          <w:szCs w:val="24"/>
        </w:rPr>
        <w:t>apa</w:t>
      </w:r>
      <w:proofErr w:type="spellEnd"/>
      <w:r w:rsidR="00EC59BE">
        <w:rPr>
          <w:color w:val="auto"/>
          <w:szCs w:val="24"/>
        </w:rPr>
        <w:t xml:space="preserve"> pun</w:t>
      </w:r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atau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dengan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cara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="00EC59BE">
        <w:rPr>
          <w:color w:val="auto"/>
          <w:szCs w:val="24"/>
        </w:rPr>
        <w:t>apa</w:t>
      </w:r>
      <w:proofErr w:type="spellEnd"/>
      <w:r w:rsidR="00EC59BE">
        <w:rPr>
          <w:color w:val="auto"/>
          <w:szCs w:val="24"/>
        </w:rPr>
        <w:t xml:space="preserve"> pun</w:t>
      </w:r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untuk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diperjualbelikan</w:t>
      </w:r>
      <w:proofErr w:type="spellEnd"/>
      <w:r w:rsidRPr="006877F5">
        <w:rPr>
          <w:color w:val="auto"/>
          <w:szCs w:val="24"/>
        </w:rPr>
        <w:t xml:space="preserve">, </w:t>
      </w:r>
      <w:proofErr w:type="spellStart"/>
      <w:r w:rsidRPr="006877F5">
        <w:rPr>
          <w:color w:val="auto"/>
          <w:szCs w:val="24"/>
        </w:rPr>
        <w:t>kecuali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dalam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bentuk</w:t>
      </w:r>
      <w:proofErr w:type="spellEnd"/>
      <w:r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kutipan-kutipan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singkat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untuk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digunakan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sebagai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tinjauan</w:t>
      </w:r>
      <w:proofErr w:type="spellEnd"/>
      <w:r>
        <w:rPr>
          <w:color w:val="auto"/>
          <w:szCs w:val="24"/>
        </w:rPr>
        <w:t xml:space="preserve">, </w:t>
      </w:r>
      <w:proofErr w:type="spellStart"/>
      <w:r>
        <w:rPr>
          <w:color w:val="auto"/>
          <w:szCs w:val="24"/>
        </w:rPr>
        <w:t>komentar</w:t>
      </w:r>
      <w:proofErr w:type="spellEnd"/>
      <w:r w:rsidRPr="006877F5">
        <w:rPr>
          <w:color w:val="auto"/>
          <w:szCs w:val="24"/>
        </w:rPr>
        <w:t xml:space="preserve">, </w:t>
      </w:r>
      <w:proofErr w:type="spellStart"/>
      <w:r w:rsidRPr="006877F5">
        <w:rPr>
          <w:color w:val="auto"/>
          <w:szCs w:val="24"/>
        </w:rPr>
        <w:t>atau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pendidikan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akademis</w:t>
      </w:r>
      <w:proofErr w:type="spellEnd"/>
      <w:r w:rsidRPr="006877F5">
        <w:rPr>
          <w:color w:val="auto"/>
          <w:szCs w:val="24"/>
        </w:rPr>
        <w:t xml:space="preserve">, </w:t>
      </w:r>
      <w:proofErr w:type="spellStart"/>
      <w:r w:rsidRPr="006877F5">
        <w:rPr>
          <w:color w:val="auto"/>
          <w:szCs w:val="24"/>
        </w:rPr>
        <w:t>tanpa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izin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tertulis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dari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penerbit</w:t>
      </w:r>
      <w:proofErr w:type="spellEnd"/>
      <w:r w:rsidRPr="006877F5">
        <w:rPr>
          <w:color w:val="auto"/>
          <w:szCs w:val="24"/>
        </w:rPr>
        <w:t>, Third Millennium Ministries, Inc., P.O. Box 300769, Fern Park, Florida 32730-0769.</w:t>
      </w:r>
    </w:p>
    <w:p w14:paraId="4F08012C" w14:textId="77777777" w:rsidR="00814BB3" w:rsidRPr="006877F5" w:rsidRDefault="00814BB3" w:rsidP="00814BB3">
      <w:pPr>
        <w:pStyle w:val="Footer10"/>
        <w:tabs>
          <w:tab w:val="clear" w:pos="8640"/>
          <w:tab w:val="right" w:pos="8620"/>
        </w:tabs>
        <w:spacing w:line="276" w:lineRule="auto"/>
        <w:rPr>
          <w:color w:val="auto"/>
          <w:szCs w:val="24"/>
        </w:rPr>
      </w:pPr>
    </w:p>
    <w:p w14:paraId="0121D7BF" w14:textId="77777777" w:rsidR="00C748A5" w:rsidRPr="00CA0E89" w:rsidRDefault="00814BB3" w:rsidP="0080418D">
      <w:pPr>
        <w:pStyle w:val="Header1"/>
      </w:pPr>
      <w:proofErr w:type="spellStart"/>
      <w:r>
        <w:t>Kecuali</w:t>
      </w:r>
      <w:proofErr w:type="spellEnd"/>
      <w:r>
        <w:t xml:space="preserve"> </w:t>
      </w:r>
      <w:proofErr w:type="spellStart"/>
      <w:r>
        <w:t>disebutkan</w:t>
      </w:r>
      <w:proofErr w:type="spellEnd"/>
      <w:r>
        <w:t xml:space="preserve">,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kutipan</w:t>
      </w:r>
      <w:proofErr w:type="spellEnd"/>
      <w:r>
        <w:t xml:space="preserve"> </w:t>
      </w:r>
      <w:proofErr w:type="spellStart"/>
      <w:r>
        <w:t>Alkitab</w:t>
      </w:r>
      <w:proofErr w:type="spellEnd"/>
      <w:r>
        <w:t xml:space="preserve">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ALKITAB BAHASA INDONESIA TERJEMAHAN BARU, </w:t>
      </w:r>
      <w:r w:rsidRPr="00CA0E89">
        <w:rPr>
          <w:color w:val="auto"/>
        </w:rPr>
        <w:t>© 19</w:t>
      </w:r>
      <w:r>
        <w:rPr>
          <w:color w:val="auto"/>
        </w:rPr>
        <w:t>7</w:t>
      </w:r>
      <w:r w:rsidRPr="00CA0E89">
        <w:rPr>
          <w:color w:val="auto"/>
        </w:rPr>
        <w:t xml:space="preserve">4 </w:t>
      </w:r>
      <w:r>
        <w:rPr>
          <w:color w:val="auto"/>
        </w:rPr>
        <w:t>LEMBAGA ALKITAB INDONESIA.</w:t>
      </w:r>
    </w:p>
    <w:p w14:paraId="0A5E6DF1" w14:textId="77777777" w:rsidR="00C748A5" w:rsidRDefault="00C748A5" w:rsidP="001A1EA8">
      <w:pPr>
        <w:spacing w:before="100" w:after="100"/>
      </w:pPr>
    </w:p>
    <w:p w14:paraId="63AC68D4" w14:textId="77777777" w:rsidR="00814BB3" w:rsidRPr="00CA0E89" w:rsidRDefault="00814BB3" w:rsidP="001A1EA8">
      <w:pPr>
        <w:spacing w:before="100" w:after="100"/>
      </w:pPr>
    </w:p>
    <w:p w14:paraId="683E6DC9" w14:textId="77777777" w:rsidR="00C748A5" w:rsidRPr="0022177D" w:rsidRDefault="00C748A5" w:rsidP="001A1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8F8"/>
        <w:spacing w:before="100" w:after="100"/>
        <w:ind w:left="270" w:right="270"/>
        <w:jc w:val="center"/>
        <w:rPr>
          <w:b/>
          <w:smallCaps/>
          <w:color w:val="2C5376"/>
          <w:sz w:val="28"/>
          <w:szCs w:val="28"/>
        </w:rPr>
      </w:pPr>
      <w:proofErr w:type="spellStart"/>
      <w:r w:rsidRPr="0022177D">
        <w:rPr>
          <w:b/>
          <w:smallCaps/>
          <w:color w:val="2C5376"/>
          <w:sz w:val="28"/>
          <w:szCs w:val="28"/>
        </w:rPr>
        <w:t>tentang</w:t>
      </w:r>
      <w:proofErr w:type="spellEnd"/>
      <w:r w:rsidRPr="0022177D">
        <w:rPr>
          <w:b/>
          <w:smallCaps/>
          <w:color w:val="2C5376"/>
          <w:sz w:val="28"/>
          <w:szCs w:val="28"/>
        </w:rPr>
        <w:t xml:space="preserve"> Third Millennium Ministries</w:t>
      </w:r>
    </w:p>
    <w:p w14:paraId="3E06953B" w14:textId="77777777" w:rsidR="00814BB3" w:rsidRPr="00814BB3" w:rsidRDefault="00814BB3" w:rsidP="00814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8F8"/>
        <w:spacing w:before="120" w:after="100" w:line="276" w:lineRule="auto"/>
        <w:ind w:left="270" w:right="270" w:firstLine="450"/>
      </w:pPr>
      <w:proofErr w:type="spellStart"/>
      <w:r w:rsidRPr="00814BB3">
        <w:t>Didirikan</w:t>
      </w:r>
      <w:proofErr w:type="spellEnd"/>
      <w:r w:rsidRPr="00814BB3">
        <w:t xml:space="preserve"> pada </w:t>
      </w:r>
      <w:proofErr w:type="spellStart"/>
      <w:r w:rsidRPr="00814BB3">
        <w:t>tahun</w:t>
      </w:r>
      <w:proofErr w:type="spellEnd"/>
      <w:r w:rsidRPr="00814BB3">
        <w:t xml:space="preserve"> 1997, Third Millennium Ministries </w:t>
      </w:r>
      <w:proofErr w:type="spellStart"/>
      <w:r w:rsidRPr="00814BB3">
        <w:t>adalah</w:t>
      </w:r>
      <w:proofErr w:type="spellEnd"/>
      <w:r w:rsidRPr="00814BB3">
        <w:t xml:space="preserve"> </w:t>
      </w:r>
      <w:proofErr w:type="spellStart"/>
      <w:r w:rsidRPr="00814BB3">
        <w:t>sebuah</w:t>
      </w:r>
      <w:proofErr w:type="spellEnd"/>
      <w:r w:rsidRPr="00814BB3">
        <w:t xml:space="preserve"> </w:t>
      </w:r>
      <w:proofErr w:type="spellStart"/>
      <w:r w:rsidRPr="00814BB3">
        <w:t>organisasi</w:t>
      </w:r>
      <w:proofErr w:type="spellEnd"/>
      <w:r w:rsidRPr="00814BB3">
        <w:t xml:space="preserve"> </w:t>
      </w:r>
      <w:proofErr w:type="spellStart"/>
      <w:r w:rsidRPr="00814BB3">
        <w:t>nirlaba</w:t>
      </w:r>
      <w:proofErr w:type="spellEnd"/>
      <w:r w:rsidRPr="00814BB3">
        <w:t xml:space="preserve"> yang </w:t>
      </w:r>
      <w:proofErr w:type="spellStart"/>
      <w:r w:rsidRPr="00814BB3">
        <w:t>didedikasikan</w:t>
      </w:r>
      <w:proofErr w:type="spellEnd"/>
      <w:r w:rsidRPr="00814BB3">
        <w:t xml:space="preserve"> </w:t>
      </w:r>
      <w:proofErr w:type="spellStart"/>
      <w:r w:rsidRPr="00814BB3">
        <w:t>untuk</w:t>
      </w:r>
      <w:proofErr w:type="spellEnd"/>
      <w:r w:rsidRPr="00814BB3">
        <w:t xml:space="preserve"> </w:t>
      </w:r>
      <w:proofErr w:type="spellStart"/>
      <w:r w:rsidRPr="00814BB3">
        <w:t>menyediakan</w:t>
      </w:r>
      <w:proofErr w:type="spellEnd"/>
      <w:r w:rsidRPr="00814BB3">
        <w:t xml:space="preserve"> </w:t>
      </w:r>
      <w:r w:rsidRPr="00814BB3">
        <w:rPr>
          <w:b/>
        </w:rPr>
        <w:t xml:space="preserve">Pendidikan </w:t>
      </w:r>
      <w:proofErr w:type="spellStart"/>
      <w:r w:rsidRPr="00814BB3">
        <w:rPr>
          <w:b/>
        </w:rPr>
        <w:t>Alkitab</w:t>
      </w:r>
      <w:proofErr w:type="spellEnd"/>
      <w:r w:rsidRPr="00814BB3">
        <w:rPr>
          <w:b/>
        </w:rPr>
        <w:t xml:space="preserve">. Bagi Dunia. </w:t>
      </w:r>
      <w:proofErr w:type="spellStart"/>
      <w:r w:rsidRPr="00814BB3">
        <w:rPr>
          <w:b/>
        </w:rPr>
        <w:t>Secara</w:t>
      </w:r>
      <w:proofErr w:type="spellEnd"/>
      <w:r w:rsidRPr="00814BB3">
        <w:rPr>
          <w:b/>
        </w:rPr>
        <w:t xml:space="preserve"> </w:t>
      </w:r>
      <w:proofErr w:type="spellStart"/>
      <w:r w:rsidRPr="00814BB3">
        <w:rPr>
          <w:b/>
        </w:rPr>
        <w:t>cuma-cuma</w:t>
      </w:r>
      <w:proofErr w:type="spellEnd"/>
      <w:r w:rsidRPr="00814BB3">
        <w:rPr>
          <w:b/>
        </w:rPr>
        <w:t>.</w:t>
      </w:r>
      <w:r w:rsidRPr="00814BB3">
        <w:t xml:space="preserve"> Dalam </w:t>
      </w:r>
      <w:proofErr w:type="spellStart"/>
      <w:r w:rsidRPr="00814BB3">
        <w:t>menyikapi</w:t>
      </w:r>
      <w:proofErr w:type="spellEnd"/>
      <w:r w:rsidRPr="00814BB3">
        <w:t xml:space="preserve"> </w:t>
      </w:r>
      <w:proofErr w:type="spellStart"/>
      <w:r w:rsidRPr="00814BB3">
        <w:t>kebutuhan</w:t>
      </w:r>
      <w:proofErr w:type="spellEnd"/>
      <w:r w:rsidRPr="00814BB3">
        <w:t xml:space="preserve"> global yang </w:t>
      </w:r>
      <w:proofErr w:type="spellStart"/>
      <w:r w:rsidRPr="00814BB3">
        <w:t>semakin</w:t>
      </w:r>
      <w:proofErr w:type="spellEnd"/>
      <w:r w:rsidRPr="00814BB3">
        <w:t xml:space="preserve"> </w:t>
      </w:r>
      <w:proofErr w:type="spellStart"/>
      <w:r w:rsidRPr="00814BB3">
        <w:t>berkembang</w:t>
      </w:r>
      <w:proofErr w:type="spellEnd"/>
      <w:r w:rsidRPr="00814BB3">
        <w:t xml:space="preserve"> </w:t>
      </w:r>
      <w:proofErr w:type="spellStart"/>
      <w:r w:rsidRPr="00814BB3">
        <w:t>akan</w:t>
      </w:r>
      <w:proofErr w:type="spellEnd"/>
      <w:r w:rsidRPr="00814BB3">
        <w:t xml:space="preserve"> </w:t>
      </w:r>
      <w:proofErr w:type="spellStart"/>
      <w:r w:rsidRPr="00814BB3">
        <w:t>pelatihan</w:t>
      </w:r>
      <w:proofErr w:type="spellEnd"/>
      <w:r w:rsidRPr="00814BB3">
        <w:t xml:space="preserve"> </w:t>
      </w:r>
      <w:proofErr w:type="spellStart"/>
      <w:r w:rsidRPr="00814BB3">
        <w:t>kepemimpinan</w:t>
      </w:r>
      <w:proofErr w:type="spellEnd"/>
      <w:r w:rsidRPr="00814BB3">
        <w:t xml:space="preserve"> Kristen yang </w:t>
      </w:r>
      <w:proofErr w:type="spellStart"/>
      <w:r w:rsidRPr="00814BB3">
        <w:t>benar</w:t>
      </w:r>
      <w:proofErr w:type="spellEnd"/>
      <w:r w:rsidRPr="00814BB3">
        <w:t xml:space="preserve"> dan </w:t>
      </w:r>
      <w:proofErr w:type="spellStart"/>
      <w:r w:rsidRPr="00814BB3">
        <w:t>berdasarkan</w:t>
      </w:r>
      <w:proofErr w:type="spellEnd"/>
      <w:r w:rsidRPr="00814BB3">
        <w:t xml:space="preserve"> </w:t>
      </w:r>
      <w:proofErr w:type="spellStart"/>
      <w:r w:rsidRPr="00814BB3">
        <w:t>Alkitab</w:t>
      </w:r>
      <w:proofErr w:type="spellEnd"/>
      <w:r w:rsidRPr="00814BB3">
        <w:t xml:space="preserve">, kami </w:t>
      </w:r>
      <w:proofErr w:type="spellStart"/>
      <w:r w:rsidRPr="00814BB3">
        <w:t>membuat</w:t>
      </w:r>
      <w:proofErr w:type="spellEnd"/>
      <w:r w:rsidRPr="00814BB3">
        <w:t xml:space="preserve"> </w:t>
      </w:r>
      <w:proofErr w:type="spellStart"/>
      <w:r w:rsidRPr="00814BB3">
        <w:t>kurikulum</w:t>
      </w:r>
      <w:proofErr w:type="spellEnd"/>
      <w:r w:rsidRPr="00814BB3">
        <w:t xml:space="preserve"> </w:t>
      </w:r>
      <w:proofErr w:type="spellStart"/>
      <w:r w:rsidRPr="00814BB3">
        <w:t>seminari</w:t>
      </w:r>
      <w:proofErr w:type="spellEnd"/>
      <w:r w:rsidRPr="00814BB3">
        <w:t xml:space="preserve"> multimedia yang </w:t>
      </w:r>
      <w:proofErr w:type="spellStart"/>
      <w:r w:rsidRPr="00814BB3">
        <w:t>mudah</w:t>
      </w:r>
      <w:proofErr w:type="spellEnd"/>
      <w:r w:rsidRPr="00814BB3">
        <w:t xml:space="preserve"> </w:t>
      </w:r>
      <w:proofErr w:type="spellStart"/>
      <w:r w:rsidRPr="00814BB3">
        <w:t>digunakan</w:t>
      </w:r>
      <w:proofErr w:type="spellEnd"/>
      <w:r w:rsidRPr="00814BB3">
        <w:t xml:space="preserve"> dan </w:t>
      </w:r>
      <w:proofErr w:type="spellStart"/>
      <w:r w:rsidRPr="00814BB3">
        <w:t>didukung</w:t>
      </w:r>
      <w:proofErr w:type="spellEnd"/>
      <w:r w:rsidRPr="00814BB3">
        <w:t xml:space="preserve"> oleh </w:t>
      </w:r>
      <w:proofErr w:type="spellStart"/>
      <w:r w:rsidRPr="00814BB3">
        <w:t>donasi</w:t>
      </w:r>
      <w:proofErr w:type="spellEnd"/>
      <w:r w:rsidRPr="00814BB3">
        <w:t xml:space="preserve"> </w:t>
      </w:r>
      <w:proofErr w:type="spellStart"/>
      <w:r w:rsidRPr="00814BB3">
        <w:t>dalam</w:t>
      </w:r>
      <w:proofErr w:type="spellEnd"/>
      <w:r w:rsidRPr="00814BB3">
        <w:t xml:space="preserve"> </w:t>
      </w:r>
      <w:r w:rsidR="001D3909">
        <w:t>lima</w:t>
      </w:r>
      <w:r w:rsidRPr="00814BB3">
        <w:t xml:space="preserve"> </w:t>
      </w:r>
      <w:proofErr w:type="spellStart"/>
      <w:r w:rsidRPr="00814BB3">
        <w:t>bahasa</w:t>
      </w:r>
      <w:proofErr w:type="spellEnd"/>
      <w:r w:rsidRPr="00814BB3">
        <w:t xml:space="preserve"> (</w:t>
      </w:r>
      <w:proofErr w:type="spellStart"/>
      <w:r w:rsidRPr="00814BB3">
        <w:t>Inggris</w:t>
      </w:r>
      <w:proofErr w:type="spellEnd"/>
      <w:r w:rsidRPr="00814BB3">
        <w:t xml:space="preserve">, Spanyol, Rusia, Mandarin, Arab) dan </w:t>
      </w:r>
      <w:proofErr w:type="spellStart"/>
      <w:r w:rsidRPr="00814BB3">
        <w:t>membagikannya</w:t>
      </w:r>
      <w:proofErr w:type="spellEnd"/>
      <w:r w:rsidRPr="00814BB3">
        <w:t xml:space="preserve"> </w:t>
      </w:r>
      <w:proofErr w:type="spellStart"/>
      <w:r w:rsidRPr="00814BB3">
        <w:t>secara</w:t>
      </w:r>
      <w:proofErr w:type="spellEnd"/>
      <w:r w:rsidRPr="00814BB3">
        <w:t xml:space="preserve"> </w:t>
      </w:r>
      <w:proofErr w:type="spellStart"/>
      <w:r w:rsidRPr="00814BB3">
        <w:t>cuma-cuma</w:t>
      </w:r>
      <w:proofErr w:type="spellEnd"/>
      <w:r w:rsidRPr="00814BB3">
        <w:t xml:space="preserve"> </w:t>
      </w:r>
      <w:proofErr w:type="spellStart"/>
      <w:r w:rsidRPr="00814BB3">
        <w:t>kepada</w:t>
      </w:r>
      <w:proofErr w:type="spellEnd"/>
      <w:r w:rsidRPr="00814BB3">
        <w:t xml:space="preserve"> </w:t>
      </w:r>
      <w:proofErr w:type="spellStart"/>
      <w:r w:rsidRPr="00814BB3">
        <w:t>mereka</w:t>
      </w:r>
      <w:proofErr w:type="spellEnd"/>
      <w:r w:rsidRPr="00814BB3">
        <w:t xml:space="preserve"> yang paling </w:t>
      </w:r>
      <w:proofErr w:type="spellStart"/>
      <w:r w:rsidRPr="00814BB3">
        <w:t>memerlukannya</w:t>
      </w:r>
      <w:proofErr w:type="spellEnd"/>
      <w:r w:rsidRPr="00814BB3">
        <w:t xml:space="preserve">, </w:t>
      </w:r>
      <w:proofErr w:type="spellStart"/>
      <w:r w:rsidRPr="00814BB3">
        <w:t>terutama</w:t>
      </w:r>
      <w:proofErr w:type="spellEnd"/>
      <w:r w:rsidRPr="00814BB3">
        <w:t xml:space="preserve"> </w:t>
      </w:r>
      <w:proofErr w:type="spellStart"/>
      <w:r w:rsidRPr="00814BB3">
        <w:t>bagi</w:t>
      </w:r>
      <w:proofErr w:type="spellEnd"/>
      <w:r w:rsidRPr="00814BB3">
        <w:t xml:space="preserve"> </w:t>
      </w:r>
      <w:proofErr w:type="spellStart"/>
      <w:r w:rsidRPr="00814BB3">
        <w:t>pemimpin-pemimpin</w:t>
      </w:r>
      <w:proofErr w:type="spellEnd"/>
      <w:r w:rsidRPr="00814BB3">
        <w:t xml:space="preserve"> Kristen yang </w:t>
      </w:r>
      <w:proofErr w:type="spellStart"/>
      <w:r w:rsidRPr="00814BB3">
        <w:t>tidak</w:t>
      </w:r>
      <w:proofErr w:type="spellEnd"/>
      <w:r w:rsidRPr="00814BB3">
        <w:t xml:space="preserve"> </w:t>
      </w:r>
      <w:proofErr w:type="spellStart"/>
      <w:r w:rsidRPr="00814BB3">
        <w:t>memiliki</w:t>
      </w:r>
      <w:proofErr w:type="spellEnd"/>
      <w:r w:rsidRPr="00814BB3">
        <w:t xml:space="preserve"> </w:t>
      </w:r>
      <w:proofErr w:type="spellStart"/>
      <w:r w:rsidRPr="00814BB3">
        <w:t>akses</w:t>
      </w:r>
      <w:proofErr w:type="spellEnd"/>
      <w:r w:rsidRPr="00814BB3">
        <w:t xml:space="preserve"> </w:t>
      </w:r>
      <w:proofErr w:type="spellStart"/>
      <w:r w:rsidRPr="00814BB3">
        <w:t>untuk</w:t>
      </w:r>
      <w:proofErr w:type="spellEnd"/>
      <w:r w:rsidRPr="00814BB3">
        <w:t xml:space="preserve"> </w:t>
      </w:r>
      <w:proofErr w:type="spellStart"/>
      <w:r w:rsidRPr="00814BB3">
        <w:t>atau</w:t>
      </w:r>
      <w:proofErr w:type="spellEnd"/>
      <w:r w:rsidRPr="00814BB3">
        <w:t xml:space="preserve"> </w:t>
      </w:r>
      <w:proofErr w:type="spellStart"/>
      <w:r w:rsidRPr="00814BB3">
        <w:t>mengalami</w:t>
      </w:r>
      <w:proofErr w:type="spellEnd"/>
      <w:r w:rsidRPr="00814BB3">
        <w:t xml:space="preserve"> </w:t>
      </w:r>
      <w:proofErr w:type="spellStart"/>
      <w:r w:rsidRPr="00814BB3">
        <w:t>kendala</w:t>
      </w:r>
      <w:proofErr w:type="spellEnd"/>
      <w:r w:rsidRPr="00814BB3">
        <w:t xml:space="preserve"> </w:t>
      </w:r>
      <w:proofErr w:type="spellStart"/>
      <w:r w:rsidRPr="00814BB3">
        <w:t>finansial</w:t>
      </w:r>
      <w:proofErr w:type="spellEnd"/>
      <w:r w:rsidRPr="00814BB3">
        <w:t xml:space="preserve"> </w:t>
      </w:r>
      <w:proofErr w:type="spellStart"/>
      <w:r w:rsidRPr="00814BB3">
        <w:t>untuk</w:t>
      </w:r>
      <w:proofErr w:type="spellEnd"/>
      <w:r w:rsidRPr="00814BB3">
        <w:t xml:space="preserve"> </w:t>
      </w:r>
      <w:proofErr w:type="spellStart"/>
      <w:r w:rsidRPr="00814BB3">
        <w:t>dapat</w:t>
      </w:r>
      <w:proofErr w:type="spellEnd"/>
      <w:r w:rsidRPr="00814BB3">
        <w:t xml:space="preserve"> </w:t>
      </w:r>
      <w:proofErr w:type="spellStart"/>
      <w:r w:rsidRPr="00814BB3">
        <w:t>mengikuti</w:t>
      </w:r>
      <w:proofErr w:type="spellEnd"/>
      <w:r w:rsidRPr="00814BB3">
        <w:t xml:space="preserve"> </w:t>
      </w:r>
      <w:proofErr w:type="spellStart"/>
      <w:r w:rsidRPr="00814BB3">
        <w:t>pendidikan</w:t>
      </w:r>
      <w:proofErr w:type="spellEnd"/>
      <w:r w:rsidRPr="00814BB3">
        <w:t xml:space="preserve"> </w:t>
      </w:r>
      <w:proofErr w:type="spellStart"/>
      <w:r w:rsidRPr="00814BB3">
        <w:t>tradisional</w:t>
      </w:r>
      <w:proofErr w:type="spellEnd"/>
      <w:r w:rsidRPr="00814BB3">
        <w:t xml:space="preserve">. </w:t>
      </w:r>
      <w:proofErr w:type="spellStart"/>
      <w:r w:rsidRPr="00B56C19">
        <w:rPr>
          <w:lang w:val="es-ES"/>
        </w:rPr>
        <w:t>Semua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pelajaran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ditulis</w:t>
      </w:r>
      <w:proofErr w:type="spellEnd"/>
      <w:r w:rsidRPr="00B56C19">
        <w:rPr>
          <w:lang w:val="es-ES"/>
        </w:rPr>
        <w:t xml:space="preserve">, </w:t>
      </w:r>
      <w:proofErr w:type="spellStart"/>
      <w:r w:rsidRPr="00B56C19">
        <w:rPr>
          <w:lang w:val="es-ES"/>
        </w:rPr>
        <w:t>dirancang</w:t>
      </w:r>
      <w:proofErr w:type="spellEnd"/>
      <w:r w:rsidRPr="00B56C19">
        <w:rPr>
          <w:lang w:val="es-ES"/>
        </w:rPr>
        <w:t xml:space="preserve"> dan </w:t>
      </w:r>
      <w:proofErr w:type="spellStart"/>
      <w:r w:rsidRPr="00B56C19">
        <w:rPr>
          <w:lang w:val="es-ES"/>
        </w:rPr>
        <w:t>diproduksi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oleh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organisasi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kami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sendiri</w:t>
      </w:r>
      <w:proofErr w:type="spellEnd"/>
      <w:r w:rsidRPr="00B56C19">
        <w:rPr>
          <w:lang w:val="es-ES"/>
        </w:rPr>
        <w:t xml:space="preserve">, </w:t>
      </w:r>
      <w:proofErr w:type="spellStart"/>
      <w:r w:rsidRPr="00B56C19">
        <w:rPr>
          <w:lang w:val="es-ES"/>
        </w:rPr>
        <w:t>serta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memiliki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kemiripan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dalam</w:t>
      </w:r>
      <w:proofErr w:type="spellEnd"/>
      <w:r w:rsidRPr="00B56C19">
        <w:rPr>
          <w:lang w:val="es-ES"/>
        </w:rPr>
        <w:t xml:space="preserve"> gaya dan </w:t>
      </w:r>
      <w:proofErr w:type="spellStart"/>
      <w:r w:rsidRPr="00B56C19">
        <w:rPr>
          <w:lang w:val="es-ES"/>
        </w:rPr>
        <w:t>kualitas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dengan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pelajaran-pelajaran</w:t>
      </w:r>
      <w:proofErr w:type="spellEnd"/>
      <w:r w:rsidRPr="00B56C19">
        <w:rPr>
          <w:lang w:val="es-ES"/>
        </w:rPr>
        <w:t xml:space="preserve"> yang </w:t>
      </w:r>
      <w:proofErr w:type="spellStart"/>
      <w:r w:rsidRPr="00B56C19">
        <w:rPr>
          <w:lang w:val="es-ES"/>
        </w:rPr>
        <w:t>ada</w:t>
      </w:r>
      <w:proofErr w:type="spellEnd"/>
      <w:r w:rsidRPr="00B56C19">
        <w:rPr>
          <w:lang w:val="es-ES"/>
        </w:rPr>
        <w:t xml:space="preserve"> di </w:t>
      </w:r>
      <w:proofErr w:type="spellStart"/>
      <w:r w:rsidRPr="00B56C19">
        <w:rPr>
          <w:lang w:val="es-ES"/>
        </w:rPr>
        <w:t>History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Channel</w:t>
      </w:r>
      <w:proofErr w:type="spellEnd"/>
      <w:r w:rsidRPr="00B56C19">
        <w:rPr>
          <w:lang w:val="es-ES"/>
        </w:rPr>
        <w:t xml:space="preserve">©. </w:t>
      </w:r>
      <w:proofErr w:type="spellStart"/>
      <w:r w:rsidRPr="00B56C19">
        <w:rPr>
          <w:lang w:val="es-ES"/>
        </w:rPr>
        <w:t>Metode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pelatihan</w:t>
      </w:r>
      <w:proofErr w:type="spellEnd"/>
      <w:r w:rsidRPr="00B56C19">
        <w:rPr>
          <w:lang w:val="es-ES"/>
        </w:rPr>
        <w:t xml:space="preserve"> yang </w:t>
      </w:r>
      <w:proofErr w:type="spellStart"/>
      <w:r w:rsidRPr="00B56C19">
        <w:rPr>
          <w:lang w:val="es-ES"/>
        </w:rPr>
        <w:t>tidak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ada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bandingannya</w:t>
      </w:r>
      <w:proofErr w:type="spellEnd"/>
      <w:r w:rsidRPr="00B56C19">
        <w:rPr>
          <w:lang w:val="es-ES"/>
        </w:rPr>
        <w:t xml:space="preserve"> dan </w:t>
      </w:r>
      <w:proofErr w:type="spellStart"/>
      <w:r w:rsidRPr="00B56C19">
        <w:rPr>
          <w:lang w:val="es-ES"/>
        </w:rPr>
        <w:t>hemat-biaya</w:t>
      </w:r>
      <w:proofErr w:type="spellEnd"/>
      <w:r w:rsidRPr="00B56C19">
        <w:rPr>
          <w:lang w:val="es-ES"/>
        </w:rPr>
        <w:t xml:space="preserve"> </w:t>
      </w:r>
      <w:proofErr w:type="spellStart"/>
      <w:proofErr w:type="gramStart"/>
      <w:r w:rsidRPr="00B56C19">
        <w:rPr>
          <w:lang w:val="es-ES"/>
        </w:rPr>
        <w:t>untuk</w:t>
      </w:r>
      <w:proofErr w:type="spellEnd"/>
      <w:r w:rsidRPr="00B56C19">
        <w:rPr>
          <w:lang w:val="es-ES"/>
        </w:rPr>
        <w:t xml:space="preserve">  para</w:t>
      </w:r>
      <w:proofErr w:type="gram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pemimpin</w:t>
      </w:r>
      <w:proofErr w:type="spellEnd"/>
      <w:r w:rsidRPr="00B56C19">
        <w:rPr>
          <w:lang w:val="es-ES"/>
        </w:rPr>
        <w:t xml:space="preserve"> Kristen </w:t>
      </w:r>
      <w:proofErr w:type="spellStart"/>
      <w:r w:rsidRPr="00B56C19">
        <w:rPr>
          <w:lang w:val="es-ES"/>
        </w:rPr>
        <w:t>ini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telah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terbukti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sangat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efektif</w:t>
      </w:r>
      <w:proofErr w:type="spellEnd"/>
      <w:r w:rsidRPr="00B56C19">
        <w:rPr>
          <w:lang w:val="es-ES"/>
        </w:rPr>
        <w:t xml:space="preserve"> di </w:t>
      </w:r>
      <w:proofErr w:type="spellStart"/>
      <w:r w:rsidRPr="00B56C19">
        <w:rPr>
          <w:lang w:val="es-ES"/>
        </w:rPr>
        <w:t>seluruh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dunia</w:t>
      </w:r>
      <w:proofErr w:type="spellEnd"/>
      <w:r w:rsidRPr="00B56C19">
        <w:rPr>
          <w:lang w:val="es-ES"/>
        </w:rPr>
        <w:t xml:space="preserve">. </w:t>
      </w:r>
      <w:proofErr w:type="spellStart"/>
      <w:r w:rsidRPr="00B56C19">
        <w:rPr>
          <w:lang w:val="es-ES"/>
        </w:rPr>
        <w:t>Kami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telah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memenangkan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Telly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Awards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untuk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produksi</w:t>
      </w:r>
      <w:proofErr w:type="spellEnd"/>
      <w:r w:rsidRPr="00B56C19">
        <w:rPr>
          <w:lang w:val="es-ES"/>
        </w:rPr>
        <w:t xml:space="preserve"> video yang </w:t>
      </w:r>
      <w:proofErr w:type="spellStart"/>
      <w:r w:rsidRPr="00B56C19">
        <w:rPr>
          <w:lang w:val="es-ES"/>
        </w:rPr>
        <w:t>sangat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baik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dalam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Pendidikan</w:t>
      </w:r>
      <w:proofErr w:type="spellEnd"/>
      <w:r w:rsidRPr="00B56C19">
        <w:rPr>
          <w:lang w:val="es-ES"/>
        </w:rPr>
        <w:t xml:space="preserve"> dan </w:t>
      </w:r>
      <w:proofErr w:type="spellStart"/>
      <w:r w:rsidRPr="00B56C19">
        <w:rPr>
          <w:lang w:val="es-ES"/>
        </w:rPr>
        <w:t>Penggunaan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Animasi</w:t>
      </w:r>
      <w:proofErr w:type="spellEnd"/>
      <w:r w:rsidRPr="00B56C19">
        <w:rPr>
          <w:lang w:val="es-ES"/>
        </w:rPr>
        <w:t xml:space="preserve">, dan </w:t>
      </w:r>
      <w:proofErr w:type="spellStart"/>
      <w:r w:rsidRPr="00B56C19">
        <w:rPr>
          <w:lang w:val="es-ES"/>
        </w:rPr>
        <w:t>kurikulum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kami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ini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baru-baru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ini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telah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digunakan</w:t>
      </w:r>
      <w:proofErr w:type="spellEnd"/>
      <w:r w:rsidRPr="00B56C19">
        <w:rPr>
          <w:lang w:val="es-ES"/>
        </w:rPr>
        <w:t xml:space="preserve"> di </w:t>
      </w:r>
      <w:proofErr w:type="spellStart"/>
      <w:r w:rsidRPr="00B56C19">
        <w:rPr>
          <w:lang w:val="es-ES"/>
        </w:rPr>
        <w:t>lebih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dari</w:t>
      </w:r>
      <w:proofErr w:type="spellEnd"/>
      <w:r w:rsidRPr="00B56C19">
        <w:rPr>
          <w:lang w:val="es-ES"/>
        </w:rPr>
        <w:t xml:space="preserve"> 150 negara. </w:t>
      </w:r>
      <w:r w:rsidRPr="00814BB3">
        <w:t xml:space="preserve">Materi Third Millennium </w:t>
      </w:r>
      <w:proofErr w:type="spellStart"/>
      <w:r w:rsidRPr="00814BB3">
        <w:t>ada</w:t>
      </w:r>
      <w:proofErr w:type="spellEnd"/>
      <w:r w:rsidRPr="00814BB3">
        <w:t xml:space="preserve"> </w:t>
      </w:r>
      <w:proofErr w:type="spellStart"/>
      <w:r w:rsidRPr="00814BB3">
        <w:t>dalam</w:t>
      </w:r>
      <w:proofErr w:type="spellEnd"/>
      <w:r w:rsidRPr="00814BB3">
        <w:t xml:space="preserve"> </w:t>
      </w:r>
      <w:proofErr w:type="spellStart"/>
      <w:r w:rsidRPr="00814BB3">
        <w:t>bentuk</w:t>
      </w:r>
      <w:proofErr w:type="spellEnd"/>
      <w:r w:rsidRPr="00814BB3">
        <w:t xml:space="preserve"> DVD, </w:t>
      </w:r>
      <w:proofErr w:type="spellStart"/>
      <w:r w:rsidRPr="00814BB3">
        <w:t>cetakan</w:t>
      </w:r>
      <w:proofErr w:type="spellEnd"/>
      <w:r w:rsidRPr="00814BB3">
        <w:t xml:space="preserve">, streaming internet, </w:t>
      </w:r>
      <w:proofErr w:type="spellStart"/>
      <w:r w:rsidRPr="00814BB3">
        <w:t>pemancar</w:t>
      </w:r>
      <w:proofErr w:type="spellEnd"/>
      <w:r w:rsidRPr="00814BB3">
        <w:t xml:space="preserve"> </w:t>
      </w:r>
      <w:proofErr w:type="spellStart"/>
      <w:r w:rsidRPr="00814BB3">
        <w:t>televisi</w:t>
      </w:r>
      <w:proofErr w:type="spellEnd"/>
      <w:r w:rsidRPr="00814BB3">
        <w:t xml:space="preserve"> </w:t>
      </w:r>
      <w:proofErr w:type="spellStart"/>
      <w:r w:rsidRPr="00814BB3">
        <w:t>satelit</w:t>
      </w:r>
      <w:proofErr w:type="spellEnd"/>
      <w:r w:rsidRPr="00814BB3">
        <w:t xml:space="preserve">, </w:t>
      </w:r>
      <w:proofErr w:type="spellStart"/>
      <w:r w:rsidRPr="00814BB3">
        <w:t>siaran</w:t>
      </w:r>
      <w:proofErr w:type="spellEnd"/>
      <w:r w:rsidRPr="00814BB3">
        <w:t xml:space="preserve"> radio </w:t>
      </w:r>
      <w:proofErr w:type="spellStart"/>
      <w:r w:rsidRPr="00814BB3">
        <w:t>serta</w:t>
      </w:r>
      <w:proofErr w:type="spellEnd"/>
      <w:r w:rsidRPr="00814BB3">
        <w:t xml:space="preserve"> </w:t>
      </w:r>
      <w:proofErr w:type="spellStart"/>
      <w:r w:rsidRPr="00814BB3">
        <w:t>televisi</w:t>
      </w:r>
      <w:proofErr w:type="spellEnd"/>
      <w:r w:rsidRPr="00814BB3">
        <w:t>.</w:t>
      </w:r>
    </w:p>
    <w:p w14:paraId="1D97D0C7" w14:textId="77777777" w:rsidR="00C748A5" w:rsidRPr="00230C58" w:rsidRDefault="00814BB3" w:rsidP="00193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8F8"/>
        <w:spacing w:before="120"/>
        <w:ind w:left="270" w:right="270"/>
        <w:jc w:val="center"/>
      </w:pPr>
      <w:proofErr w:type="spellStart"/>
      <w:r w:rsidRPr="00814BB3">
        <w:t>Untuk</w:t>
      </w:r>
      <w:proofErr w:type="spellEnd"/>
      <w:r w:rsidRPr="00814BB3">
        <w:t xml:space="preserve"> </w:t>
      </w:r>
      <w:proofErr w:type="spellStart"/>
      <w:r w:rsidRPr="00814BB3">
        <w:t>informasi</w:t>
      </w:r>
      <w:proofErr w:type="spellEnd"/>
      <w:r w:rsidRPr="00814BB3">
        <w:t xml:space="preserve"> </w:t>
      </w:r>
      <w:proofErr w:type="spellStart"/>
      <w:r w:rsidRPr="00814BB3">
        <w:t>lebih</w:t>
      </w:r>
      <w:proofErr w:type="spellEnd"/>
      <w:r w:rsidRPr="00814BB3">
        <w:t xml:space="preserve"> </w:t>
      </w:r>
      <w:proofErr w:type="spellStart"/>
      <w:r w:rsidRPr="00814BB3">
        <w:t>lanjut</w:t>
      </w:r>
      <w:proofErr w:type="spellEnd"/>
      <w:r w:rsidRPr="00814BB3">
        <w:t xml:space="preserve"> </w:t>
      </w:r>
      <w:proofErr w:type="spellStart"/>
      <w:r w:rsidRPr="00814BB3">
        <w:t>mengenai</w:t>
      </w:r>
      <w:proofErr w:type="spellEnd"/>
      <w:r w:rsidRPr="00814BB3">
        <w:t xml:space="preserve"> </w:t>
      </w:r>
      <w:proofErr w:type="spellStart"/>
      <w:r w:rsidRPr="00814BB3">
        <w:t>pelayanan</w:t>
      </w:r>
      <w:proofErr w:type="spellEnd"/>
      <w:r w:rsidRPr="00814BB3">
        <w:t xml:space="preserve"> kami dan </w:t>
      </w:r>
      <w:proofErr w:type="spellStart"/>
      <w:r w:rsidRPr="00814BB3">
        <w:t>untuk</w:t>
      </w:r>
      <w:proofErr w:type="spellEnd"/>
      <w:r w:rsidRPr="00814BB3">
        <w:t xml:space="preserve"> </w:t>
      </w:r>
      <w:proofErr w:type="spellStart"/>
      <w:r w:rsidRPr="00814BB3">
        <w:t>mengetahui</w:t>
      </w:r>
      <w:proofErr w:type="spellEnd"/>
      <w:r w:rsidRPr="00814BB3">
        <w:t xml:space="preserve"> </w:t>
      </w:r>
      <w:proofErr w:type="spellStart"/>
      <w:r w:rsidRPr="00814BB3">
        <w:t>bagaimana</w:t>
      </w:r>
      <w:proofErr w:type="spellEnd"/>
      <w:r w:rsidRPr="00814BB3">
        <w:t xml:space="preserve"> Anda </w:t>
      </w:r>
      <w:proofErr w:type="spellStart"/>
      <w:r w:rsidRPr="00814BB3">
        <w:t>bisa</w:t>
      </w:r>
      <w:proofErr w:type="spellEnd"/>
      <w:r w:rsidRPr="00814BB3">
        <w:t xml:space="preserve"> </w:t>
      </w:r>
      <w:proofErr w:type="spellStart"/>
      <w:r w:rsidRPr="00814BB3">
        <w:t>mengambil</w:t>
      </w:r>
      <w:proofErr w:type="spellEnd"/>
      <w:r w:rsidRPr="00814BB3">
        <w:t xml:space="preserve"> </w:t>
      </w:r>
      <w:proofErr w:type="spellStart"/>
      <w:r w:rsidRPr="00814BB3">
        <w:t>bagian</w:t>
      </w:r>
      <w:proofErr w:type="spellEnd"/>
      <w:r w:rsidRPr="00814BB3">
        <w:t xml:space="preserve"> di </w:t>
      </w:r>
      <w:proofErr w:type="spellStart"/>
      <w:r w:rsidRPr="00814BB3">
        <w:t>dalamnya</w:t>
      </w:r>
      <w:proofErr w:type="spellEnd"/>
      <w:r w:rsidRPr="00814BB3">
        <w:t xml:space="preserve">, </w:t>
      </w:r>
      <w:proofErr w:type="spellStart"/>
      <w:r w:rsidRPr="00814BB3">
        <w:t>silakan</w:t>
      </w:r>
      <w:proofErr w:type="spellEnd"/>
      <w:r w:rsidRPr="00814BB3">
        <w:t xml:space="preserve"> </w:t>
      </w:r>
      <w:proofErr w:type="spellStart"/>
      <w:r w:rsidRPr="00814BB3">
        <w:t>kunjungi</w:t>
      </w:r>
      <w:proofErr w:type="spellEnd"/>
      <w:r w:rsidRPr="00814BB3">
        <w:t xml:space="preserve"> http://thirdmill.org.</w:t>
      </w:r>
    </w:p>
    <w:p w14:paraId="64311BB0" w14:textId="77777777" w:rsidR="00EE3E21" w:rsidRDefault="00EE3E21" w:rsidP="00193375">
      <w:pPr>
        <w:jc w:val="center"/>
      </w:pPr>
    </w:p>
    <w:p w14:paraId="4B000E05" w14:textId="77777777" w:rsidR="00485E8D" w:rsidRDefault="00485E8D" w:rsidP="00193375"/>
    <w:p w14:paraId="5C26C2E9" w14:textId="77777777" w:rsidR="000F7704" w:rsidRDefault="000F7704" w:rsidP="00193375">
      <w:pPr>
        <w:ind w:left="-540"/>
      </w:pPr>
    </w:p>
    <w:p w14:paraId="56105077" w14:textId="77777777" w:rsidR="000F7704" w:rsidRDefault="000F7704" w:rsidP="009A01EF">
      <w:pPr>
        <w:ind w:left="-540"/>
        <w:sectPr w:rsidR="000F7704" w:rsidSect="00B8526D">
          <w:footerReference w:type="default" r:id="rId9"/>
          <w:footerReference w:type="first" r:id="rId10"/>
          <w:type w:val="continuous"/>
          <w:pgSz w:w="12240" w:h="15840"/>
          <w:pgMar w:top="1440" w:right="1800" w:bottom="1440" w:left="1800" w:header="720" w:footer="368" w:gutter="0"/>
          <w:pgNumType w:start="0"/>
          <w:cols w:space="720"/>
          <w:titlePg/>
          <w:docGrid w:linePitch="326"/>
        </w:sectPr>
      </w:pPr>
    </w:p>
    <w:p w14:paraId="4AEBCDAE" w14:textId="77777777" w:rsidR="00450A27" w:rsidRDefault="00B01060" w:rsidP="009A01EF">
      <w:pPr>
        <w:ind w:left="-540"/>
        <w:rPr>
          <w:b/>
          <w:color w:val="2C5376"/>
          <w:sz w:val="40"/>
        </w:rPr>
      </w:pPr>
      <w:r w:rsidRPr="001F5F33">
        <w:rPr>
          <w:b/>
          <w:color w:val="2C5376"/>
          <w:sz w:val="40"/>
        </w:rPr>
        <w:lastRenderedPageBreak/>
        <w:t>Daftar</w:t>
      </w:r>
      <w:r>
        <w:rPr>
          <w:b/>
          <w:color w:val="943634"/>
          <w:sz w:val="40"/>
        </w:rPr>
        <w:t xml:space="preserve"> </w:t>
      </w:r>
      <w:r w:rsidRPr="001F5F33">
        <w:rPr>
          <w:b/>
          <w:color w:val="2C5376"/>
          <w:sz w:val="40"/>
        </w:rPr>
        <w:t>Isi</w:t>
      </w:r>
    </w:p>
    <w:p w14:paraId="533E6DFE" w14:textId="77777777" w:rsidR="00941A45" w:rsidRPr="00F9064F" w:rsidRDefault="00941A45" w:rsidP="009A01EF">
      <w:pPr>
        <w:ind w:left="-540"/>
        <w:rPr>
          <w:b/>
          <w:color w:val="943634"/>
          <w:sz w:val="40"/>
        </w:rPr>
      </w:pPr>
    </w:p>
    <w:p w14:paraId="6D3E7EA8" w14:textId="780C6935" w:rsidR="006704D1" w:rsidRDefault="001F5F33">
      <w:pPr>
        <w:pStyle w:val="TOC1"/>
        <w:tabs>
          <w:tab w:val="left" w:pos="1200"/>
          <w:tab w:val="right" w:leader="dot" w:pos="8630"/>
        </w:tabs>
        <w:rPr>
          <w:rFonts w:ascii="Aptos" w:eastAsia="Times New Roman" w:hAnsi="Aptos" w:cs="Times New Roman"/>
          <w:b w:val="0"/>
          <w:noProof/>
          <w:color w:val="auto"/>
          <w:kern w:val="2"/>
          <w:szCs w:val="24"/>
          <w:lang w:eastAsia="en-US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0344863" w:history="1">
        <w:r w:rsidR="006704D1" w:rsidRPr="00DF0A86">
          <w:rPr>
            <w:rStyle w:val="Hyperlink"/>
            <w:bCs/>
            <w:noProof/>
          </w:rPr>
          <w:t>1.</w:t>
        </w:r>
        <w:r w:rsidR="006704D1">
          <w:rPr>
            <w:rFonts w:ascii="Aptos" w:eastAsia="Times New Roman" w:hAnsi="Aptos" w:cs="Times New Roman"/>
            <w:b w:val="0"/>
            <w:noProof/>
            <w:color w:val="auto"/>
            <w:kern w:val="2"/>
            <w:szCs w:val="24"/>
            <w:lang w:eastAsia="en-US"/>
          </w:rPr>
          <w:tab/>
        </w:r>
        <w:r w:rsidR="006704D1" w:rsidRPr="00DF0A86">
          <w:rPr>
            <w:rStyle w:val="Hyperlink"/>
            <w:noProof/>
          </w:rPr>
          <w:t>PENDAHULUAN</w:t>
        </w:r>
        <w:r w:rsidR="006704D1">
          <w:rPr>
            <w:noProof/>
            <w:webHidden/>
          </w:rPr>
          <w:tab/>
        </w:r>
        <w:r w:rsidR="006704D1">
          <w:rPr>
            <w:noProof/>
            <w:webHidden/>
          </w:rPr>
          <w:fldChar w:fldCharType="begin"/>
        </w:r>
        <w:r w:rsidR="006704D1">
          <w:rPr>
            <w:noProof/>
            <w:webHidden/>
          </w:rPr>
          <w:instrText xml:space="preserve"> PAGEREF _Toc190344863 \h </w:instrText>
        </w:r>
        <w:r w:rsidR="006704D1">
          <w:rPr>
            <w:noProof/>
            <w:webHidden/>
          </w:rPr>
        </w:r>
        <w:r w:rsidR="006704D1">
          <w:rPr>
            <w:noProof/>
            <w:webHidden/>
          </w:rPr>
          <w:fldChar w:fldCharType="separate"/>
        </w:r>
        <w:r w:rsidR="006704D1">
          <w:rPr>
            <w:noProof/>
            <w:webHidden/>
          </w:rPr>
          <w:t>1</w:t>
        </w:r>
        <w:r w:rsidR="006704D1">
          <w:rPr>
            <w:noProof/>
            <w:webHidden/>
          </w:rPr>
          <w:fldChar w:fldCharType="end"/>
        </w:r>
      </w:hyperlink>
    </w:p>
    <w:p w14:paraId="118DD185" w14:textId="3D618541" w:rsidR="006704D1" w:rsidRDefault="006704D1">
      <w:pPr>
        <w:pStyle w:val="TOC1"/>
        <w:tabs>
          <w:tab w:val="left" w:pos="1200"/>
          <w:tab w:val="right" w:leader="dot" w:pos="8630"/>
        </w:tabs>
        <w:rPr>
          <w:rFonts w:ascii="Aptos" w:eastAsia="Times New Roman" w:hAnsi="Aptos" w:cs="Times New Roman"/>
          <w:b w:val="0"/>
          <w:noProof/>
          <w:color w:val="auto"/>
          <w:kern w:val="2"/>
          <w:szCs w:val="24"/>
          <w:lang w:eastAsia="en-US"/>
        </w:rPr>
      </w:pPr>
      <w:hyperlink w:anchor="_Toc190344864" w:history="1">
        <w:r w:rsidRPr="00DF0A86">
          <w:rPr>
            <w:rStyle w:val="Hyperlink"/>
            <w:bCs/>
            <w:noProof/>
          </w:rPr>
          <w:t>2.</w:t>
        </w:r>
        <w:r>
          <w:rPr>
            <w:rFonts w:ascii="Aptos" w:eastAsia="Times New Roman" w:hAnsi="Aptos" w:cs="Times New Roman"/>
            <w:b w:val="0"/>
            <w:noProof/>
            <w:color w:val="auto"/>
            <w:kern w:val="2"/>
            <w:szCs w:val="24"/>
            <w:lang w:eastAsia="en-US"/>
          </w:rPr>
          <w:tab/>
        </w:r>
        <w:r w:rsidRPr="00DF0A86">
          <w:rPr>
            <w:rStyle w:val="Hyperlink"/>
            <w:noProof/>
          </w:rPr>
          <w:t>LATAR BELAKANG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_Toc190344864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8AB90BE" w14:textId="177E627D" w:rsidR="006704D1" w:rsidRDefault="006704D1">
      <w:pPr>
        <w:pStyle w:val="TOC2"/>
        <w:rPr>
          <w:rFonts w:ascii="Aptos" w:eastAsia="Times New Roman" w:hAnsi="Aptos" w:cs="Times New Roman"/>
          <w:color w:val="auto"/>
          <w:kern w:val="2"/>
          <w:szCs w:val="24"/>
          <w:lang w:eastAsia="en-US"/>
        </w:rPr>
      </w:pPr>
      <w:hyperlink w:anchor="_Toc190344865" w:history="1">
        <w:r w:rsidRPr="00DF0A86">
          <w:rPr>
            <w:rStyle w:val="Hyperlink"/>
          </w:rPr>
          <w:t>Orang-Orang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_Toc190344865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8DC900E" w14:textId="64E669B7" w:rsidR="006704D1" w:rsidRDefault="006704D1" w:rsidP="006704D1">
      <w:pPr>
        <w:pStyle w:val="TOC3"/>
        <w:rPr>
          <w:rFonts w:ascii="Aptos" w:eastAsia="Times New Roman" w:hAnsi="Aptos" w:cs="Times New Roman"/>
          <w:noProof/>
          <w:color w:val="auto"/>
          <w:kern w:val="2"/>
          <w:szCs w:val="24"/>
          <w:lang w:eastAsia="en-US"/>
        </w:rPr>
      </w:pPr>
      <w:hyperlink w:anchor="_Toc190344866" w:history="1">
        <w:r w:rsidRPr="00DF0A86">
          <w:rPr>
            <w:rStyle w:val="Hyperlink"/>
            <w:noProof/>
          </w:rPr>
          <w:t>Filemon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_Toc190344866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08F4A6C" w14:textId="5318B76B" w:rsidR="006704D1" w:rsidRDefault="006704D1" w:rsidP="006704D1">
      <w:pPr>
        <w:pStyle w:val="TOC3"/>
        <w:rPr>
          <w:rFonts w:ascii="Aptos" w:eastAsia="Times New Roman" w:hAnsi="Aptos" w:cs="Times New Roman"/>
          <w:noProof/>
          <w:color w:val="auto"/>
          <w:kern w:val="2"/>
          <w:szCs w:val="24"/>
          <w:lang w:eastAsia="en-US"/>
        </w:rPr>
      </w:pPr>
      <w:hyperlink w:anchor="_Toc190344867" w:history="1">
        <w:r w:rsidRPr="00DF0A86">
          <w:rPr>
            <w:rStyle w:val="Hyperlink"/>
            <w:noProof/>
          </w:rPr>
          <w:t>Onesimus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_Toc190344867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426C2D7" w14:textId="5641CA76" w:rsidR="006704D1" w:rsidRDefault="006704D1" w:rsidP="006704D1">
      <w:pPr>
        <w:pStyle w:val="TOC3"/>
        <w:rPr>
          <w:rFonts w:ascii="Aptos" w:eastAsia="Times New Roman" w:hAnsi="Aptos" w:cs="Times New Roman"/>
          <w:noProof/>
          <w:color w:val="auto"/>
          <w:kern w:val="2"/>
          <w:szCs w:val="24"/>
          <w:lang w:eastAsia="en-US"/>
        </w:rPr>
      </w:pPr>
      <w:hyperlink w:anchor="_Toc190344868" w:history="1">
        <w:r w:rsidRPr="00DF0A86">
          <w:rPr>
            <w:rStyle w:val="Hyperlink"/>
            <w:noProof/>
          </w:rPr>
          <w:t>Para Saksi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_Toc190344868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E0D6F06" w14:textId="21A482D0" w:rsidR="006704D1" w:rsidRDefault="006704D1">
      <w:pPr>
        <w:pStyle w:val="TOC2"/>
        <w:rPr>
          <w:rFonts w:ascii="Aptos" w:eastAsia="Times New Roman" w:hAnsi="Aptos" w:cs="Times New Roman"/>
          <w:color w:val="auto"/>
          <w:kern w:val="2"/>
          <w:szCs w:val="24"/>
          <w:lang w:eastAsia="en-US"/>
        </w:rPr>
      </w:pPr>
      <w:hyperlink w:anchor="_Toc190344869" w:history="1">
        <w:r w:rsidRPr="00DF0A86">
          <w:rPr>
            <w:rStyle w:val="Hyperlink"/>
          </w:rPr>
          <w:t>Masalah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_Toc190344869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4691202" w14:textId="74991E9D" w:rsidR="006704D1" w:rsidRDefault="006704D1">
      <w:pPr>
        <w:pStyle w:val="TOC2"/>
        <w:rPr>
          <w:rFonts w:ascii="Aptos" w:eastAsia="Times New Roman" w:hAnsi="Aptos" w:cs="Times New Roman"/>
          <w:color w:val="auto"/>
          <w:kern w:val="2"/>
          <w:szCs w:val="24"/>
          <w:lang w:eastAsia="en-US"/>
        </w:rPr>
      </w:pPr>
      <w:hyperlink w:anchor="_Toc190344870" w:history="1">
        <w:r w:rsidRPr="00DF0A86">
          <w:rPr>
            <w:rStyle w:val="Hyperlink"/>
          </w:rPr>
          <w:t>Mediasi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_Toc190344870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DE4AA3C" w14:textId="3273C016" w:rsidR="006704D1" w:rsidRDefault="006704D1" w:rsidP="006704D1">
      <w:pPr>
        <w:pStyle w:val="TOC3"/>
        <w:rPr>
          <w:rFonts w:ascii="Aptos" w:eastAsia="Times New Roman" w:hAnsi="Aptos" w:cs="Times New Roman"/>
          <w:noProof/>
          <w:color w:val="auto"/>
          <w:kern w:val="2"/>
          <w:szCs w:val="24"/>
          <w:lang w:eastAsia="en-US"/>
        </w:rPr>
      </w:pPr>
      <w:hyperlink w:anchor="_Toc190344871" w:history="1">
        <w:r w:rsidRPr="00DF0A86">
          <w:rPr>
            <w:rStyle w:val="Hyperlink"/>
            <w:noProof/>
          </w:rPr>
          <w:t>Permohonan Onesimus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_Toc190344871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8639751" w14:textId="424177B2" w:rsidR="006704D1" w:rsidRDefault="006704D1" w:rsidP="006704D1">
      <w:pPr>
        <w:pStyle w:val="TOC3"/>
        <w:rPr>
          <w:rFonts w:ascii="Aptos" w:eastAsia="Times New Roman" w:hAnsi="Aptos" w:cs="Times New Roman"/>
          <w:noProof/>
          <w:color w:val="auto"/>
          <w:kern w:val="2"/>
          <w:szCs w:val="24"/>
          <w:lang w:eastAsia="en-US"/>
        </w:rPr>
      </w:pPr>
      <w:hyperlink w:anchor="_Toc190344872" w:history="1">
        <w:r w:rsidRPr="00DF0A86">
          <w:rPr>
            <w:rStyle w:val="Hyperlink"/>
            <w:noProof/>
          </w:rPr>
          <w:t>Persetujuan Paulus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_Toc190344872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FB0B7E6" w14:textId="1EB1FF17" w:rsidR="006704D1" w:rsidRDefault="006704D1">
      <w:pPr>
        <w:pStyle w:val="TOC1"/>
        <w:tabs>
          <w:tab w:val="left" w:pos="1200"/>
          <w:tab w:val="right" w:leader="dot" w:pos="8630"/>
        </w:tabs>
        <w:rPr>
          <w:rFonts w:ascii="Aptos" w:eastAsia="Times New Roman" w:hAnsi="Aptos" w:cs="Times New Roman"/>
          <w:b w:val="0"/>
          <w:noProof/>
          <w:color w:val="auto"/>
          <w:kern w:val="2"/>
          <w:szCs w:val="24"/>
          <w:lang w:eastAsia="en-US"/>
        </w:rPr>
      </w:pPr>
      <w:hyperlink w:anchor="_Toc190344873" w:history="1">
        <w:r w:rsidRPr="00DF0A86">
          <w:rPr>
            <w:rStyle w:val="Hyperlink"/>
            <w:bCs/>
            <w:noProof/>
          </w:rPr>
          <w:t>3.</w:t>
        </w:r>
        <w:r>
          <w:rPr>
            <w:rFonts w:ascii="Aptos" w:eastAsia="Times New Roman" w:hAnsi="Aptos" w:cs="Times New Roman"/>
            <w:b w:val="0"/>
            <w:noProof/>
            <w:color w:val="auto"/>
            <w:kern w:val="2"/>
            <w:szCs w:val="24"/>
            <w:lang w:eastAsia="en-US"/>
          </w:rPr>
          <w:tab/>
        </w:r>
        <w:r w:rsidRPr="00DF0A86">
          <w:rPr>
            <w:rStyle w:val="Hyperlink"/>
            <w:noProof/>
          </w:rPr>
          <w:t>STRUKTUR DAN ISI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_Toc190344873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98BB23F" w14:textId="5CC5FAB0" w:rsidR="006704D1" w:rsidRDefault="006704D1">
      <w:pPr>
        <w:pStyle w:val="TOC2"/>
        <w:rPr>
          <w:rFonts w:ascii="Aptos" w:eastAsia="Times New Roman" w:hAnsi="Aptos" w:cs="Times New Roman"/>
          <w:color w:val="auto"/>
          <w:kern w:val="2"/>
          <w:szCs w:val="24"/>
          <w:lang w:eastAsia="en-US"/>
        </w:rPr>
      </w:pPr>
      <w:hyperlink w:anchor="_Toc190344874" w:history="1">
        <w:r w:rsidRPr="00DF0A86">
          <w:rPr>
            <w:rStyle w:val="Hyperlink"/>
          </w:rPr>
          <w:t>Salam (Filemon 1-3)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_Toc190344874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F41DD7F" w14:textId="676CB5E5" w:rsidR="006704D1" w:rsidRDefault="006704D1">
      <w:pPr>
        <w:pStyle w:val="TOC2"/>
        <w:rPr>
          <w:rFonts w:ascii="Aptos" w:eastAsia="Times New Roman" w:hAnsi="Aptos" w:cs="Times New Roman"/>
          <w:color w:val="auto"/>
          <w:kern w:val="2"/>
          <w:szCs w:val="24"/>
          <w:lang w:eastAsia="en-US"/>
        </w:rPr>
      </w:pPr>
      <w:hyperlink w:anchor="_Toc190344875" w:history="1">
        <w:r w:rsidRPr="00DF0A86">
          <w:rPr>
            <w:rStyle w:val="Hyperlink"/>
          </w:rPr>
          <w:t>Ucapan Syukur (Filemon 4-7)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_Toc190344875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CDB3D56" w14:textId="534913F0" w:rsidR="006704D1" w:rsidRDefault="006704D1">
      <w:pPr>
        <w:pStyle w:val="TOC2"/>
        <w:rPr>
          <w:rFonts w:ascii="Aptos" w:eastAsia="Times New Roman" w:hAnsi="Aptos" w:cs="Times New Roman"/>
          <w:color w:val="auto"/>
          <w:kern w:val="2"/>
          <w:szCs w:val="24"/>
          <w:lang w:eastAsia="en-US"/>
        </w:rPr>
      </w:pPr>
      <w:hyperlink w:anchor="_Toc190344876" w:history="1">
        <w:r w:rsidRPr="00DF0A86">
          <w:rPr>
            <w:rStyle w:val="Hyperlink"/>
          </w:rPr>
          <w:t>Permohonan (Filemon 8-21)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_Toc190344876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1CCCACE" w14:textId="01620221" w:rsidR="006704D1" w:rsidRDefault="006704D1" w:rsidP="006704D1">
      <w:pPr>
        <w:pStyle w:val="TOC3"/>
        <w:rPr>
          <w:rFonts w:ascii="Aptos" w:eastAsia="Times New Roman" w:hAnsi="Aptos" w:cs="Times New Roman"/>
          <w:noProof/>
          <w:color w:val="auto"/>
          <w:kern w:val="2"/>
          <w:szCs w:val="24"/>
          <w:lang w:eastAsia="en-US"/>
        </w:rPr>
      </w:pPr>
      <w:hyperlink w:anchor="_Toc190344877" w:history="1">
        <w:r w:rsidRPr="00DF0A86">
          <w:rPr>
            <w:rStyle w:val="Hyperlink"/>
            <w:noProof/>
          </w:rPr>
          <w:t>Paulus sebagai Pengacara (Filemon 8-10)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_Toc190344877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88D3460" w14:textId="63B18285" w:rsidR="006704D1" w:rsidRDefault="006704D1" w:rsidP="006704D1">
      <w:pPr>
        <w:pStyle w:val="TOC3"/>
        <w:rPr>
          <w:rFonts w:ascii="Aptos" w:eastAsia="Times New Roman" w:hAnsi="Aptos" w:cs="Times New Roman"/>
          <w:noProof/>
          <w:color w:val="auto"/>
          <w:kern w:val="2"/>
          <w:szCs w:val="24"/>
          <w:lang w:eastAsia="en-US"/>
        </w:rPr>
      </w:pPr>
      <w:hyperlink w:anchor="_Toc190344878" w:history="1">
        <w:r w:rsidRPr="00DF0A86">
          <w:rPr>
            <w:rStyle w:val="Hyperlink"/>
            <w:noProof/>
          </w:rPr>
          <w:t>Onesimus sebagai Pemohon (Filemon 11-13)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_Toc190344878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C1F2450" w14:textId="575AB884" w:rsidR="006704D1" w:rsidRDefault="006704D1" w:rsidP="006704D1">
      <w:pPr>
        <w:pStyle w:val="TOC3"/>
        <w:rPr>
          <w:rFonts w:ascii="Aptos" w:eastAsia="Times New Roman" w:hAnsi="Aptos" w:cs="Times New Roman"/>
          <w:noProof/>
          <w:color w:val="auto"/>
          <w:kern w:val="2"/>
          <w:szCs w:val="24"/>
          <w:lang w:eastAsia="en-US"/>
        </w:rPr>
      </w:pPr>
      <w:hyperlink w:anchor="_Toc190344879" w:history="1">
        <w:r w:rsidRPr="00DF0A86">
          <w:rPr>
            <w:rStyle w:val="Hyperlink"/>
            <w:noProof/>
          </w:rPr>
          <w:t>Filemon sebagai Tuan (Filemon 14)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_Toc190344879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1C0D7F3" w14:textId="46D7C40D" w:rsidR="006704D1" w:rsidRDefault="006704D1" w:rsidP="006704D1">
      <w:pPr>
        <w:pStyle w:val="TOC3"/>
        <w:rPr>
          <w:rFonts w:ascii="Aptos" w:eastAsia="Times New Roman" w:hAnsi="Aptos" w:cs="Times New Roman"/>
          <w:noProof/>
          <w:color w:val="auto"/>
          <w:kern w:val="2"/>
          <w:szCs w:val="24"/>
          <w:lang w:eastAsia="en-US"/>
        </w:rPr>
      </w:pPr>
      <w:hyperlink w:anchor="_Toc190344880" w:history="1">
        <w:r w:rsidRPr="00DF0A86">
          <w:rPr>
            <w:rStyle w:val="Hyperlink"/>
            <w:noProof/>
          </w:rPr>
          <w:t>Allah sebagai Penguasa (Filemon 15, 16)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_Toc190344880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2E293250" w14:textId="40C837CD" w:rsidR="006704D1" w:rsidRDefault="006704D1" w:rsidP="006704D1">
      <w:pPr>
        <w:pStyle w:val="TOC3"/>
        <w:rPr>
          <w:rFonts w:ascii="Aptos" w:eastAsia="Times New Roman" w:hAnsi="Aptos" w:cs="Times New Roman"/>
          <w:noProof/>
          <w:color w:val="auto"/>
          <w:kern w:val="2"/>
          <w:szCs w:val="24"/>
          <w:lang w:eastAsia="en-US"/>
        </w:rPr>
      </w:pPr>
      <w:hyperlink w:anchor="_Toc190344881" w:history="1">
        <w:r w:rsidRPr="00DF0A86">
          <w:rPr>
            <w:rStyle w:val="Hyperlink"/>
            <w:noProof/>
          </w:rPr>
          <w:t>Permohonan Rangkap Dua (Filemon 17-20)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_Toc190344881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7D7BE0E7" w14:textId="54D23CEE" w:rsidR="006704D1" w:rsidRDefault="006704D1" w:rsidP="006704D1">
      <w:pPr>
        <w:pStyle w:val="TOC3"/>
        <w:rPr>
          <w:rFonts w:ascii="Aptos" w:eastAsia="Times New Roman" w:hAnsi="Aptos" w:cs="Times New Roman"/>
          <w:noProof/>
          <w:color w:val="auto"/>
          <w:kern w:val="2"/>
          <w:szCs w:val="24"/>
          <w:lang w:eastAsia="en-US"/>
        </w:rPr>
      </w:pPr>
      <w:hyperlink w:anchor="_Toc190344882" w:history="1">
        <w:r w:rsidRPr="00DF0A86">
          <w:rPr>
            <w:rStyle w:val="Hyperlink"/>
            <w:noProof/>
          </w:rPr>
          <w:t>Keyakinan (Filemon 21)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_Toc190344882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147006D1" w14:textId="2D05428C" w:rsidR="006704D1" w:rsidRDefault="006704D1" w:rsidP="006704D1">
      <w:pPr>
        <w:pStyle w:val="TOC3"/>
        <w:rPr>
          <w:rFonts w:ascii="Aptos" w:eastAsia="Times New Roman" w:hAnsi="Aptos" w:cs="Times New Roman"/>
          <w:noProof/>
          <w:color w:val="auto"/>
          <w:kern w:val="2"/>
          <w:szCs w:val="24"/>
          <w:lang w:eastAsia="en-US"/>
        </w:rPr>
      </w:pPr>
      <w:hyperlink w:anchor="_Toc190344883" w:history="1">
        <w:r w:rsidRPr="00DF0A86">
          <w:rPr>
            <w:rStyle w:val="Hyperlink"/>
            <w:noProof/>
          </w:rPr>
          <w:t>Salam Penutup (Filemon 22-25)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_Toc190344883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28C22E02" w14:textId="4C7B9A61" w:rsidR="006704D1" w:rsidRDefault="006704D1">
      <w:pPr>
        <w:pStyle w:val="TOC1"/>
        <w:tabs>
          <w:tab w:val="left" w:pos="1200"/>
          <w:tab w:val="right" w:leader="dot" w:pos="8630"/>
        </w:tabs>
        <w:rPr>
          <w:rFonts w:ascii="Aptos" w:eastAsia="Times New Roman" w:hAnsi="Aptos" w:cs="Times New Roman"/>
          <w:b w:val="0"/>
          <w:noProof/>
          <w:color w:val="auto"/>
          <w:kern w:val="2"/>
          <w:szCs w:val="24"/>
          <w:lang w:eastAsia="en-US"/>
        </w:rPr>
      </w:pPr>
      <w:hyperlink w:anchor="_Toc190344884" w:history="1">
        <w:r w:rsidRPr="00DF0A86">
          <w:rPr>
            <w:rStyle w:val="Hyperlink"/>
            <w:bCs/>
            <w:noProof/>
          </w:rPr>
          <w:t>4.</w:t>
        </w:r>
        <w:r>
          <w:rPr>
            <w:rFonts w:ascii="Aptos" w:eastAsia="Times New Roman" w:hAnsi="Aptos" w:cs="Times New Roman"/>
            <w:b w:val="0"/>
            <w:noProof/>
            <w:color w:val="auto"/>
            <w:kern w:val="2"/>
            <w:szCs w:val="24"/>
            <w:lang w:eastAsia="en-US"/>
          </w:rPr>
          <w:tab/>
        </w:r>
        <w:r w:rsidRPr="00DF0A86">
          <w:rPr>
            <w:rStyle w:val="Hyperlink"/>
            <w:noProof/>
          </w:rPr>
          <w:t>PENERAPAN MODERN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_Toc190344884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3C6BD167" w14:textId="71A30644" w:rsidR="006704D1" w:rsidRDefault="006704D1">
      <w:pPr>
        <w:pStyle w:val="TOC2"/>
        <w:rPr>
          <w:rFonts w:ascii="Aptos" w:eastAsia="Times New Roman" w:hAnsi="Aptos" w:cs="Times New Roman"/>
          <w:color w:val="auto"/>
          <w:kern w:val="2"/>
          <w:szCs w:val="24"/>
          <w:lang w:eastAsia="en-US"/>
        </w:rPr>
      </w:pPr>
      <w:hyperlink w:anchor="_Toc190344885" w:history="1">
        <w:r w:rsidRPr="00DF0A86">
          <w:rPr>
            <w:rStyle w:val="Hyperlink"/>
          </w:rPr>
          <w:t>Pertanggungjawaban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_Toc190344885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0F4D2B9F" w14:textId="7D2FFF6B" w:rsidR="006704D1" w:rsidRDefault="006704D1">
      <w:pPr>
        <w:pStyle w:val="TOC2"/>
        <w:rPr>
          <w:rFonts w:ascii="Aptos" w:eastAsia="Times New Roman" w:hAnsi="Aptos" w:cs="Times New Roman"/>
          <w:color w:val="auto"/>
          <w:kern w:val="2"/>
          <w:szCs w:val="24"/>
          <w:lang w:eastAsia="en-US"/>
        </w:rPr>
      </w:pPr>
      <w:hyperlink w:anchor="_Toc190344886" w:history="1">
        <w:r w:rsidRPr="00DF0A86">
          <w:rPr>
            <w:rStyle w:val="Hyperlink"/>
          </w:rPr>
          <w:t>Belas Kasihan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_Toc190344886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1E8F2604" w14:textId="7CF88559" w:rsidR="006704D1" w:rsidRDefault="006704D1" w:rsidP="006704D1">
      <w:pPr>
        <w:pStyle w:val="TOC3"/>
        <w:rPr>
          <w:rFonts w:ascii="Aptos" w:eastAsia="Times New Roman" w:hAnsi="Aptos" w:cs="Times New Roman"/>
          <w:noProof/>
          <w:color w:val="auto"/>
          <w:kern w:val="2"/>
          <w:szCs w:val="24"/>
          <w:lang w:eastAsia="en-US"/>
        </w:rPr>
      </w:pPr>
      <w:hyperlink w:anchor="_Toc190344887" w:history="1">
        <w:r w:rsidRPr="00DF0A86">
          <w:rPr>
            <w:rStyle w:val="Hyperlink"/>
            <w:noProof/>
          </w:rPr>
          <w:t>Kebaikan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_Toc190344887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74B22438" w14:textId="672010B6" w:rsidR="006704D1" w:rsidRDefault="006704D1" w:rsidP="006704D1">
      <w:pPr>
        <w:pStyle w:val="TOC3"/>
        <w:rPr>
          <w:rFonts w:ascii="Aptos" w:eastAsia="Times New Roman" w:hAnsi="Aptos" w:cs="Times New Roman"/>
          <w:noProof/>
          <w:color w:val="auto"/>
          <w:kern w:val="2"/>
          <w:szCs w:val="24"/>
          <w:lang w:eastAsia="en-US"/>
        </w:rPr>
      </w:pPr>
      <w:hyperlink w:anchor="_Toc190344888" w:history="1">
        <w:r w:rsidRPr="00DF0A86">
          <w:rPr>
            <w:rStyle w:val="Hyperlink"/>
            <w:noProof/>
          </w:rPr>
          <w:t>Keterlibatan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_Toc190344888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71245E18" w14:textId="3A734E3D" w:rsidR="006704D1" w:rsidRDefault="006704D1" w:rsidP="006704D1">
      <w:pPr>
        <w:pStyle w:val="TOC3"/>
        <w:rPr>
          <w:rFonts w:ascii="Aptos" w:eastAsia="Times New Roman" w:hAnsi="Aptos" w:cs="Times New Roman"/>
          <w:noProof/>
          <w:color w:val="auto"/>
          <w:kern w:val="2"/>
          <w:szCs w:val="24"/>
          <w:lang w:eastAsia="en-US"/>
        </w:rPr>
      </w:pPr>
      <w:hyperlink w:anchor="_Toc190344889" w:history="1">
        <w:r w:rsidRPr="00DF0A86">
          <w:rPr>
            <w:rStyle w:val="Hyperlink"/>
            <w:noProof/>
          </w:rPr>
          <w:t>Rekonsiliasi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_Toc190344889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1B3AB256" w14:textId="72A43947" w:rsidR="006704D1" w:rsidRDefault="006704D1">
      <w:pPr>
        <w:pStyle w:val="TOC1"/>
        <w:tabs>
          <w:tab w:val="left" w:pos="1200"/>
          <w:tab w:val="right" w:leader="dot" w:pos="8630"/>
        </w:tabs>
        <w:rPr>
          <w:rFonts w:ascii="Aptos" w:eastAsia="Times New Roman" w:hAnsi="Aptos" w:cs="Times New Roman"/>
          <w:b w:val="0"/>
          <w:noProof/>
          <w:color w:val="auto"/>
          <w:kern w:val="2"/>
          <w:szCs w:val="24"/>
          <w:lang w:eastAsia="en-US"/>
        </w:rPr>
      </w:pPr>
      <w:hyperlink w:anchor="_Toc190344890" w:history="1">
        <w:r w:rsidRPr="00DF0A86">
          <w:rPr>
            <w:rStyle w:val="Hyperlink"/>
            <w:bCs/>
            <w:noProof/>
          </w:rPr>
          <w:t>5.</w:t>
        </w:r>
        <w:r>
          <w:rPr>
            <w:rFonts w:ascii="Aptos" w:eastAsia="Times New Roman" w:hAnsi="Aptos" w:cs="Times New Roman"/>
            <w:b w:val="0"/>
            <w:noProof/>
            <w:color w:val="auto"/>
            <w:kern w:val="2"/>
            <w:szCs w:val="24"/>
            <w:lang w:eastAsia="en-US"/>
          </w:rPr>
          <w:tab/>
        </w:r>
        <w:r w:rsidRPr="00DF0A86">
          <w:rPr>
            <w:rStyle w:val="Hyperlink"/>
            <w:noProof/>
          </w:rPr>
          <w:t>KESIMPULAN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_Toc190344890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51051E7E" w14:textId="35D84B35" w:rsidR="001F5F33" w:rsidRDefault="001F5F33">
      <w:r>
        <w:rPr>
          <w:b/>
          <w:bCs/>
          <w:noProof/>
        </w:rPr>
        <w:fldChar w:fldCharType="end"/>
      </w:r>
    </w:p>
    <w:p w14:paraId="4C6F9759" w14:textId="77777777" w:rsidR="003E0114" w:rsidRDefault="003E0114" w:rsidP="009A01EF">
      <w:pPr>
        <w:tabs>
          <w:tab w:val="left" w:pos="540"/>
          <w:tab w:val="left" w:pos="1260"/>
          <w:tab w:val="left" w:pos="1440"/>
        </w:tabs>
        <w:rPr>
          <w:b/>
        </w:rPr>
      </w:pPr>
    </w:p>
    <w:p w14:paraId="700E076C" w14:textId="77777777" w:rsidR="00A96BA7" w:rsidRDefault="00A96BA7" w:rsidP="009A01EF">
      <w:pPr>
        <w:ind w:left="-540"/>
        <w:sectPr w:rsidR="00A96BA7" w:rsidSect="00A96BA7">
          <w:footerReference w:type="default" r:id="rId11"/>
          <w:footerReference w:type="first" r:id="rId12"/>
          <w:pgSz w:w="12240" w:h="15840"/>
          <w:pgMar w:top="1440" w:right="1800" w:bottom="1440" w:left="1800" w:header="720" w:footer="368" w:gutter="0"/>
          <w:pgNumType w:start="0"/>
          <w:cols w:space="720"/>
          <w:titlePg/>
          <w:docGrid w:linePitch="326"/>
        </w:sectPr>
      </w:pPr>
    </w:p>
    <w:p w14:paraId="653FAF1F" w14:textId="48FF3458" w:rsidR="00D0690A" w:rsidRDefault="00FD358E" w:rsidP="00FD358E">
      <w:pPr>
        <w:pStyle w:val="Heading1"/>
      </w:pPr>
      <w:bookmarkStart w:id="9" w:name="_Toc190344863"/>
      <w:r>
        <w:lastRenderedPageBreak/>
        <w:t>P</w:t>
      </w:r>
      <w:r w:rsidR="00811147">
        <w:t>ENDAHULUAN</w:t>
      </w:r>
      <w:bookmarkEnd w:id="9"/>
    </w:p>
    <w:p w14:paraId="60BA4EF7" w14:textId="23AF8502" w:rsidR="0043321E" w:rsidRPr="00B67813" w:rsidRDefault="00B67813" w:rsidP="00B67813">
      <w:pPr>
        <w:rPr>
          <w:color w:val="auto"/>
        </w:rPr>
      </w:pPr>
      <w:r>
        <w:rPr>
          <w:color w:val="auto"/>
        </w:rPr>
        <w:t xml:space="preserve">Banyak </w:t>
      </w:r>
      <w:proofErr w:type="spellStart"/>
      <w:r>
        <w:rPr>
          <w:color w:val="auto"/>
        </w:rPr>
        <w:t>dari</w:t>
      </w:r>
      <w:proofErr w:type="spellEnd"/>
      <w:r w:rsidRPr="003A40BE">
        <w:rPr>
          <w:color w:val="auto"/>
        </w:rPr>
        <w:t xml:space="preserve"> </w:t>
      </w:r>
      <w:proofErr w:type="spellStart"/>
      <w:r w:rsidRPr="003A40BE">
        <w:rPr>
          <w:color w:val="auto"/>
        </w:rPr>
        <w:t>kita</w:t>
      </w:r>
      <w:proofErr w:type="spellEnd"/>
      <w:r w:rsidRPr="003A40BE">
        <w:rPr>
          <w:color w:val="auto"/>
        </w:rPr>
        <w:t xml:space="preserve"> </w:t>
      </w:r>
      <w:proofErr w:type="spellStart"/>
      <w:r w:rsidRPr="003A40BE">
        <w:rPr>
          <w:color w:val="auto"/>
        </w:rPr>
        <w:t>pernah</w:t>
      </w:r>
      <w:proofErr w:type="spellEnd"/>
      <w:r w:rsidRPr="003A40BE">
        <w:rPr>
          <w:color w:val="auto"/>
        </w:rPr>
        <w:t xml:space="preserve"> </w:t>
      </w:r>
      <w:proofErr w:type="spellStart"/>
      <w:r w:rsidRPr="003A40BE">
        <w:rPr>
          <w:color w:val="auto"/>
        </w:rPr>
        <w:t>mengalami</w:t>
      </w:r>
      <w:proofErr w:type="spellEnd"/>
      <w:r w:rsidRPr="003A40BE">
        <w:rPr>
          <w:color w:val="auto"/>
        </w:rPr>
        <w:t xml:space="preserve"> </w:t>
      </w:r>
      <w:proofErr w:type="spellStart"/>
      <w:r w:rsidRPr="003A40BE">
        <w:rPr>
          <w:color w:val="auto"/>
        </w:rPr>
        <w:t>ketika</w:t>
      </w:r>
      <w:proofErr w:type="spellEnd"/>
      <w:r w:rsidRPr="003A40BE">
        <w:rPr>
          <w:color w:val="auto"/>
        </w:rPr>
        <w:t xml:space="preserve"> </w:t>
      </w:r>
      <w:proofErr w:type="spellStart"/>
      <w:r w:rsidRPr="003A40BE">
        <w:rPr>
          <w:color w:val="auto"/>
        </w:rPr>
        <w:t>kita</w:t>
      </w:r>
      <w:proofErr w:type="spellEnd"/>
      <w:r w:rsidRPr="003A40BE">
        <w:rPr>
          <w:color w:val="auto"/>
        </w:rPr>
        <w:t xml:space="preserve"> </w:t>
      </w:r>
      <w:proofErr w:type="spellStart"/>
      <w:r w:rsidRPr="003A40BE">
        <w:rPr>
          <w:color w:val="auto"/>
        </w:rPr>
        <w:t>merasa</w:t>
      </w:r>
      <w:proofErr w:type="spellEnd"/>
      <w:r w:rsidRPr="003A40BE">
        <w:rPr>
          <w:color w:val="auto"/>
        </w:rPr>
        <w:t xml:space="preserve"> </w:t>
      </w:r>
      <w:proofErr w:type="spellStart"/>
      <w:r>
        <w:rPr>
          <w:color w:val="auto"/>
        </w:rPr>
        <w:t>bahwa</w:t>
      </w:r>
      <w:proofErr w:type="spellEnd"/>
      <w:r>
        <w:rPr>
          <w:color w:val="auto"/>
        </w:rPr>
        <w:t xml:space="preserve"> </w:t>
      </w:r>
      <w:proofErr w:type="spellStart"/>
      <w:r w:rsidRPr="003A40BE">
        <w:rPr>
          <w:color w:val="auto"/>
        </w:rPr>
        <w:t>seorang</w:t>
      </w:r>
      <w:proofErr w:type="spellEnd"/>
      <w:r w:rsidRPr="003A40BE">
        <w:rPr>
          <w:color w:val="auto"/>
        </w:rPr>
        <w:t xml:space="preserve"> </w:t>
      </w:r>
      <w:proofErr w:type="spellStart"/>
      <w:r>
        <w:rPr>
          <w:color w:val="auto"/>
        </w:rPr>
        <w:t>teman</w:t>
      </w:r>
      <w:proofErr w:type="spellEnd"/>
      <w:r>
        <w:rPr>
          <w:color w:val="auto"/>
        </w:rPr>
        <w:t xml:space="preserve"> punya </w:t>
      </w:r>
      <w:r w:rsidRPr="003A40BE">
        <w:rPr>
          <w:color w:val="auto"/>
        </w:rPr>
        <w:t xml:space="preserve">utang </w:t>
      </w:r>
      <w:proofErr w:type="spellStart"/>
      <w:r w:rsidRPr="003A40BE">
        <w:rPr>
          <w:color w:val="auto"/>
        </w:rPr>
        <w:t>budi</w:t>
      </w:r>
      <w:proofErr w:type="spellEnd"/>
      <w:r w:rsidRPr="003A40BE">
        <w:rPr>
          <w:color w:val="auto"/>
        </w:rPr>
        <w:t xml:space="preserve"> </w:t>
      </w:r>
      <w:proofErr w:type="spellStart"/>
      <w:r w:rsidRPr="003A40BE">
        <w:rPr>
          <w:color w:val="auto"/>
        </w:rPr>
        <w:t>kepada</w:t>
      </w:r>
      <w:proofErr w:type="spellEnd"/>
      <w:r w:rsidRPr="003A40BE">
        <w:rPr>
          <w:color w:val="auto"/>
        </w:rPr>
        <w:t xml:space="preserve"> </w:t>
      </w:r>
      <w:proofErr w:type="spellStart"/>
      <w:r w:rsidRPr="003A40BE">
        <w:rPr>
          <w:color w:val="auto"/>
        </w:rPr>
        <w:t>kita</w:t>
      </w:r>
      <w:proofErr w:type="spellEnd"/>
      <w:r w:rsidRPr="003A40BE">
        <w:rPr>
          <w:color w:val="auto"/>
        </w:rPr>
        <w:t xml:space="preserve">. </w:t>
      </w:r>
      <w:proofErr w:type="spellStart"/>
      <w:r w:rsidR="0043321E" w:rsidRPr="0043321E">
        <w:t>Mungkin</w:t>
      </w:r>
      <w:proofErr w:type="spellEnd"/>
      <w:r w:rsidR="0043321E" w:rsidRPr="0043321E">
        <w:t xml:space="preserve"> </w:t>
      </w:r>
      <w:proofErr w:type="spellStart"/>
      <w:r w:rsidR="0043321E" w:rsidRPr="0043321E">
        <w:t>kita</w:t>
      </w:r>
      <w:proofErr w:type="spellEnd"/>
      <w:r w:rsidR="0043321E" w:rsidRPr="0043321E">
        <w:t xml:space="preserve"> </w:t>
      </w:r>
      <w:proofErr w:type="spellStart"/>
      <w:r w:rsidR="0043321E" w:rsidRPr="0043321E">
        <w:t>pernah</w:t>
      </w:r>
      <w:proofErr w:type="spellEnd"/>
      <w:r w:rsidR="0043321E" w:rsidRPr="0043321E">
        <w:t xml:space="preserve"> </w:t>
      </w:r>
      <w:proofErr w:type="spellStart"/>
      <w:r w:rsidR="0043321E" w:rsidRPr="0043321E">
        <w:t>melakukan</w:t>
      </w:r>
      <w:proofErr w:type="spellEnd"/>
      <w:r w:rsidR="0043321E" w:rsidRPr="0043321E">
        <w:t xml:space="preserve"> </w:t>
      </w:r>
      <w:proofErr w:type="spellStart"/>
      <w:r>
        <w:t>sesuatu</w:t>
      </w:r>
      <w:proofErr w:type="spellEnd"/>
      <w:r>
        <w:t xml:space="preserve"> </w:t>
      </w:r>
      <w:proofErr w:type="spellStart"/>
      <w:proofErr w:type="gramStart"/>
      <w:r>
        <w:t>baginya</w:t>
      </w:r>
      <w:proofErr w:type="spellEnd"/>
      <w:r>
        <w:t xml:space="preserve"> </w:t>
      </w:r>
      <w:r w:rsidR="0043321E" w:rsidRPr="0043321E">
        <w:t xml:space="preserve"> —</w:t>
      </w:r>
      <w:proofErr w:type="spellStart"/>
      <w:proofErr w:type="gramEnd"/>
      <w:r>
        <w:t>memberi</w:t>
      </w:r>
      <w:proofErr w:type="spellEnd"/>
      <w:r>
        <w:t xml:space="preserve"> </w:t>
      </w:r>
      <w:proofErr w:type="spellStart"/>
      <w:r w:rsidR="0043321E" w:rsidRPr="0043321E">
        <w:t>hadiah</w:t>
      </w:r>
      <w:proofErr w:type="spellEnd"/>
      <w:r w:rsidR="0043321E" w:rsidRPr="0043321E">
        <w:t xml:space="preserve"> </w:t>
      </w:r>
      <w:proofErr w:type="spellStart"/>
      <w:r w:rsidR="0043321E" w:rsidRPr="0043321E">
        <w:t>atau</w:t>
      </w:r>
      <w:proofErr w:type="spellEnd"/>
      <w:r w:rsidR="0043321E" w:rsidRPr="0043321E">
        <w:t xml:space="preserve"> </w:t>
      </w:r>
      <w:proofErr w:type="spellStart"/>
      <w:r w:rsidR="0043321E" w:rsidRPr="0043321E">
        <w:t>membantu</w:t>
      </w:r>
      <w:proofErr w:type="spellEnd"/>
      <w:r w:rsidR="0043321E" w:rsidRPr="0043321E">
        <w:t xml:space="preserve"> </w:t>
      </w:r>
      <w:proofErr w:type="spellStart"/>
      <w:r w:rsidR="0043321E" w:rsidRPr="0043321E">
        <w:t>secara</w:t>
      </w:r>
      <w:proofErr w:type="spellEnd"/>
      <w:r w:rsidR="0043321E" w:rsidRPr="0043321E">
        <w:t xml:space="preserve"> </w:t>
      </w:r>
      <w:proofErr w:type="spellStart"/>
      <w:r w:rsidR="0043321E" w:rsidRPr="0043321E">
        <w:t>khusus</w:t>
      </w:r>
      <w:proofErr w:type="spellEnd"/>
      <w:r>
        <w:t xml:space="preserve"> </w:t>
      </w:r>
      <w:r w:rsidR="0043321E" w:rsidRPr="0043321E">
        <w:t xml:space="preserve">— </w:t>
      </w:r>
      <w:proofErr w:type="spellStart"/>
      <w:r w:rsidR="0043321E" w:rsidRPr="0043321E">
        <w:t>lalu</w:t>
      </w:r>
      <w:proofErr w:type="spellEnd"/>
      <w:r w:rsidR="0043321E" w:rsidRPr="0043321E">
        <w:t xml:space="preserve"> </w:t>
      </w:r>
      <w:proofErr w:type="spellStart"/>
      <w:r w:rsidR="0043321E" w:rsidRPr="0043321E">
        <w:t>ketika</w:t>
      </w:r>
      <w:proofErr w:type="spellEnd"/>
      <w:r w:rsidR="0043321E" w:rsidRPr="0043321E">
        <w:t xml:space="preserve"> </w:t>
      </w:r>
      <w:proofErr w:type="spellStart"/>
      <w:r w:rsidR="0043321E" w:rsidRPr="0043321E">
        <w:t>kita</w:t>
      </w:r>
      <w:proofErr w:type="spellEnd"/>
      <w:r w:rsidR="0043321E" w:rsidRPr="0043321E">
        <w:t xml:space="preserve"> </w:t>
      </w:r>
      <w:proofErr w:type="spellStart"/>
      <w:r w:rsidR="0043321E" w:rsidRPr="0043321E">
        <w:t>butuh</w:t>
      </w:r>
      <w:proofErr w:type="spellEnd"/>
      <w:r w:rsidR="0043321E" w:rsidRPr="0043321E">
        <w:t xml:space="preserve"> </w:t>
      </w:r>
      <w:proofErr w:type="spellStart"/>
      <w:r w:rsidR="0043321E" w:rsidRPr="0043321E">
        <w:t>bantuan</w:t>
      </w:r>
      <w:proofErr w:type="spellEnd"/>
      <w:r w:rsidR="0043321E" w:rsidRPr="0043321E">
        <w:t xml:space="preserve">. Maka </w:t>
      </w:r>
      <w:proofErr w:type="spellStart"/>
      <w:r w:rsidR="0043321E" w:rsidRPr="0043321E">
        <w:t>kita</w:t>
      </w:r>
      <w:proofErr w:type="spellEnd"/>
      <w:r w:rsidR="0043321E" w:rsidRPr="0043321E">
        <w:t xml:space="preserve"> </w:t>
      </w:r>
      <w:proofErr w:type="spellStart"/>
      <w:r w:rsidR="00225FD5">
        <w:t>mendatangi</w:t>
      </w:r>
      <w:proofErr w:type="spellEnd"/>
      <w:r w:rsidR="0043321E" w:rsidRPr="0043321E">
        <w:t xml:space="preserve"> </w:t>
      </w:r>
      <w:proofErr w:type="spellStart"/>
      <w:r w:rsidR="0043321E" w:rsidRPr="0043321E">
        <w:t>teman</w:t>
      </w:r>
      <w:proofErr w:type="spellEnd"/>
      <w:r w:rsidR="0043321E" w:rsidRPr="0043321E">
        <w:t xml:space="preserve"> </w:t>
      </w:r>
      <w:proofErr w:type="spellStart"/>
      <w:r w:rsidR="0043321E" w:rsidRPr="0043321E">
        <w:t>tersebut</w:t>
      </w:r>
      <w:proofErr w:type="spellEnd"/>
      <w:r w:rsidR="0043321E" w:rsidRPr="0043321E">
        <w:t xml:space="preserve"> dan </w:t>
      </w:r>
      <w:proofErr w:type="spellStart"/>
      <w:r w:rsidR="0043321E" w:rsidRPr="0043321E">
        <w:t>berkata</w:t>
      </w:r>
      <w:proofErr w:type="spellEnd"/>
      <w:r w:rsidR="0043321E" w:rsidRPr="0043321E">
        <w:t xml:space="preserve">, "Saya </w:t>
      </w:r>
      <w:proofErr w:type="spellStart"/>
      <w:r w:rsidR="0043321E" w:rsidRPr="0043321E">
        <w:t>tahu</w:t>
      </w:r>
      <w:proofErr w:type="spellEnd"/>
      <w:r w:rsidR="0043321E" w:rsidRPr="0043321E">
        <w:t xml:space="preserve"> Anda </w:t>
      </w:r>
      <w:proofErr w:type="spellStart"/>
      <w:r w:rsidR="0043321E" w:rsidRPr="0043321E">
        <w:t>mungkin</w:t>
      </w:r>
      <w:proofErr w:type="spellEnd"/>
      <w:r w:rsidR="0043321E" w:rsidRPr="0043321E">
        <w:t xml:space="preserve"> </w:t>
      </w:r>
      <w:proofErr w:type="spellStart"/>
      <w:r w:rsidR="0043321E" w:rsidRPr="0043321E">
        <w:t>tidak</w:t>
      </w:r>
      <w:proofErr w:type="spellEnd"/>
      <w:r w:rsidR="0043321E" w:rsidRPr="0043321E">
        <w:t xml:space="preserve"> </w:t>
      </w:r>
      <w:proofErr w:type="spellStart"/>
      <w:r w:rsidR="0043321E" w:rsidRPr="0043321E">
        <w:t>mau</w:t>
      </w:r>
      <w:proofErr w:type="spellEnd"/>
      <w:r w:rsidR="0043321E" w:rsidRPr="0043321E">
        <w:t xml:space="preserve"> </w:t>
      </w:r>
      <w:proofErr w:type="spellStart"/>
      <w:r w:rsidR="0043321E" w:rsidRPr="0043321E">
        <w:t>melakukan</w:t>
      </w:r>
      <w:r w:rsidR="00225FD5">
        <w:t>nya</w:t>
      </w:r>
      <w:proofErr w:type="spellEnd"/>
      <w:r w:rsidR="0043321E" w:rsidRPr="0043321E">
        <w:t xml:space="preserve">, </w:t>
      </w:r>
      <w:proofErr w:type="spellStart"/>
      <w:r w:rsidR="0043321E" w:rsidRPr="0043321E">
        <w:t>tapi</w:t>
      </w:r>
      <w:proofErr w:type="spellEnd"/>
      <w:r w:rsidR="0043321E" w:rsidRPr="0043321E">
        <w:t xml:space="preserve"> </w:t>
      </w:r>
      <w:proofErr w:type="spellStart"/>
      <w:r w:rsidR="0043321E" w:rsidRPr="0043321E">
        <w:t>saya</w:t>
      </w:r>
      <w:proofErr w:type="spellEnd"/>
      <w:r w:rsidR="0043321E" w:rsidRPr="0043321E">
        <w:t xml:space="preserve"> </w:t>
      </w:r>
      <w:proofErr w:type="spellStart"/>
      <w:r w:rsidR="0043321E" w:rsidRPr="0043321E">
        <w:t>sungguh</w:t>
      </w:r>
      <w:r w:rsidR="00225FD5">
        <w:t>-sungguh</w:t>
      </w:r>
      <w:proofErr w:type="spellEnd"/>
      <w:r w:rsidR="0043321E" w:rsidRPr="0043321E">
        <w:t xml:space="preserve"> </w:t>
      </w:r>
      <w:proofErr w:type="spellStart"/>
      <w:r w:rsidR="0043321E" w:rsidRPr="0043321E">
        <w:t>perlu</w:t>
      </w:r>
      <w:proofErr w:type="spellEnd"/>
      <w:r w:rsidR="0043321E" w:rsidRPr="0043321E">
        <w:t xml:space="preserve"> </w:t>
      </w:r>
      <w:proofErr w:type="spellStart"/>
      <w:r w:rsidR="0043321E" w:rsidRPr="0043321E">
        <w:t>bantuan</w:t>
      </w:r>
      <w:proofErr w:type="spellEnd"/>
      <w:r w:rsidR="0043321E" w:rsidRPr="0043321E">
        <w:t xml:space="preserve">. </w:t>
      </w:r>
      <w:proofErr w:type="spellStart"/>
      <w:r w:rsidR="0043321E" w:rsidRPr="0043321E">
        <w:t>Lagipula</w:t>
      </w:r>
      <w:proofErr w:type="spellEnd"/>
      <w:r w:rsidR="0043321E" w:rsidRPr="0043321E">
        <w:t xml:space="preserve"> Anda </w:t>
      </w:r>
      <w:proofErr w:type="spellStart"/>
      <w:r w:rsidR="0043321E" w:rsidRPr="0043321E">
        <w:t>berutang</w:t>
      </w:r>
      <w:proofErr w:type="spellEnd"/>
      <w:r w:rsidR="0043321E" w:rsidRPr="0043321E">
        <w:t xml:space="preserve"> </w:t>
      </w:r>
      <w:proofErr w:type="spellStart"/>
      <w:r w:rsidR="0043321E" w:rsidRPr="0043321E">
        <w:t>budi</w:t>
      </w:r>
      <w:proofErr w:type="spellEnd"/>
      <w:r w:rsidR="0043321E" w:rsidRPr="0043321E">
        <w:t xml:space="preserve"> pada </w:t>
      </w:r>
      <w:proofErr w:type="spellStart"/>
      <w:r w:rsidR="0043321E" w:rsidRPr="0043321E">
        <w:t>saya</w:t>
      </w:r>
      <w:proofErr w:type="spellEnd"/>
      <w:r w:rsidR="0043321E" w:rsidRPr="0043321E">
        <w:t xml:space="preserve">." Dalam </w:t>
      </w:r>
      <w:proofErr w:type="spellStart"/>
      <w:r w:rsidR="0043321E" w:rsidRPr="0043321E">
        <w:t>banyak</w:t>
      </w:r>
      <w:proofErr w:type="spellEnd"/>
      <w:r w:rsidR="0043321E" w:rsidRPr="0043321E">
        <w:t xml:space="preserve"> </w:t>
      </w:r>
      <w:proofErr w:type="spellStart"/>
      <w:r w:rsidR="0043321E" w:rsidRPr="0043321E">
        <w:t>hal</w:t>
      </w:r>
      <w:proofErr w:type="spellEnd"/>
      <w:r w:rsidR="0043321E" w:rsidRPr="0043321E">
        <w:t xml:space="preserve">, rasul Paulus </w:t>
      </w:r>
      <w:proofErr w:type="spellStart"/>
      <w:r w:rsidR="0043321E" w:rsidRPr="0043321E">
        <w:t>menghadapi</w:t>
      </w:r>
      <w:proofErr w:type="spellEnd"/>
      <w:r w:rsidR="0043321E" w:rsidRPr="0043321E">
        <w:t xml:space="preserve"> </w:t>
      </w:r>
      <w:proofErr w:type="spellStart"/>
      <w:r w:rsidR="0043321E" w:rsidRPr="0043321E">
        <w:t>suatu</w:t>
      </w:r>
      <w:proofErr w:type="spellEnd"/>
      <w:r w:rsidR="0043321E" w:rsidRPr="0043321E">
        <w:t xml:space="preserve"> </w:t>
      </w:r>
      <w:r w:rsidR="00D44C3C">
        <w:t xml:space="preserve">yang </w:t>
      </w:r>
      <w:proofErr w:type="spellStart"/>
      <w:r w:rsidR="00D44C3C">
        <w:t>sama</w:t>
      </w:r>
      <w:proofErr w:type="spellEnd"/>
      <w:r w:rsidR="0043321E" w:rsidRPr="0043321E">
        <w:t xml:space="preserve">. </w:t>
      </w:r>
      <w:proofErr w:type="spellStart"/>
      <w:r w:rsidR="0043321E" w:rsidRPr="0043321E">
        <w:t>Ia</w:t>
      </w:r>
      <w:proofErr w:type="spellEnd"/>
      <w:r w:rsidR="0043321E" w:rsidRPr="0043321E">
        <w:t xml:space="preserve"> </w:t>
      </w:r>
      <w:proofErr w:type="spellStart"/>
      <w:r w:rsidR="0043321E" w:rsidRPr="0043321E">
        <w:t>telah</w:t>
      </w:r>
      <w:proofErr w:type="spellEnd"/>
      <w:r w:rsidR="0043321E" w:rsidRPr="0043321E">
        <w:t xml:space="preserve"> </w:t>
      </w:r>
      <w:proofErr w:type="spellStart"/>
      <w:r w:rsidR="0043321E" w:rsidRPr="0043321E">
        <w:t>melakukan</w:t>
      </w:r>
      <w:proofErr w:type="spellEnd"/>
      <w:r w:rsidR="0043321E" w:rsidRPr="0043321E">
        <w:t xml:space="preserve"> </w:t>
      </w:r>
      <w:proofErr w:type="spellStart"/>
      <w:r w:rsidR="0043321E" w:rsidRPr="0043321E">
        <w:t>banyak</w:t>
      </w:r>
      <w:proofErr w:type="spellEnd"/>
      <w:r w:rsidR="0043321E" w:rsidRPr="0043321E">
        <w:t xml:space="preserve"> </w:t>
      </w:r>
      <w:proofErr w:type="spellStart"/>
      <w:r w:rsidR="0043321E" w:rsidRPr="0043321E">
        <w:t>hal</w:t>
      </w:r>
      <w:proofErr w:type="spellEnd"/>
      <w:r w:rsidR="0043321E" w:rsidRPr="0043321E">
        <w:t xml:space="preserve"> </w:t>
      </w:r>
      <w:proofErr w:type="spellStart"/>
      <w:r w:rsidR="0043321E" w:rsidRPr="0043321E">
        <w:t>bagi</w:t>
      </w:r>
      <w:proofErr w:type="spellEnd"/>
      <w:r w:rsidR="0043321E" w:rsidRPr="0043321E">
        <w:t xml:space="preserve"> </w:t>
      </w:r>
      <w:proofErr w:type="spellStart"/>
      <w:r w:rsidR="0043321E" w:rsidRPr="0043321E">
        <w:t>temannya</w:t>
      </w:r>
      <w:proofErr w:type="spellEnd"/>
      <w:r w:rsidR="0043321E" w:rsidRPr="0043321E">
        <w:t>, Filemon</w:t>
      </w:r>
      <w:r w:rsidR="00D44C3C">
        <w:t>,</w:t>
      </w:r>
      <w:r w:rsidR="0043321E" w:rsidRPr="0043321E">
        <w:t xml:space="preserve"> dan Paulus </w:t>
      </w:r>
      <w:proofErr w:type="spellStart"/>
      <w:r w:rsidR="0043321E" w:rsidRPr="0043321E">
        <w:t>butuh</w:t>
      </w:r>
      <w:proofErr w:type="spellEnd"/>
      <w:r w:rsidR="0043321E" w:rsidRPr="0043321E">
        <w:t xml:space="preserve"> </w:t>
      </w:r>
      <w:proofErr w:type="spellStart"/>
      <w:r w:rsidR="0043321E" w:rsidRPr="0043321E">
        <w:t>bantuan</w:t>
      </w:r>
      <w:proofErr w:type="spellEnd"/>
      <w:r w:rsidR="0043321E" w:rsidRPr="0043321E">
        <w:t xml:space="preserve"> Filemon. Maka, </w:t>
      </w:r>
      <w:proofErr w:type="spellStart"/>
      <w:r w:rsidR="0043321E" w:rsidRPr="0043321E">
        <w:t>ia</w:t>
      </w:r>
      <w:proofErr w:type="spellEnd"/>
      <w:r w:rsidR="0043321E" w:rsidRPr="0043321E">
        <w:t xml:space="preserve"> </w:t>
      </w:r>
      <w:proofErr w:type="spellStart"/>
      <w:r w:rsidR="0043321E" w:rsidRPr="0043321E">
        <w:t>menulis</w:t>
      </w:r>
      <w:proofErr w:type="spellEnd"/>
      <w:r w:rsidR="0043321E" w:rsidRPr="0043321E">
        <w:t xml:space="preserve"> </w:t>
      </w:r>
      <w:proofErr w:type="spellStart"/>
      <w:r w:rsidR="0043321E" w:rsidRPr="0043321E">
        <w:t>surat</w:t>
      </w:r>
      <w:proofErr w:type="spellEnd"/>
      <w:r w:rsidR="0043321E" w:rsidRPr="0043321E">
        <w:t xml:space="preserve"> </w:t>
      </w:r>
      <w:proofErr w:type="spellStart"/>
      <w:r w:rsidR="0043321E" w:rsidRPr="0043321E">
        <w:t>kepada</w:t>
      </w:r>
      <w:proofErr w:type="spellEnd"/>
      <w:r w:rsidR="0043321E" w:rsidRPr="0043321E">
        <w:t xml:space="preserve"> Filemon, </w:t>
      </w:r>
      <w:proofErr w:type="spellStart"/>
      <w:r w:rsidR="0043321E" w:rsidRPr="0043321E">
        <w:t>untuk</w:t>
      </w:r>
      <w:proofErr w:type="spellEnd"/>
      <w:r w:rsidR="0043321E" w:rsidRPr="0043321E">
        <w:t xml:space="preserve"> </w:t>
      </w:r>
      <w:proofErr w:type="spellStart"/>
      <w:r w:rsidR="0043321E" w:rsidRPr="0043321E">
        <w:t>mengingatkan</w:t>
      </w:r>
      <w:proofErr w:type="spellEnd"/>
      <w:r w:rsidR="0043321E" w:rsidRPr="0043321E">
        <w:t xml:space="preserve"> </w:t>
      </w:r>
      <w:proofErr w:type="spellStart"/>
      <w:r w:rsidR="0043321E" w:rsidRPr="0043321E">
        <w:t>tentang</w:t>
      </w:r>
      <w:proofErr w:type="spellEnd"/>
      <w:r w:rsidR="0043321E" w:rsidRPr="0043321E">
        <w:t xml:space="preserve"> </w:t>
      </w:r>
      <w:proofErr w:type="spellStart"/>
      <w:r>
        <w:t>hal-hal</w:t>
      </w:r>
      <w:proofErr w:type="spellEnd"/>
      <w:r>
        <w:t xml:space="preserve"> </w:t>
      </w:r>
      <w:r w:rsidR="0043321E" w:rsidRPr="0043321E">
        <w:t xml:space="preserve">yang </w:t>
      </w:r>
      <w:proofErr w:type="spellStart"/>
      <w:r w:rsidR="0043321E" w:rsidRPr="0043321E">
        <w:t>telah</w:t>
      </w:r>
      <w:proofErr w:type="spellEnd"/>
      <w:r w:rsidR="0043321E" w:rsidRPr="0043321E">
        <w:t xml:space="preserve"> </w:t>
      </w:r>
      <w:proofErr w:type="spellStart"/>
      <w:r w:rsidR="0043321E" w:rsidRPr="0043321E">
        <w:t>ia</w:t>
      </w:r>
      <w:proofErr w:type="spellEnd"/>
      <w:r w:rsidR="0043321E" w:rsidRPr="0043321E">
        <w:t xml:space="preserve"> </w:t>
      </w:r>
      <w:proofErr w:type="spellStart"/>
      <w:r w:rsidR="0043321E" w:rsidRPr="0043321E">
        <w:t>lakukan</w:t>
      </w:r>
      <w:proofErr w:type="spellEnd"/>
      <w:r w:rsidR="0043321E" w:rsidRPr="0043321E">
        <w:t xml:space="preserve"> </w:t>
      </w:r>
      <w:proofErr w:type="spellStart"/>
      <w:r w:rsidR="0043321E" w:rsidRPr="0043321E">
        <w:t>bagi</w:t>
      </w:r>
      <w:proofErr w:type="spellEnd"/>
      <w:r w:rsidR="0043321E" w:rsidRPr="0043321E">
        <w:t xml:space="preserve"> Filemon, dan </w:t>
      </w:r>
      <w:proofErr w:type="spellStart"/>
      <w:r w:rsidR="0043321E" w:rsidRPr="0043321E">
        <w:t>meminta</w:t>
      </w:r>
      <w:proofErr w:type="spellEnd"/>
      <w:r w:rsidR="0043321E" w:rsidRPr="0043321E">
        <w:t xml:space="preserve"> Filemon </w:t>
      </w:r>
      <w:proofErr w:type="spellStart"/>
      <w:r w:rsidR="0043321E" w:rsidRPr="0043321E">
        <w:t>untuk</w:t>
      </w:r>
      <w:proofErr w:type="spellEnd"/>
      <w:r w:rsidR="0043321E" w:rsidRPr="0043321E">
        <w:t xml:space="preserve"> </w:t>
      </w:r>
      <w:proofErr w:type="spellStart"/>
      <w:r w:rsidR="0043321E" w:rsidRPr="0043321E">
        <w:t>membalasnya</w:t>
      </w:r>
      <w:proofErr w:type="spellEnd"/>
      <w:r w:rsidR="0043321E" w:rsidRPr="0043321E">
        <w:t xml:space="preserve"> </w:t>
      </w:r>
      <w:proofErr w:type="spellStart"/>
      <w:r w:rsidR="0043321E" w:rsidRPr="0043321E">
        <w:t>dengan</w:t>
      </w:r>
      <w:proofErr w:type="spellEnd"/>
      <w:r w:rsidR="0043321E" w:rsidRPr="0043321E">
        <w:t xml:space="preserve"> </w:t>
      </w:r>
      <w:proofErr w:type="spellStart"/>
      <w:r w:rsidR="0043321E" w:rsidRPr="0043321E">
        <w:t>kebaikan</w:t>
      </w:r>
      <w:proofErr w:type="spellEnd"/>
      <w:r w:rsidR="0043321E" w:rsidRPr="0043321E">
        <w:t xml:space="preserve"> pada orang lain. </w:t>
      </w:r>
    </w:p>
    <w:p w14:paraId="66744C98" w14:textId="77777777" w:rsidR="0043321E" w:rsidRPr="0043321E" w:rsidRDefault="0043321E" w:rsidP="0043321E">
      <w:pPr>
        <w:pStyle w:val="BodyText"/>
      </w:pPr>
      <w:r w:rsidRPr="0043321E">
        <w:t xml:space="preserve">Ini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pelajaran</w:t>
      </w:r>
      <w:proofErr w:type="spellEnd"/>
      <w:r w:rsidRPr="0043321E">
        <w:t xml:space="preserve"> </w:t>
      </w:r>
      <w:proofErr w:type="spellStart"/>
      <w:r w:rsidRPr="0043321E">
        <w:t>keempat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seri</w:t>
      </w:r>
      <w:proofErr w:type="spellEnd"/>
      <w:r w:rsidRPr="0043321E">
        <w:t xml:space="preserve"> "Surat-Surat Paulus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Penjara</w:t>
      </w:r>
      <w:proofErr w:type="spellEnd"/>
      <w:r w:rsidRPr="0043321E">
        <w:t xml:space="preserve">." Kami </w:t>
      </w:r>
      <w:proofErr w:type="spellStart"/>
      <w:r w:rsidRPr="0043321E">
        <w:t>memberi</w:t>
      </w:r>
      <w:proofErr w:type="spellEnd"/>
      <w:r w:rsidRPr="0043321E">
        <w:t xml:space="preserve"> </w:t>
      </w:r>
      <w:proofErr w:type="spellStart"/>
      <w:proofErr w:type="gramStart"/>
      <w:r w:rsidRPr="0043321E">
        <w:t>judul</w:t>
      </w:r>
      <w:proofErr w:type="spellEnd"/>
      <w:r w:rsidRPr="0043321E">
        <w:t xml:space="preserve">  </w:t>
      </w:r>
      <w:proofErr w:type="spellStart"/>
      <w:r w:rsidRPr="0043321E">
        <w:t>pelajaran</w:t>
      </w:r>
      <w:proofErr w:type="spellEnd"/>
      <w:proofErr w:type="gram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"Paulus dan Filemon." Kita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melhat</w:t>
      </w:r>
      <w:proofErr w:type="spellEnd"/>
      <w:r w:rsidRPr="0043321E">
        <w:t xml:space="preserve"> </w:t>
      </w:r>
      <w:proofErr w:type="spellStart"/>
      <w:r w:rsidRPr="0043321E">
        <w:t>lebih</w:t>
      </w:r>
      <w:proofErr w:type="spellEnd"/>
      <w:r w:rsidRPr="0043321E">
        <w:t xml:space="preserve"> </w:t>
      </w:r>
      <w:proofErr w:type="spellStart"/>
      <w:r w:rsidRPr="0043321E">
        <w:t>dekat</w:t>
      </w:r>
      <w:proofErr w:type="spellEnd"/>
      <w:r w:rsidRPr="0043321E">
        <w:t xml:space="preserve"> </w:t>
      </w:r>
      <w:proofErr w:type="spellStart"/>
      <w:r w:rsidRPr="0043321E">
        <w:t>surat</w:t>
      </w:r>
      <w:proofErr w:type="spellEnd"/>
      <w:r w:rsidRPr="0043321E">
        <w:t xml:space="preserve"> yang Paulus </w:t>
      </w:r>
      <w:proofErr w:type="spellStart"/>
      <w:r w:rsidRPr="0043321E">
        <w:t>tulis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penjara</w:t>
      </w:r>
      <w:proofErr w:type="spellEnd"/>
      <w:r w:rsidRPr="0043321E">
        <w:t xml:space="preserve"> </w:t>
      </w:r>
      <w:proofErr w:type="spellStart"/>
      <w:r w:rsidRPr="0043321E">
        <w:t>bagi</w:t>
      </w:r>
      <w:proofErr w:type="spellEnd"/>
      <w:r w:rsidRPr="0043321E">
        <w:t xml:space="preserve"> </w:t>
      </w:r>
      <w:proofErr w:type="spellStart"/>
      <w:r w:rsidRPr="0043321E">
        <w:t>temannya</w:t>
      </w:r>
      <w:proofErr w:type="spellEnd"/>
      <w:r w:rsidRPr="0043321E">
        <w:t xml:space="preserve"> Filemon, salah </w:t>
      </w:r>
      <w:proofErr w:type="spellStart"/>
      <w:r w:rsidRPr="0043321E">
        <w:t>satu</w:t>
      </w:r>
      <w:proofErr w:type="spellEnd"/>
      <w:r w:rsidRPr="0043321E">
        <w:t xml:space="preserve"> </w:t>
      </w:r>
      <w:proofErr w:type="spellStart"/>
      <w:r w:rsidRPr="0043321E">
        <w:t>anggota</w:t>
      </w:r>
      <w:proofErr w:type="spellEnd"/>
      <w:r w:rsidRPr="0043321E">
        <w:t xml:space="preserve"> </w:t>
      </w:r>
      <w:proofErr w:type="spellStart"/>
      <w:r w:rsidRPr="0043321E">
        <w:t>gereja</w:t>
      </w:r>
      <w:proofErr w:type="spellEnd"/>
      <w:r w:rsidRPr="0043321E">
        <w:t xml:space="preserve"> di </w:t>
      </w:r>
      <w:proofErr w:type="spellStart"/>
      <w:r w:rsidRPr="0043321E">
        <w:t>Kolose</w:t>
      </w:r>
      <w:proofErr w:type="spellEnd"/>
      <w:r w:rsidRPr="0043321E">
        <w:t xml:space="preserve">. Di </w:t>
      </w:r>
      <w:proofErr w:type="spellStart"/>
      <w:r w:rsidRPr="0043321E">
        <w:t>suratnya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, Paulus </w:t>
      </w:r>
      <w:proofErr w:type="spellStart"/>
      <w:r w:rsidRPr="0043321E">
        <w:t>meminta</w:t>
      </w:r>
      <w:proofErr w:type="spellEnd"/>
      <w:r w:rsidRPr="0043321E">
        <w:t xml:space="preserve"> </w:t>
      </w:r>
      <w:proofErr w:type="spellStart"/>
      <w:r w:rsidRPr="0043321E">
        <w:t>bantuan</w:t>
      </w:r>
      <w:proofErr w:type="spellEnd"/>
      <w:r w:rsidRPr="0043321E">
        <w:t xml:space="preserve"> Filemon, agar </w:t>
      </w:r>
      <w:proofErr w:type="gramStart"/>
      <w:r w:rsidRPr="0043321E">
        <w:t xml:space="preserve">Filemon  </w:t>
      </w:r>
      <w:proofErr w:type="spellStart"/>
      <w:r w:rsidRPr="0043321E">
        <w:t>berdamai</w:t>
      </w:r>
      <w:proofErr w:type="spellEnd"/>
      <w:proofErr w:type="gram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Onesimus, </w:t>
      </w:r>
      <w:proofErr w:type="spellStart"/>
      <w:r w:rsidRPr="0043321E">
        <w:t>bekas</w:t>
      </w:r>
      <w:proofErr w:type="spellEnd"/>
      <w:r w:rsidRPr="0043321E">
        <w:t xml:space="preserve"> </w:t>
      </w:r>
      <w:proofErr w:type="spellStart"/>
      <w:r w:rsidRPr="0043321E">
        <w:t>budaknya</w:t>
      </w:r>
      <w:proofErr w:type="spellEnd"/>
      <w:r w:rsidRPr="0043321E">
        <w:t xml:space="preserve"> yang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beriman</w:t>
      </w:r>
      <w:proofErr w:type="spellEnd"/>
      <w:r w:rsidRPr="0043321E">
        <w:t xml:space="preserve"> pada </w:t>
      </w:r>
      <w:proofErr w:type="spellStart"/>
      <w:r w:rsidRPr="0043321E">
        <w:t>Kristus</w:t>
      </w:r>
      <w:proofErr w:type="spellEnd"/>
    </w:p>
    <w:p w14:paraId="16AB4E85" w14:textId="77777777" w:rsidR="0043321E" w:rsidRPr="0043321E" w:rsidRDefault="0043321E" w:rsidP="0043321E">
      <w:pPr>
        <w:pStyle w:val="BodyText"/>
      </w:pPr>
      <w:r w:rsidRPr="0043321E">
        <w:t xml:space="preserve">Pelajaran </w:t>
      </w:r>
      <w:proofErr w:type="spellStart"/>
      <w:r w:rsidRPr="0043321E">
        <w:t>tentang</w:t>
      </w:r>
      <w:proofErr w:type="spellEnd"/>
      <w:r w:rsidRPr="0043321E">
        <w:t xml:space="preserve"> Paulus dan Filemon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terbagi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tiga</w:t>
      </w:r>
      <w:proofErr w:type="spellEnd"/>
      <w:r w:rsidRPr="0043321E">
        <w:t xml:space="preserve"> </w:t>
      </w:r>
      <w:proofErr w:type="spellStart"/>
      <w:r w:rsidRPr="0043321E">
        <w:t>bagian</w:t>
      </w:r>
      <w:proofErr w:type="spellEnd"/>
      <w:r w:rsidRPr="0043321E">
        <w:t xml:space="preserve"> </w:t>
      </w:r>
      <w:proofErr w:type="spellStart"/>
      <w:r w:rsidRPr="0043321E">
        <w:t>utama</w:t>
      </w:r>
      <w:proofErr w:type="spellEnd"/>
      <w:r w:rsidRPr="0043321E">
        <w:t xml:space="preserve">: </w:t>
      </w:r>
      <w:proofErr w:type="spellStart"/>
      <w:r w:rsidRPr="0043321E">
        <w:t>Pertama</w:t>
      </w:r>
      <w:proofErr w:type="spellEnd"/>
      <w:r w:rsidRPr="0043321E">
        <w:t xml:space="preserve">,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menyelidiki</w:t>
      </w:r>
      <w:proofErr w:type="spellEnd"/>
      <w:r w:rsidRPr="0043321E">
        <w:t xml:space="preserve"> </w:t>
      </w:r>
      <w:proofErr w:type="spellStart"/>
      <w:r w:rsidRPr="0043321E">
        <w:t>latar</w:t>
      </w:r>
      <w:proofErr w:type="spellEnd"/>
      <w:r w:rsidRPr="0043321E">
        <w:t xml:space="preserve"> </w:t>
      </w:r>
      <w:proofErr w:type="spellStart"/>
      <w:r w:rsidRPr="0043321E">
        <w:t>belakang</w:t>
      </w:r>
      <w:proofErr w:type="spellEnd"/>
      <w:r w:rsidRPr="0043321E">
        <w:t xml:space="preserve"> </w:t>
      </w:r>
      <w:proofErr w:type="spellStart"/>
      <w:r w:rsidRPr="0043321E">
        <w:t>surat</w:t>
      </w:r>
      <w:proofErr w:type="spellEnd"/>
      <w:r w:rsidRPr="0043321E">
        <w:t xml:space="preserve"> Paulus </w:t>
      </w:r>
      <w:proofErr w:type="spellStart"/>
      <w:r w:rsidRPr="0043321E">
        <w:t>kepada</w:t>
      </w:r>
      <w:proofErr w:type="spellEnd"/>
      <w:r w:rsidRPr="0043321E">
        <w:t xml:space="preserve"> Filemon. </w:t>
      </w:r>
      <w:proofErr w:type="spellStart"/>
      <w:r w:rsidRPr="0043321E">
        <w:t>Kedua</w:t>
      </w:r>
      <w:proofErr w:type="spellEnd"/>
      <w:r w:rsidRPr="0043321E">
        <w:t xml:space="preserve">,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memeriksa</w:t>
      </w:r>
      <w:proofErr w:type="spellEnd"/>
      <w:r w:rsidRPr="0043321E">
        <w:t xml:space="preserve"> </w:t>
      </w:r>
      <w:proofErr w:type="spellStart"/>
      <w:r w:rsidRPr="0043321E">
        <w:t>struktur</w:t>
      </w:r>
      <w:proofErr w:type="spellEnd"/>
      <w:r w:rsidRPr="0043321E">
        <w:t xml:space="preserve"> dan </w:t>
      </w:r>
      <w:proofErr w:type="spellStart"/>
      <w:r w:rsidRPr="0043321E">
        <w:t>isi</w:t>
      </w:r>
      <w:proofErr w:type="spellEnd"/>
      <w:r w:rsidRPr="0043321E">
        <w:t xml:space="preserve"> </w:t>
      </w:r>
      <w:proofErr w:type="spellStart"/>
      <w:r w:rsidRPr="0043321E">
        <w:t>surat</w:t>
      </w:r>
      <w:proofErr w:type="spellEnd"/>
      <w:r w:rsidRPr="0043321E">
        <w:t xml:space="preserve"> Paulus </w:t>
      </w:r>
      <w:proofErr w:type="spellStart"/>
      <w:r w:rsidRPr="0043321E">
        <w:t>kepada</w:t>
      </w:r>
      <w:proofErr w:type="spellEnd"/>
      <w:r w:rsidRPr="0043321E">
        <w:t xml:space="preserve"> Filemon. Dan </w:t>
      </w:r>
      <w:proofErr w:type="spellStart"/>
      <w:r w:rsidRPr="0043321E">
        <w:t>ketiga</w:t>
      </w:r>
      <w:proofErr w:type="spellEnd"/>
      <w:r w:rsidRPr="0043321E">
        <w:t xml:space="preserve">,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berfokus</w:t>
      </w:r>
      <w:proofErr w:type="spellEnd"/>
      <w:r w:rsidRPr="0043321E">
        <w:t xml:space="preserve"> pada </w:t>
      </w:r>
      <w:proofErr w:type="spellStart"/>
      <w:r w:rsidRPr="0043321E">
        <w:t>penerapan</w:t>
      </w:r>
      <w:proofErr w:type="spellEnd"/>
      <w:r w:rsidRPr="0043321E">
        <w:t xml:space="preserve"> modern </w:t>
      </w:r>
      <w:proofErr w:type="spellStart"/>
      <w:r w:rsidRPr="0043321E">
        <w:t>surat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. Mari </w:t>
      </w:r>
      <w:proofErr w:type="spellStart"/>
      <w:r w:rsidRPr="0043321E">
        <w:t>pertama-tama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lihat</w:t>
      </w:r>
      <w:proofErr w:type="spellEnd"/>
      <w:r w:rsidRPr="0043321E">
        <w:t xml:space="preserve"> </w:t>
      </w:r>
      <w:proofErr w:type="spellStart"/>
      <w:r w:rsidRPr="0043321E">
        <w:t>latar</w:t>
      </w:r>
      <w:proofErr w:type="spellEnd"/>
      <w:r w:rsidRPr="0043321E">
        <w:t xml:space="preserve"> </w:t>
      </w:r>
      <w:proofErr w:type="spellStart"/>
      <w:r w:rsidRPr="0043321E">
        <w:t>belakang</w:t>
      </w:r>
      <w:proofErr w:type="spellEnd"/>
      <w:r w:rsidRPr="0043321E">
        <w:t xml:space="preserve"> </w:t>
      </w:r>
      <w:proofErr w:type="spellStart"/>
      <w:r w:rsidRPr="0043321E">
        <w:t>surat</w:t>
      </w:r>
      <w:proofErr w:type="spellEnd"/>
      <w:r w:rsidRPr="0043321E">
        <w:t xml:space="preserve"> Paulus </w:t>
      </w:r>
      <w:proofErr w:type="spellStart"/>
      <w:r w:rsidRPr="0043321E">
        <w:t>untuk</w:t>
      </w:r>
      <w:proofErr w:type="spellEnd"/>
      <w:r w:rsidRPr="0043321E">
        <w:t xml:space="preserve"> Filemon.</w:t>
      </w:r>
    </w:p>
    <w:p w14:paraId="44EFFBFD" w14:textId="21418623" w:rsidR="0043321E" w:rsidRPr="0043321E" w:rsidRDefault="0043321E" w:rsidP="0043321E">
      <w:pPr>
        <w:pStyle w:val="Heading1"/>
      </w:pPr>
      <w:bookmarkStart w:id="10" w:name="_Toc190344864"/>
      <w:r w:rsidRPr="0043321E">
        <w:t>LATAR BELAKANG</w:t>
      </w:r>
      <w:bookmarkEnd w:id="10"/>
    </w:p>
    <w:p w14:paraId="45A2F12D" w14:textId="77777777" w:rsidR="0043321E" w:rsidRPr="0043321E" w:rsidRDefault="0043321E" w:rsidP="0043321E">
      <w:pPr>
        <w:rPr>
          <w:lang w:val="x-none" w:eastAsia="ar-SA"/>
        </w:rPr>
      </w:pPr>
      <w:r w:rsidRPr="0043321E">
        <w:rPr>
          <w:lang w:val="x-none" w:eastAsia="ar-SA"/>
        </w:rPr>
        <w:t xml:space="preserve">Surat Paulus </w:t>
      </w:r>
      <w:proofErr w:type="spellStart"/>
      <w:r w:rsidRPr="0043321E">
        <w:rPr>
          <w:lang w:val="x-none" w:eastAsia="ar-SA"/>
        </w:rPr>
        <w:t>kepada</w:t>
      </w:r>
      <w:proofErr w:type="spellEnd"/>
      <w:r w:rsidRPr="0043321E">
        <w:rPr>
          <w:lang w:val="x-none" w:eastAsia="ar-SA"/>
        </w:rPr>
        <w:t xml:space="preserve"> Filemon </w:t>
      </w:r>
      <w:proofErr w:type="spellStart"/>
      <w:r w:rsidRPr="0043321E">
        <w:rPr>
          <w:lang w:val="x-none" w:eastAsia="ar-SA"/>
        </w:rPr>
        <w:t>berbeda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dengan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surat-surat</w:t>
      </w:r>
      <w:proofErr w:type="spellEnd"/>
      <w:r w:rsidRPr="0043321E">
        <w:rPr>
          <w:lang w:val="x-none" w:eastAsia="ar-SA"/>
        </w:rPr>
        <w:t xml:space="preserve"> Paulus </w:t>
      </w:r>
      <w:proofErr w:type="spellStart"/>
      <w:r w:rsidRPr="0043321E">
        <w:rPr>
          <w:lang w:val="x-none" w:eastAsia="ar-SA"/>
        </w:rPr>
        <w:t>lainnya</w:t>
      </w:r>
      <w:proofErr w:type="spellEnd"/>
      <w:r w:rsidRPr="0043321E">
        <w:rPr>
          <w:lang w:val="x-none" w:eastAsia="ar-SA"/>
        </w:rPr>
        <w:t xml:space="preserve"> yang </w:t>
      </w:r>
      <w:proofErr w:type="spellStart"/>
      <w:r w:rsidRPr="0043321E">
        <w:rPr>
          <w:lang w:val="x-none" w:eastAsia="ar-SA"/>
        </w:rPr>
        <w:t>ditulis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dari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penjara</w:t>
      </w:r>
      <w:proofErr w:type="spellEnd"/>
      <w:r w:rsidRPr="0043321E">
        <w:rPr>
          <w:lang w:val="x-none" w:eastAsia="ar-SA"/>
        </w:rPr>
        <w:t xml:space="preserve"> paling </w:t>
      </w:r>
      <w:proofErr w:type="spellStart"/>
      <w:r w:rsidRPr="0043321E">
        <w:rPr>
          <w:lang w:val="x-none" w:eastAsia="ar-SA"/>
        </w:rPr>
        <w:t>tidak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dalam</w:t>
      </w:r>
      <w:proofErr w:type="spellEnd"/>
      <w:r w:rsidRPr="0043321E">
        <w:rPr>
          <w:lang w:val="x-none" w:eastAsia="ar-SA"/>
        </w:rPr>
        <w:t xml:space="preserve"> dua </w:t>
      </w:r>
      <w:proofErr w:type="spellStart"/>
      <w:r w:rsidRPr="0043321E">
        <w:rPr>
          <w:lang w:val="x-none" w:eastAsia="ar-SA"/>
        </w:rPr>
        <w:t>hal</w:t>
      </w:r>
      <w:proofErr w:type="spellEnd"/>
      <w:r w:rsidRPr="0043321E">
        <w:rPr>
          <w:lang w:val="x-none" w:eastAsia="ar-SA"/>
        </w:rPr>
        <w:t xml:space="preserve">. Di </w:t>
      </w:r>
      <w:proofErr w:type="spellStart"/>
      <w:r w:rsidRPr="0043321E">
        <w:rPr>
          <w:lang w:val="x-none" w:eastAsia="ar-SA"/>
        </w:rPr>
        <w:t>satu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sisi</w:t>
      </w:r>
      <w:proofErr w:type="spellEnd"/>
      <w:r w:rsidRPr="0043321E">
        <w:rPr>
          <w:lang w:val="x-none" w:eastAsia="ar-SA"/>
        </w:rPr>
        <w:t xml:space="preserve">, </w:t>
      </w:r>
      <w:proofErr w:type="spellStart"/>
      <w:r w:rsidRPr="0043321E">
        <w:rPr>
          <w:lang w:val="x-none" w:eastAsia="ar-SA"/>
        </w:rPr>
        <w:t>surat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ini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jauh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lebih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singkat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daripada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surat-surat</w:t>
      </w:r>
      <w:proofErr w:type="spellEnd"/>
      <w:r w:rsidRPr="0043321E">
        <w:rPr>
          <w:lang w:val="x-none" w:eastAsia="ar-SA"/>
        </w:rPr>
        <w:t xml:space="preserve"> lain yang </w:t>
      </w:r>
      <w:proofErr w:type="spellStart"/>
      <w:r w:rsidRPr="0043321E">
        <w:rPr>
          <w:lang w:val="x-none" w:eastAsia="ar-SA"/>
        </w:rPr>
        <w:t>ia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tulis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selama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dalam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penjara</w:t>
      </w:r>
      <w:proofErr w:type="spellEnd"/>
      <w:r w:rsidRPr="0043321E">
        <w:rPr>
          <w:lang w:val="x-none" w:eastAsia="ar-SA"/>
        </w:rPr>
        <w:t xml:space="preserve">. Ini </w:t>
      </w:r>
      <w:proofErr w:type="spellStart"/>
      <w:r w:rsidRPr="0043321E">
        <w:rPr>
          <w:lang w:val="x-none" w:eastAsia="ar-SA"/>
        </w:rPr>
        <w:t>karena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sebagian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besar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isi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surat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ini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hanya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membahas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satu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hal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saja</w:t>
      </w:r>
      <w:proofErr w:type="spellEnd"/>
      <w:r w:rsidRPr="0043321E">
        <w:rPr>
          <w:lang w:val="x-none" w:eastAsia="ar-SA"/>
        </w:rPr>
        <w:t xml:space="preserve">. </w:t>
      </w:r>
      <w:proofErr w:type="spellStart"/>
      <w:r w:rsidRPr="0043321E">
        <w:rPr>
          <w:lang w:val="x-none" w:eastAsia="ar-SA"/>
        </w:rPr>
        <w:t>Kemudian</w:t>
      </w:r>
      <w:proofErr w:type="spellEnd"/>
      <w:r w:rsidRPr="0043321E">
        <w:rPr>
          <w:lang w:val="x-none" w:eastAsia="ar-SA"/>
        </w:rPr>
        <w:t xml:space="preserve"> di </w:t>
      </w:r>
      <w:proofErr w:type="spellStart"/>
      <w:r w:rsidRPr="0043321E">
        <w:rPr>
          <w:lang w:val="x-none" w:eastAsia="ar-SA"/>
        </w:rPr>
        <w:t>sisi</w:t>
      </w:r>
      <w:proofErr w:type="spellEnd"/>
      <w:r w:rsidRPr="0043321E">
        <w:rPr>
          <w:lang w:val="x-none" w:eastAsia="ar-SA"/>
        </w:rPr>
        <w:t xml:space="preserve"> lain, </w:t>
      </w:r>
      <w:proofErr w:type="spellStart"/>
      <w:r w:rsidRPr="0043321E">
        <w:rPr>
          <w:lang w:val="x-none" w:eastAsia="ar-SA"/>
        </w:rPr>
        <w:t>surat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ini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hanya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ditulis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untuk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satu</w:t>
      </w:r>
      <w:proofErr w:type="spellEnd"/>
      <w:r w:rsidRPr="0043321E">
        <w:rPr>
          <w:lang w:val="x-none" w:eastAsia="ar-SA"/>
        </w:rPr>
        <w:t xml:space="preserve"> orang, </w:t>
      </w:r>
      <w:proofErr w:type="spellStart"/>
      <w:r w:rsidRPr="0043321E">
        <w:rPr>
          <w:lang w:val="x-none" w:eastAsia="ar-SA"/>
        </w:rPr>
        <w:t>yaitu</w:t>
      </w:r>
      <w:proofErr w:type="spellEnd"/>
      <w:r w:rsidRPr="0043321E">
        <w:rPr>
          <w:lang w:val="x-none" w:eastAsia="ar-SA"/>
        </w:rPr>
        <w:t xml:space="preserve"> Filemon, </w:t>
      </w:r>
      <w:proofErr w:type="spellStart"/>
      <w:r w:rsidRPr="0043321E">
        <w:rPr>
          <w:lang w:val="x-none" w:eastAsia="ar-SA"/>
        </w:rPr>
        <w:t>bukan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ditujukan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ke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sekelompok</w:t>
      </w:r>
      <w:proofErr w:type="spellEnd"/>
      <w:r w:rsidRPr="0043321E">
        <w:rPr>
          <w:lang w:val="x-none" w:eastAsia="ar-SA"/>
        </w:rPr>
        <w:t xml:space="preserve"> orang </w:t>
      </w:r>
      <w:proofErr w:type="spellStart"/>
      <w:r w:rsidRPr="0043321E">
        <w:rPr>
          <w:lang w:val="x-none" w:eastAsia="ar-SA"/>
        </w:rPr>
        <w:t>atau</w:t>
      </w:r>
      <w:proofErr w:type="spellEnd"/>
      <w:r w:rsidRPr="0043321E">
        <w:rPr>
          <w:lang w:val="x-none" w:eastAsia="ar-SA"/>
        </w:rPr>
        <w:t xml:space="preserve"> pada </w:t>
      </w:r>
      <w:proofErr w:type="spellStart"/>
      <w:r w:rsidRPr="0043321E">
        <w:rPr>
          <w:lang w:val="x-none" w:eastAsia="ar-SA"/>
        </w:rPr>
        <w:t>satu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gereja</w:t>
      </w:r>
      <w:proofErr w:type="spellEnd"/>
      <w:r w:rsidRPr="0043321E">
        <w:rPr>
          <w:lang w:val="x-none" w:eastAsia="ar-SA"/>
        </w:rPr>
        <w:t xml:space="preserve">. Oleh </w:t>
      </w:r>
      <w:proofErr w:type="spellStart"/>
      <w:r w:rsidRPr="0043321E">
        <w:rPr>
          <w:lang w:val="x-none" w:eastAsia="ar-SA"/>
        </w:rPr>
        <w:t>karena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itu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surat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ini</w:t>
      </w:r>
      <w:proofErr w:type="spellEnd"/>
      <w:r w:rsidRPr="0043321E">
        <w:rPr>
          <w:lang w:val="x-none" w:eastAsia="ar-SA"/>
        </w:rPr>
        <w:t xml:space="preserve"> sangat </w:t>
      </w:r>
      <w:proofErr w:type="spellStart"/>
      <w:r w:rsidRPr="0043321E">
        <w:rPr>
          <w:lang w:val="x-none" w:eastAsia="ar-SA"/>
        </w:rPr>
        <w:t>bersifat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pribadi.Jadi</w:t>
      </w:r>
      <w:proofErr w:type="spellEnd"/>
      <w:r w:rsidRPr="0043321E">
        <w:rPr>
          <w:lang w:val="x-none" w:eastAsia="ar-SA"/>
        </w:rPr>
        <w:t xml:space="preserve">, </w:t>
      </w:r>
      <w:proofErr w:type="spellStart"/>
      <w:r w:rsidRPr="0043321E">
        <w:rPr>
          <w:lang w:val="x-none" w:eastAsia="ar-SA"/>
        </w:rPr>
        <w:t>semakin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banyak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kita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tahu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tentang</w:t>
      </w:r>
      <w:proofErr w:type="spellEnd"/>
      <w:r w:rsidRPr="0043321E">
        <w:rPr>
          <w:lang w:val="x-none" w:eastAsia="ar-SA"/>
        </w:rPr>
        <w:t xml:space="preserve"> Filemon dan orang-orang yang </w:t>
      </w:r>
      <w:proofErr w:type="spellStart"/>
      <w:r w:rsidRPr="0043321E">
        <w:rPr>
          <w:lang w:val="x-none" w:eastAsia="ar-SA"/>
        </w:rPr>
        <w:t>terlibat</w:t>
      </w:r>
      <w:proofErr w:type="spellEnd"/>
      <w:r w:rsidRPr="0043321E">
        <w:rPr>
          <w:lang w:val="x-none" w:eastAsia="ar-SA"/>
        </w:rPr>
        <w:t xml:space="preserve">, </w:t>
      </w:r>
      <w:proofErr w:type="spellStart"/>
      <w:r w:rsidRPr="0043321E">
        <w:rPr>
          <w:lang w:val="x-none" w:eastAsia="ar-SA"/>
        </w:rPr>
        <w:t>semakin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banyak</w:t>
      </w:r>
      <w:proofErr w:type="spellEnd"/>
      <w:r w:rsidRPr="0043321E">
        <w:rPr>
          <w:lang w:val="x-none" w:eastAsia="ar-SA"/>
        </w:rPr>
        <w:t xml:space="preserve"> yang </w:t>
      </w:r>
      <w:proofErr w:type="spellStart"/>
      <w:r w:rsidRPr="0043321E">
        <w:rPr>
          <w:lang w:val="x-none" w:eastAsia="ar-SA"/>
        </w:rPr>
        <w:t>kita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ketahui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tentang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keadaan</w:t>
      </w:r>
      <w:proofErr w:type="spellEnd"/>
      <w:r w:rsidRPr="0043321E">
        <w:rPr>
          <w:lang w:val="x-none" w:eastAsia="ar-SA"/>
        </w:rPr>
        <w:t xml:space="preserve"> yang </w:t>
      </w:r>
      <w:proofErr w:type="spellStart"/>
      <w:r w:rsidRPr="0043321E">
        <w:rPr>
          <w:lang w:val="x-none" w:eastAsia="ar-SA"/>
        </w:rPr>
        <w:t>jadi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sorotan</w:t>
      </w:r>
      <w:proofErr w:type="spellEnd"/>
      <w:r w:rsidRPr="0043321E">
        <w:rPr>
          <w:lang w:val="x-none" w:eastAsia="ar-SA"/>
        </w:rPr>
        <w:t xml:space="preserve"> Paulus, dan </w:t>
      </w:r>
      <w:proofErr w:type="spellStart"/>
      <w:r w:rsidRPr="0043321E">
        <w:rPr>
          <w:lang w:val="x-none" w:eastAsia="ar-SA"/>
        </w:rPr>
        <w:t>kita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akan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makin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mengerti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pengajaran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khusus</w:t>
      </w:r>
      <w:proofErr w:type="spellEnd"/>
      <w:r w:rsidRPr="0043321E">
        <w:rPr>
          <w:lang w:val="x-none" w:eastAsia="ar-SA"/>
        </w:rPr>
        <w:t xml:space="preserve"> yang Paulus </w:t>
      </w:r>
      <w:proofErr w:type="spellStart"/>
      <w:r w:rsidRPr="0043321E">
        <w:rPr>
          <w:lang w:val="x-none" w:eastAsia="ar-SA"/>
        </w:rPr>
        <w:t>berikan</w:t>
      </w:r>
      <w:proofErr w:type="spellEnd"/>
      <w:r w:rsidRPr="0043321E">
        <w:rPr>
          <w:lang w:val="x-none" w:eastAsia="ar-SA"/>
        </w:rPr>
        <w:t xml:space="preserve"> di </w:t>
      </w:r>
      <w:proofErr w:type="spellStart"/>
      <w:r w:rsidRPr="0043321E">
        <w:rPr>
          <w:lang w:val="x-none" w:eastAsia="ar-SA"/>
        </w:rPr>
        <w:t>dalam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surat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ini</w:t>
      </w:r>
      <w:proofErr w:type="spellEnd"/>
      <w:r w:rsidRPr="0043321E">
        <w:rPr>
          <w:lang w:val="x-none" w:eastAsia="ar-SA"/>
        </w:rPr>
        <w:t xml:space="preserve">. Maka </w:t>
      </w:r>
      <w:proofErr w:type="spellStart"/>
      <w:r w:rsidRPr="0043321E">
        <w:rPr>
          <w:lang w:val="x-none" w:eastAsia="ar-SA"/>
        </w:rPr>
        <w:t>kita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akan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makin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siap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menerapkan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hal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pribadi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ini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dalam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kehidupan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kita</w:t>
      </w:r>
      <w:proofErr w:type="spellEnd"/>
      <w:r w:rsidRPr="0043321E">
        <w:rPr>
          <w:lang w:val="x-none" w:eastAsia="ar-SA"/>
        </w:rPr>
        <w:t xml:space="preserve"> di masa </w:t>
      </w:r>
      <w:proofErr w:type="spellStart"/>
      <w:r w:rsidRPr="0043321E">
        <w:rPr>
          <w:lang w:val="x-none" w:eastAsia="ar-SA"/>
        </w:rPr>
        <w:t>kini</w:t>
      </w:r>
      <w:proofErr w:type="spellEnd"/>
      <w:r w:rsidRPr="0043321E">
        <w:rPr>
          <w:lang w:val="x-none" w:eastAsia="ar-SA"/>
        </w:rPr>
        <w:t>.</w:t>
      </w:r>
    </w:p>
    <w:p w14:paraId="170B2424" w14:textId="77777777" w:rsidR="0043321E" w:rsidRPr="0043321E" w:rsidRDefault="0043321E" w:rsidP="0043321E">
      <w:pPr>
        <w:rPr>
          <w:lang w:val="x-none" w:eastAsia="ar-SA"/>
        </w:rPr>
      </w:pPr>
      <w:r w:rsidRPr="0043321E">
        <w:rPr>
          <w:lang w:val="x-none" w:eastAsia="ar-SA"/>
        </w:rPr>
        <w:lastRenderedPageBreak/>
        <w:t xml:space="preserve">Kita </w:t>
      </w:r>
      <w:proofErr w:type="spellStart"/>
      <w:r w:rsidRPr="0043321E">
        <w:rPr>
          <w:lang w:val="x-none" w:eastAsia="ar-SA"/>
        </w:rPr>
        <w:t>akan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menjelajahi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latar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belakang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surat</w:t>
      </w:r>
      <w:proofErr w:type="spellEnd"/>
      <w:r w:rsidRPr="0043321E">
        <w:rPr>
          <w:lang w:val="x-none" w:eastAsia="ar-SA"/>
        </w:rPr>
        <w:t xml:space="preserve"> Paulus </w:t>
      </w:r>
      <w:proofErr w:type="spellStart"/>
      <w:r w:rsidRPr="0043321E">
        <w:rPr>
          <w:lang w:val="x-none" w:eastAsia="ar-SA"/>
        </w:rPr>
        <w:t>untuk</w:t>
      </w:r>
      <w:proofErr w:type="spellEnd"/>
      <w:r w:rsidRPr="0043321E">
        <w:rPr>
          <w:lang w:val="x-none" w:eastAsia="ar-SA"/>
        </w:rPr>
        <w:t xml:space="preserve"> Filemon </w:t>
      </w:r>
      <w:proofErr w:type="spellStart"/>
      <w:r w:rsidRPr="0043321E">
        <w:rPr>
          <w:lang w:val="x-none" w:eastAsia="ar-SA"/>
        </w:rPr>
        <w:t>dalam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tiga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cara</w:t>
      </w:r>
      <w:proofErr w:type="spellEnd"/>
      <w:r w:rsidRPr="0043321E">
        <w:rPr>
          <w:lang w:val="x-none" w:eastAsia="ar-SA"/>
        </w:rPr>
        <w:t xml:space="preserve">: </w:t>
      </w:r>
      <w:proofErr w:type="spellStart"/>
      <w:r w:rsidRPr="0043321E">
        <w:rPr>
          <w:lang w:val="x-none" w:eastAsia="ar-SA"/>
        </w:rPr>
        <w:t>Pertama</w:t>
      </w:r>
      <w:proofErr w:type="spellEnd"/>
      <w:r w:rsidRPr="0043321E">
        <w:rPr>
          <w:lang w:val="x-none" w:eastAsia="ar-SA"/>
        </w:rPr>
        <w:t xml:space="preserve">, </w:t>
      </w:r>
      <w:proofErr w:type="spellStart"/>
      <w:r w:rsidRPr="0043321E">
        <w:rPr>
          <w:lang w:val="x-none" w:eastAsia="ar-SA"/>
        </w:rPr>
        <w:t>kita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akan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mengenali</w:t>
      </w:r>
      <w:proofErr w:type="spellEnd"/>
      <w:r w:rsidRPr="0043321E">
        <w:rPr>
          <w:lang w:val="x-none" w:eastAsia="ar-SA"/>
        </w:rPr>
        <w:t xml:space="preserve"> orang-orang yang </w:t>
      </w:r>
      <w:proofErr w:type="spellStart"/>
      <w:r w:rsidRPr="0043321E">
        <w:rPr>
          <w:lang w:val="x-none" w:eastAsia="ar-SA"/>
        </w:rPr>
        <w:t>terlibat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dalam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hal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pribadi</w:t>
      </w:r>
      <w:proofErr w:type="spellEnd"/>
      <w:r w:rsidRPr="0043321E">
        <w:rPr>
          <w:lang w:val="x-none" w:eastAsia="ar-SA"/>
        </w:rPr>
        <w:t xml:space="preserve"> yang Paulus </w:t>
      </w:r>
      <w:proofErr w:type="spellStart"/>
      <w:r w:rsidRPr="0043321E">
        <w:rPr>
          <w:lang w:val="x-none" w:eastAsia="ar-SA"/>
        </w:rPr>
        <w:t>bahas</w:t>
      </w:r>
      <w:proofErr w:type="spellEnd"/>
      <w:r w:rsidRPr="0043321E">
        <w:rPr>
          <w:lang w:val="x-none" w:eastAsia="ar-SA"/>
        </w:rPr>
        <w:t xml:space="preserve"> di </w:t>
      </w:r>
      <w:proofErr w:type="spellStart"/>
      <w:r w:rsidRPr="0043321E">
        <w:rPr>
          <w:lang w:val="x-none" w:eastAsia="ar-SA"/>
        </w:rPr>
        <w:t>suratnya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untuk</w:t>
      </w:r>
      <w:proofErr w:type="spellEnd"/>
      <w:r w:rsidRPr="0043321E">
        <w:rPr>
          <w:lang w:val="x-none" w:eastAsia="ar-SA"/>
        </w:rPr>
        <w:t xml:space="preserve"> Filemon. </w:t>
      </w:r>
      <w:proofErr w:type="spellStart"/>
      <w:r w:rsidRPr="0043321E">
        <w:rPr>
          <w:lang w:val="x-none" w:eastAsia="ar-SA"/>
        </w:rPr>
        <w:t>Kedua</w:t>
      </w:r>
      <w:proofErr w:type="spellEnd"/>
      <w:r w:rsidRPr="0043321E">
        <w:rPr>
          <w:lang w:val="x-none" w:eastAsia="ar-SA"/>
        </w:rPr>
        <w:t xml:space="preserve">, </w:t>
      </w:r>
      <w:proofErr w:type="spellStart"/>
      <w:r w:rsidRPr="0043321E">
        <w:rPr>
          <w:lang w:val="x-none" w:eastAsia="ar-SA"/>
        </w:rPr>
        <w:t>kita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akan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melihat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masalah</w:t>
      </w:r>
      <w:proofErr w:type="spellEnd"/>
      <w:r w:rsidRPr="0043321E">
        <w:rPr>
          <w:lang w:val="x-none" w:eastAsia="ar-SA"/>
        </w:rPr>
        <w:t xml:space="preserve"> yang </w:t>
      </w:r>
      <w:proofErr w:type="spellStart"/>
      <w:r w:rsidRPr="0043321E">
        <w:rPr>
          <w:lang w:val="x-none" w:eastAsia="ar-SA"/>
        </w:rPr>
        <w:t>membuat</w:t>
      </w:r>
      <w:proofErr w:type="spellEnd"/>
      <w:r w:rsidRPr="0043321E">
        <w:rPr>
          <w:lang w:val="x-none" w:eastAsia="ar-SA"/>
        </w:rPr>
        <w:t xml:space="preserve"> Paulus </w:t>
      </w:r>
      <w:proofErr w:type="spellStart"/>
      <w:r w:rsidRPr="0043321E">
        <w:rPr>
          <w:lang w:val="x-none" w:eastAsia="ar-SA"/>
        </w:rPr>
        <w:t>menulis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surat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ini</w:t>
      </w:r>
      <w:proofErr w:type="spellEnd"/>
      <w:r w:rsidRPr="0043321E">
        <w:rPr>
          <w:lang w:val="x-none" w:eastAsia="ar-SA"/>
        </w:rPr>
        <w:t xml:space="preserve">. Dan </w:t>
      </w:r>
      <w:proofErr w:type="spellStart"/>
      <w:r w:rsidRPr="0043321E">
        <w:rPr>
          <w:lang w:val="x-none" w:eastAsia="ar-SA"/>
        </w:rPr>
        <w:t>ketiga</w:t>
      </w:r>
      <w:proofErr w:type="spellEnd"/>
      <w:r w:rsidRPr="0043321E">
        <w:rPr>
          <w:lang w:val="x-none" w:eastAsia="ar-SA"/>
        </w:rPr>
        <w:t xml:space="preserve">, </w:t>
      </w:r>
      <w:proofErr w:type="spellStart"/>
      <w:r w:rsidRPr="0043321E">
        <w:rPr>
          <w:lang w:val="x-none" w:eastAsia="ar-SA"/>
        </w:rPr>
        <w:t>kita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akan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mengupas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keterlibatan</w:t>
      </w:r>
      <w:proofErr w:type="spellEnd"/>
      <w:r w:rsidRPr="0043321E">
        <w:rPr>
          <w:lang w:val="x-none" w:eastAsia="ar-SA"/>
        </w:rPr>
        <w:t xml:space="preserve"> Paulus dan </w:t>
      </w:r>
      <w:proofErr w:type="spellStart"/>
      <w:r w:rsidRPr="0043321E">
        <w:rPr>
          <w:lang w:val="x-none" w:eastAsia="ar-SA"/>
        </w:rPr>
        <w:t>mediasinya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dalam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masalah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ini</w:t>
      </w:r>
      <w:proofErr w:type="spellEnd"/>
      <w:r w:rsidRPr="0043321E">
        <w:rPr>
          <w:lang w:val="x-none" w:eastAsia="ar-SA"/>
        </w:rPr>
        <w:t xml:space="preserve">. Mari </w:t>
      </w:r>
      <w:proofErr w:type="spellStart"/>
      <w:r w:rsidRPr="0043321E">
        <w:rPr>
          <w:lang w:val="x-none" w:eastAsia="ar-SA"/>
        </w:rPr>
        <w:t>kita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mulai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dengan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memperhatikan</w:t>
      </w:r>
      <w:proofErr w:type="spellEnd"/>
      <w:r w:rsidRPr="0043321E">
        <w:rPr>
          <w:lang w:val="x-none" w:eastAsia="ar-SA"/>
        </w:rPr>
        <w:t xml:space="preserve"> orang-orang yang </w:t>
      </w:r>
      <w:proofErr w:type="spellStart"/>
      <w:r w:rsidRPr="0043321E">
        <w:rPr>
          <w:lang w:val="x-none" w:eastAsia="ar-SA"/>
        </w:rPr>
        <w:t>terlibat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dalam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masalah</w:t>
      </w:r>
      <w:proofErr w:type="spellEnd"/>
      <w:r w:rsidRPr="0043321E">
        <w:rPr>
          <w:lang w:val="x-none" w:eastAsia="ar-SA"/>
        </w:rPr>
        <w:t xml:space="preserve"> </w:t>
      </w:r>
      <w:proofErr w:type="spellStart"/>
      <w:r w:rsidRPr="0043321E">
        <w:rPr>
          <w:lang w:val="x-none" w:eastAsia="ar-SA"/>
        </w:rPr>
        <w:t>ini</w:t>
      </w:r>
      <w:proofErr w:type="spellEnd"/>
      <w:r w:rsidRPr="0043321E">
        <w:rPr>
          <w:lang w:val="x-none" w:eastAsia="ar-SA"/>
        </w:rPr>
        <w:t>.</w:t>
      </w:r>
    </w:p>
    <w:p w14:paraId="217635EC" w14:textId="7C35DBE8" w:rsidR="0043321E" w:rsidRPr="0043321E" w:rsidRDefault="006704D1" w:rsidP="00811147">
      <w:pPr>
        <w:pStyle w:val="Heading2"/>
      </w:pPr>
      <w:bookmarkStart w:id="11" w:name="_Toc190344865"/>
      <w:r w:rsidRPr="0043321E">
        <w:t>Orang-Orang</w:t>
      </w:r>
      <w:bookmarkEnd w:id="11"/>
    </w:p>
    <w:p w14:paraId="4EFF6517" w14:textId="4F7F4322" w:rsidR="0043321E" w:rsidRPr="0043321E" w:rsidRDefault="0043321E" w:rsidP="00811147">
      <w:pPr>
        <w:pStyle w:val="BodyText"/>
      </w:pPr>
      <w:r w:rsidRPr="0043321E">
        <w:t xml:space="preserve">Surat Paulus </w:t>
      </w:r>
      <w:proofErr w:type="spellStart"/>
      <w:r w:rsidRPr="0043321E">
        <w:t>untuk</w:t>
      </w:r>
      <w:proofErr w:type="spellEnd"/>
      <w:r w:rsidRPr="0043321E">
        <w:t xml:space="preserve"> Filemon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menyebut</w:t>
      </w:r>
      <w:proofErr w:type="spellEnd"/>
      <w:r w:rsidRPr="0043321E">
        <w:t xml:space="preserve"> </w:t>
      </w:r>
      <w:proofErr w:type="spellStart"/>
      <w:r w:rsidRPr="0043321E">
        <w:t>ban</w:t>
      </w:r>
      <w:r w:rsidR="00811147">
        <w:t>y</w:t>
      </w:r>
      <w:r w:rsidRPr="0043321E">
        <w:t>ak</w:t>
      </w:r>
      <w:proofErr w:type="spellEnd"/>
      <w:r w:rsidRPr="0043321E">
        <w:t xml:space="preserve"> nama, </w:t>
      </w:r>
      <w:proofErr w:type="spellStart"/>
      <w:r w:rsidRPr="0043321E">
        <w:t>tetapi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berfokus</w:t>
      </w:r>
      <w:proofErr w:type="spellEnd"/>
      <w:r w:rsidRPr="0043321E">
        <w:t xml:space="preserve"> pada </w:t>
      </w:r>
      <w:proofErr w:type="spellStart"/>
      <w:r w:rsidRPr="0043321E">
        <w:t>mereka</w:t>
      </w:r>
      <w:proofErr w:type="spellEnd"/>
      <w:r w:rsidRPr="0043321E">
        <w:t xml:space="preserve"> yang </w:t>
      </w:r>
      <w:proofErr w:type="spellStart"/>
      <w:r w:rsidRPr="0043321E">
        <w:t>secara</w:t>
      </w:r>
      <w:proofErr w:type="spellEnd"/>
      <w:r w:rsidRPr="0043321E">
        <w:t xml:space="preserve"> </w:t>
      </w:r>
      <w:proofErr w:type="spellStart"/>
      <w:r w:rsidRPr="0043321E">
        <w:t>langsung</w:t>
      </w:r>
      <w:proofErr w:type="spellEnd"/>
      <w:r w:rsidRPr="0043321E">
        <w:t xml:space="preserve"> </w:t>
      </w:r>
      <w:proofErr w:type="spellStart"/>
      <w:r w:rsidRPr="0043321E">
        <w:t>atau</w:t>
      </w:r>
      <w:proofErr w:type="spellEnd"/>
      <w:r w:rsidRPr="0043321E">
        <w:t xml:space="preserve">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langsung</w:t>
      </w:r>
      <w:proofErr w:type="spellEnd"/>
      <w:r w:rsidRPr="0043321E">
        <w:t xml:space="preserve"> </w:t>
      </w:r>
      <w:proofErr w:type="spellStart"/>
      <w:r w:rsidRPr="0043321E">
        <w:t>terlibat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bantuan</w:t>
      </w:r>
      <w:proofErr w:type="spellEnd"/>
      <w:r w:rsidRPr="0043321E">
        <w:t xml:space="preserve"> Paulus </w:t>
      </w:r>
      <w:proofErr w:type="spellStart"/>
      <w:r w:rsidRPr="0043321E">
        <w:t>minta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Filemon.Pertama</w:t>
      </w:r>
      <w:proofErr w:type="spellEnd"/>
      <w:r w:rsidRPr="0043321E">
        <w:t xml:space="preserve">, kami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memperkenalkan</w:t>
      </w:r>
      <w:proofErr w:type="spellEnd"/>
      <w:r w:rsidRPr="0043321E">
        <w:t xml:space="preserve"> Filemon </w:t>
      </w:r>
      <w:proofErr w:type="spellStart"/>
      <w:r w:rsidRPr="0043321E">
        <w:t>sendiri</w:t>
      </w:r>
      <w:proofErr w:type="spellEnd"/>
      <w:r w:rsidRPr="0043321E">
        <w:t xml:space="preserve">. </w:t>
      </w:r>
      <w:proofErr w:type="spellStart"/>
      <w:r w:rsidRPr="0043321E">
        <w:t>Kedua</w:t>
      </w:r>
      <w:proofErr w:type="spellEnd"/>
      <w:r w:rsidRPr="0043321E">
        <w:t xml:space="preserve">,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beralih</w:t>
      </w:r>
      <w:proofErr w:type="spellEnd"/>
      <w:r w:rsidRPr="0043321E">
        <w:t xml:space="preserve"> </w:t>
      </w:r>
      <w:proofErr w:type="spellStart"/>
      <w:r w:rsidRPr="0043321E">
        <w:t>ke</w:t>
      </w:r>
      <w:proofErr w:type="spellEnd"/>
      <w:r w:rsidRPr="0043321E">
        <w:t xml:space="preserve"> </w:t>
      </w:r>
      <w:proofErr w:type="spellStart"/>
      <w:r w:rsidRPr="0043321E">
        <w:t>budak</w:t>
      </w:r>
      <w:proofErr w:type="spellEnd"/>
      <w:r w:rsidRPr="0043321E">
        <w:t xml:space="preserve"> Filemon, Onesimus. Dan </w:t>
      </w:r>
      <w:proofErr w:type="spellStart"/>
      <w:r w:rsidRPr="0043321E">
        <w:t>ketiga</w:t>
      </w:r>
      <w:proofErr w:type="spellEnd"/>
      <w:r w:rsidRPr="0043321E">
        <w:t xml:space="preserve">,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menyebutkan</w:t>
      </w:r>
      <w:proofErr w:type="spellEnd"/>
      <w:r w:rsidRPr="0043321E">
        <w:t xml:space="preserve"> </w:t>
      </w:r>
      <w:proofErr w:type="spellStart"/>
      <w:r w:rsidRPr="0043321E">
        <w:t>beberapa</w:t>
      </w:r>
      <w:proofErr w:type="spellEnd"/>
      <w:r w:rsidRPr="0043321E">
        <w:t xml:space="preserve"> orang yang </w:t>
      </w:r>
      <w:proofErr w:type="spellStart"/>
      <w:r w:rsidRPr="0043321E">
        <w:t>menjadi</w:t>
      </w:r>
      <w:proofErr w:type="spellEnd"/>
      <w:r w:rsidRPr="0043321E">
        <w:t xml:space="preserve"> </w:t>
      </w:r>
      <w:proofErr w:type="spellStart"/>
      <w:r w:rsidRPr="0043321E">
        <w:t>saksi</w:t>
      </w:r>
      <w:proofErr w:type="spellEnd"/>
      <w:r w:rsidRPr="0043321E">
        <w:t xml:space="preserve"> </w:t>
      </w:r>
      <w:proofErr w:type="spellStart"/>
      <w:r w:rsidRPr="0043321E">
        <w:t>keterlibatan</w:t>
      </w:r>
      <w:proofErr w:type="spellEnd"/>
      <w:r w:rsidRPr="0043321E">
        <w:t xml:space="preserve"> Paulus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urusan</w:t>
      </w:r>
      <w:proofErr w:type="spellEnd"/>
      <w:r w:rsidRPr="0043321E">
        <w:t xml:space="preserve"> </w:t>
      </w:r>
      <w:proofErr w:type="spellStart"/>
      <w:r w:rsidRPr="0043321E">
        <w:t>antara</w:t>
      </w:r>
      <w:proofErr w:type="spellEnd"/>
      <w:r w:rsidRPr="0043321E">
        <w:t xml:space="preserve"> Filemon dan Onesimus. Mari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mulai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Filemon, </w:t>
      </w:r>
      <w:proofErr w:type="spellStart"/>
      <w:r w:rsidRPr="0043321E">
        <w:t>sebagai</w:t>
      </w:r>
      <w:proofErr w:type="spellEnd"/>
      <w:r w:rsidRPr="0043321E">
        <w:t xml:space="preserve"> orang yang </w:t>
      </w:r>
      <w:proofErr w:type="spellStart"/>
      <w:r w:rsidRPr="0043321E">
        <w:t>dikirimi</w:t>
      </w:r>
      <w:proofErr w:type="spellEnd"/>
      <w:r w:rsidRPr="0043321E">
        <w:t xml:space="preserve"> Paulus </w:t>
      </w:r>
      <w:proofErr w:type="spellStart"/>
      <w:r w:rsidRPr="0043321E">
        <w:t>surat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. </w:t>
      </w:r>
    </w:p>
    <w:p w14:paraId="36D612B3" w14:textId="77777777" w:rsidR="0043321E" w:rsidRPr="0043321E" w:rsidRDefault="0043321E" w:rsidP="00811147">
      <w:pPr>
        <w:pStyle w:val="Heading3"/>
      </w:pPr>
      <w:bookmarkStart w:id="12" w:name="_Toc190344866"/>
      <w:r w:rsidRPr="0043321E">
        <w:t>Filemon</w:t>
      </w:r>
      <w:bookmarkEnd w:id="12"/>
    </w:p>
    <w:p w14:paraId="4D9833B8" w14:textId="77777777" w:rsidR="0043321E" w:rsidRPr="0043321E" w:rsidRDefault="0043321E" w:rsidP="00811147">
      <w:pPr>
        <w:pStyle w:val="BodyText"/>
      </w:pPr>
      <w:r w:rsidRPr="0043321E">
        <w:t xml:space="preserve">Kota </w:t>
      </w:r>
      <w:proofErr w:type="spellStart"/>
      <w:r w:rsidRPr="0043321E">
        <w:t>asal</w:t>
      </w:r>
      <w:proofErr w:type="spellEnd"/>
      <w:r w:rsidRPr="0043321E">
        <w:t xml:space="preserve"> Filemon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disebutkan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surat</w:t>
      </w:r>
      <w:proofErr w:type="spellEnd"/>
      <w:r w:rsidRPr="0043321E">
        <w:t xml:space="preserve"> Paulus </w:t>
      </w:r>
      <w:proofErr w:type="spellStart"/>
      <w:r w:rsidRPr="0043321E">
        <w:t>ini</w:t>
      </w:r>
      <w:proofErr w:type="spellEnd"/>
      <w:r w:rsidRPr="0043321E">
        <w:t xml:space="preserve">. </w:t>
      </w:r>
      <w:proofErr w:type="spellStart"/>
      <w:r w:rsidRPr="0043321E">
        <w:t>Namun</w:t>
      </w:r>
      <w:proofErr w:type="spellEnd"/>
      <w:r w:rsidRPr="0043321E">
        <w:t xml:space="preserve"> </w:t>
      </w:r>
      <w:proofErr w:type="spellStart"/>
      <w:r w:rsidRPr="0043321E">
        <w:t>surat</w:t>
      </w:r>
      <w:proofErr w:type="spellEnd"/>
      <w:r w:rsidRPr="0043321E">
        <w:t xml:space="preserve"> Paulus </w:t>
      </w:r>
      <w:proofErr w:type="spellStart"/>
      <w:r w:rsidRPr="0043321E">
        <w:t>ke</w:t>
      </w:r>
      <w:proofErr w:type="spellEnd"/>
      <w:r w:rsidRPr="0043321E">
        <w:t xml:space="preserve"> </w:t>
      </w:r>
      <w:proofErr w:type="spellStart"/>
      <w:r w:rsidRPr="0043321E">
        <w:t>jemaat</w:t>
      </w:r>
      <w:proofErr w:type="spellEnd"/>
      <w:r w:rsidRPr="0043321E">
        <w:t xml:space="preserve"> </w:t>
      </w:r>
      <w:proofErr w:type="spellStart"/>
      <w:r w:rsidRPr="0043321E">
        <w:t>Kolose</w:t>
      </w:r>
      <w:proofErr w:type="spellEnd"/>
      <w:r w:rsidRPr="0043321E">
        <w:t xml:space="preserve"> di </w:t>
      </w:r>
      <w:proofErr w:type="spellStart"/>
      <w:r w:rsidRPr="0043321E">
        <w:t>pasal</w:t>
      </w:r>
      <w:proofErr w:type="spellEnd"/>
      <w:r w:rsidRPr="0043321E">
        <w:t xml:space="preserve"> 4 </w:t>
      </w:r>
      <w:proofErr w:type="spellStart"/>
      <w:r w:rsidRPr="0043321E">
        <w:t>ayat</w:t>
      </w:r>
      <w:proofErr w:type="spellEnd"/>
      <w:r w:rsidRPr="0043321E">
        <w:t xml:space="preserve"> 9, Paulus </w:t>
      </w:r>
      <w:proofErr w:type="spellStart"/>
      <w:r w:rsidRPr="0043321E">
        <w:t>memberi</w:t>
      </w:r>
      <w:proofErr w:type="spellEnd"/>
      <w:r w:rsidRPr="0043321E">
        <w:t xml:space="preserve"> </w:t>
      </w:r>
      <w:proofErr w:type="spellStart"/>
      <w:r w:rsidRPr="0043321E">
        <w:t>petunjuk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Onesimus, </w:t>
      </w:r>
      <w:proofErr w:type="spellStart"/>
      <w:r w:rsidRPr="0043321E">
        <w:t>budak</w:t>
      </w:r>
      <w:proofErr w:type="spellEnd"/>
      <w:r w:rsidRPr="0043321E">
        <w:t xml:space="preserve"> Filemon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warga</w:t>
      </w:r>
      <w:proofErr w:type="spellEnd"/>
      <w:r w:rsidRPr="0043321E">
        <w:t xml:space="preserve"> </w:t>
      </w:r>
      <w:proofErr w:type="spellStart"/>
      <w:r w:rsidRPr="0043321E">
        <w:t>Kolose</w:t>
      </w:r>
      <w:proofErr w:type="spellEnd"/>
      <w:r w:rsidRPr="0043321E">
        <w:t xml:space="preserve">. Di situ Paulus </w:t>
      </w:r>
      <w:proofErr w:type="spellStart"/>
      <w:r w:rsidRPr="0043321E">
        <w:t>menulis</w:t>
      </w:r>
      <w:proofErr w:type="spellEnd"/>
      <w:r w:rsidRPr="0043321E">
        <w:t>:</w:t>
      </w:r>
    </w:p>
    <w:p w14:paraId="6304F9C0" w14:textId="77777777" w:rsidR="0043321E" w:rsidRPr="0043321E" w:rsidRDefault="0043321E" w:rsidP="00811147">
      <w:pPr>
        <w:pStyle w:val="Verses"/>
      </w:pP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kusuruh</w:t>
      </w:r>
      <w:proofErr w:type="spellEnd"/>
      <w:r w:rsidRPr="0043321E">
        <w:t xml:space="preserve"> </w:t>
      </w:r>
      <w:proofErr w:type="spellStart"/>
      <w:r w:rsidRPr="0043321E">
        <w:t>bersama-sama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Onesimus, </w:t>
      </w:r>
      <w:proofErr w:type="spellStart"/>
      <w:r w:rsidRPr="0043321E">
        <w:t>saudara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yang </w:t>
      </w:r>
      <w:proofErr w:type="spellStart"/>
      <w:r w:rsidRPr="0043321E">
        <w:t>setia</w:t>
      </w:r>
      <w:proofErr w:type="spellEnd"/>
      <w:r w:rsidRPr="0043321E">
        <w:t xml:space="preserve"> dan yang </w:t>
      </w:r>
      <w:proofErr w:type="spellStart"/>
      <w:r w:rsidRPr="0043321E">
        <w:t>kekasih</w:t>
      </w:r>
      <w:proofErr w:type="spellEnd"/>
      <w:r w:rsidRPr="0043321E">
        <w:t xml:space="preserve">, </w:t>
      </w:r>
      <w:proofErr w:type="spellStart"/>
      <w:r w:rsidRPr="0043321E">
        <w:t>seorang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antaramu</w:t>
      </w:r>
      <w:proofErr w:type="spellEnd"/>
      <w:r w:rsidRPr="0043321E">
        <w:t>. (</w:t>
      </w:r>
      <w:proofErr w:type="spellStart"/>
      <w:r w:rsidRPr="0043321E">
        <w:t>Kolose</w:t>
      </w:r>
      <w:proofErr w:type="spellEnd"/>
      <w:r w:rsidRPr="0043321E">
        <w:t xml:space="preserve"> 4:9).</w:t>
      </w:r>
    </w:p>
    <w:p w14:paraId="50EE27C5" w14:textId="77777777" w:rsidR="0043321E" w:rsidRPr="0043321E" w:rsidRDefault="0043321E" w:rsidP="00811147">
      <w:pPr>
        <w:pStyle w:val="BodyText"/>
      </w:pPr>
      <w:r w:rsidRPr="0043321E">
        <w:t xml:space="preserve">Karena Onesimus </w:t>
      </w:r>
      <w:proofErr w:type="spellStart"/>
      <w:r w:rsidRPr="0043321E">
        <w:t>tinggal</w:t>
      </w:r>
      <w:proofErr w:type="spellEnd"/>
      <w:r w:rsidRPr="0043321E">
        <w:t xml:space="preserve"> </w:t>
      </w:r>
      <w:proofErr w:type="spellStart"/>
      <w:r w:rsidRPr="0043321E">
        <w:t>bersama</w:t>
      </w:r>
      <w:proofErr w:type="spellEnd"/>
      <w:r w:rsidRPr="0043321E">
        <w:t xml:space="preserve"> </w:t>
      </w:r>
      <w:proofErr w:type="spellStart"/>
      <w:r w:rsidRPr="0043321E">
        <w:t>tuannya</w:t>
      </w:r>
      <w:proofErr w:type="spellEnd"/>
      <w:r w:rsidRPr="0043321E">
        <w:t xml:space="preserve"> </w:t>
      </w:r>
      <w:proofErr w:type="spellStart"/>
      <w:r w:rsidRPr="0043321E">
        <w:t>yaitu</w:t>
      </w:r>
      <w:proofErr w:type="spellEnd"/>
      <w:r w:rsidRPr="0043321E">
        <w:t xml:space="preserve"> Filemon pada </w:t>
      </w:r>
      <w:proofErr w:type="spellStart"/>
      <w:r w:rsidRPr="0043321E">
        <w:t>saat</w:t>
      </w:r>
      <w:proofErr w:type="spellEnd"/>
      <w:r w:rsidRPr="0043321E">
        <w:t xml:space="preserve"> </w:t>
      </w:r>
      <w:proofErr w:type="spellStart"/>
      <w:r w:rsidRPr="0043321E">
        <w:t>surat</w:t>
      </w:r>
      <w:proofErr w:type="spellEnd"/>
      <w:r w:rsidRPr="0043321E">
        <w:t xml:space="preserve"> </w:t>
      </w:r>
      <w:proofErr w:type="spellStart"/>
      <w:r w:rsidRPr="0043321E">
        <w:t>Kolose</w:t>
      </w:r>
      <w:proofErr w:type="spellEnd"/>
      <w:r w:rsidRPr="0043321E">
        <w:t xml:space="preserve"> </w:t>
      </w:r>
      <w:proofErr w:type="spellStart"/>
      <w:r w:rsidRPr="0043321E">
        <w:t>ditulis</w:t>
      </w:r>
      <w:proofErr w:type="spellEnd"/>
      <w:r w:rsidRPr="0043321E">
        <w:t xml:space="preserve">, Filemon </w:t>
      </w:r>
      <w:proofErr w:type="spellStart"/>
      <w:r w:rsidRPr="0043321E">
        <w:t>pasti</w:t>
      </w:r>
      <w:proofErr w:type="spellEnd"/>
      <w:r w:rsidRPr="0043321E">
        <w:t xml:space="preserve"> </w:t>
      </w:r>
      <w:proofErr w:type="spellStart"/>
      <w:r w:rsidRPr="0043321E">
        <w:t>tinggal</w:t>
      </w:r>
      <w:proofErr w:type="spellEnd"/>
      <w:r w:rsidRPr="0043321E">
        <w:t xml:space="preserve"> di </w:t>
      </w:r>
      <w:proofErr w:type="spellStart"/>
      <w:r w:rsidRPr="0043321E">
        <w:t>Kolose</w:t>
      </w:r>
      <w:proofErr w:type="spellEnd"/>
      <w:r w:rsidRPr="0043321E">
        <w:t xml:space="preserve"> juga. </w:t>
      </w:r>
      <w:proofErr w:type="spellStart"/>
      <w:r w:rsidRPr="0043321E">
        <w:t>Kolose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kota</w:t>
      </w:r>
      <w:proofErr w:type="spellEnd"/>
      <w:r w:rsidRPr="0043321E">
        <w:t xml:space="preserve"> yang </w:t>
      </w:r>
      <w:proofErr w:type="spellStart"/>
      <w:r w:rsidRPr="0043321E">
        <w:t>cukup</w:t>
      </w:r>
      <w:proofErr w:type="spellEnd"/>
      <w:r w:rsidRPr="0043321E">
        <w:t xml:space="preserve"> </w:t>
      </w:r>
      <w:proofErr w:type="spellStart"/>
      <w:r w:rsidRPr="0043321E">
        <w:t>kecil</w:t>
      </w:r>
      <w:proofErr w:type="spellEnd"/>
      <w:r w:rsidRPr="0043321E">
        <w:t xml:space="preserve">, yang </w:t>
      </w:r>
      <w:proofErr w:type="spellStart"/>
      <w:r w:rsidRPr="0043321E">
        <w:t>terletak</w:t>
      </w:r>
      <w:proofErr w:type="spellEnd"/>
      <w:r w:rsidRPr="0043321E">
        <w:t xml:space="preserve"> di Lembah </w:t>
      </w:r>
      <w:proofErr w:type="spellStart"/>
      <w:r w:rsidRPr="0043321E">
        <w:t>Likus</w:t>
      </w:r>
      <w:proofErr w:type="spellEnd"/>
      <w:r w:rsidRPr="0043321E">
        <w:t xml:space="preserve"> </w:t>
      </w:r>
      <w:proofErr w:type="spellStart"/>
      <w:r w:rsidRPr="0043321E">
        <w:t>dekat</w:t>
      </w:r>
      <w:proofErr w:type="spellEnd"/>
      <w:r w:rsidRPr="0043321E">
        <w:t xml:space="preserve"> </w:t>
      </w:r>
      <w:proofErr w:type="spellStart"/>
      <w:r w:rsidRPr="0043321E">
        <w:t>kota</w:t>
      </w:r>
      <w:proofErr w:type="spellEnd"/>
      <w:r w:rsidRPr="0043321E">
        <w:t xml:space="preserve"> </w:t>
      </w:r>
      <w:proofErr w:type="spellStart"/>
      <w:r w:rsidRPr="0043321E">
        <w:t>Laodikia</w:t>
      </w:r>
      <w:proofErr w:type="spellEnd"/>
      <w:r w:rsidRPr="0043321E">
        <w:t xml:space="preserve"> dan Hierapolis. Lembah </w:t>
      </w:r>
      <w:proofErr w:type="spellStart"/>
      <w:r w:rsidRPr="0043321E">
        <w:t>Likus</w:t>
      </w:r>
      <w:proofErr w:type="spellEnd"/>
      <w:r w:rsidRPr="0043321E">
        <w:t xml:space="preserve"> </w:t>
      </w:r>
      <w:proofErr w:type="spellStart"/>
      <w:r w:rsidRPr="0043321E">
        <w:t>terletak</w:t>
      </w:r>
      <w:proofErr w:type="spellEnd"/>
      <w:r w:rsidRPr="0043321E">
        <w:t xml:space="preserve"> di wilayah </w:t>
      </w:r>
      <w:proofErr w:type="spellStart"/>
      <w:r w:rsidRPr="0043321E">
        <w:t>Frigia</w:t>
      </w:r>
      <w:proofErr w:type="spellEnd"/>
      <w:r w:rsidRPr="0043321E">
        <w:t xml:space="preserve"> di Asia yang </w:t>
      </w:r>
      <w:proofErr w:type="spellStart"/>
      <w:r w:rsidRPr="0043321E">
        <w:t>merupakan</w:t>
      </w:r>
      <w:proofErr w:type="spellEnd"/>
      <w:r w:rsidRPr="0043321E">
        <w:t xml:space="preserve"> </w:t>
      </w:r>
      <w:proofErr w:type="spellStart"/>
      <w:r w:rsidRPr="0043321E">
        <w:t>provinsi</w:t>
      </w:r>
      <w:proofErr w:type="spellEnd"/>
      <w:r w:rsidRPr="0043321E">
        <w:t xml:space="preserve"> </w:t>
      </w:r>
      <w:proofErr w:type="spellStart"/>
      <w:r w:rsidRPr="0043321E">
        <w:t>Romawi</w:t>
      </w:r>
      <w:proofErr w:type="spellEnd"/>
      <w:r w:rsidRPr="0043321E">
        <w:t xml:space="preserve">, yang </w:t>
      </w:r>
      <w:proofErr w:type="gramStart"/>
      <w:r w:rsidRPr="0043321E">
        <w:t>di  zaman</w:t>
      </w:r>
      <w:proofErr w:type="gramEnd"/>
      <w:r w:rsidRPr="0043321E">
        <w:t xml:space="preserve"> modern </w:t>
      </w:r>
      <w:proofErr w:type="spellStart"/>
      <w:r w:rsidRPr="0043321E">
        <w:t>dikenal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Asia Kecil.</w:t>
      </w:r>
    </w:p>
    <w:p w14:paraId="5B78956B" w14:textId="77777777" w:rsidR="0043321E" w:rsidRPr="0043321E" w:rsidRDefault="0043321E" w:rsidP="00811147">
      <w:pPr>
        <w:pStyle w:val="BodyText"/>
      </w:pPr>
      <w:r w:rsidRPr="0043321E">
        <w:t xml:space="preserve">Filemon </w:t>
      </w:r>
      <w:proofErr w:type="spellStart"/>
      <w:r w:rsidRPr="0043321E">
        <w:t>sendiri</w:t>
      </w:r>
      <w:proofErr w:type="spellEnd"/>
      <w:r w:rsidRPr="0043321E">
        <w:t xml:space="preserve"> </w:t>
      </w:r>
      <w:proofErr w:type="spellStart"/>
      <w:r w:rsidRPr="0043321E">
        <w:t>tampaknya</w:t>
      </w:r>
      <w:proofErr w:type="spellEnd"/>
      <w:r w:rsidRPr="0043321E">
        <w:t xml:space="preserve"> </w:t>
      </w:r>
      <w:proofErr w:type="spellStart"/>
      <w:r w:rsidRPr="0043321E">
        <w:t>terlibat</w:t>
      </w:r>
      <w:proofErr w:type="spellEnd"/>
      <w:r w:rsidRPr="0043321E">
        <w:t xml:space="preserve"> </w:t>
      </w:r>
      <w:proofErr w:type="spellStart"/>
      <w:r w:rsidRPr="0043321E">
        <w:t>aktif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pelayanan</w:t>
      </w:r>
      <w:proofErr w:type="spellEnd"/>
      <w:r w:rsidRPr="0043321E">
        <w:t xml:space="preserve"> </w:t>
      </w:r>
      <w:proofErr w:type="spellStart"/>
      <w:r w:rsidRPr="0043321E">
        <w:t>kepada</w:t>
      </w:r>
      <w:proofErr w:type="spellEnd"/>
      <w:r w:rsidRPr="0043321E">
        <w:t xml:space="preserve"> orang-orang </w:t>
      </w:r>
      <w:proofErr w:type="spellStart"/>
      <w:r w:rsidRPr="0043321E">
        <w:t>percaya</w:t>
      </w:r>
      <w:proofErr w:type="spellEnd"/>
      <w:r w:rsidRPr="0043321E">
        <w:t xml:space="preserve"> </w:t>
      </w:r>
      <w:proofErr w:type="spellStart"/>
      <w:r w:rsidRPr="0043321E">
        <w:t>lainnya</w:t>
      </w:r>
      <w:proofErr w:type="spellEnd"/>
      <w:r w:rsidRPr="0043321E">
        <w:t xml:space="preserve"> di </w:t>
      </w:r>
      <w:proofErr w:type="spellStart"/>
      <w:r w:rsidRPr="0043321E">
        <w:t>Kolose</w:t>
      </w:r>
      <w:proofErr w:type="spellEnd"/>
      <w:r w:rsidRPr="0043321E">
        <w:t xml:space="preserve">. </w:t>
      </w:r>
      <w:proofErr w:type="spellStart"/>
      <w:r w:rsidRPr="0043321E">
        <w:t>Contohnya</w:t>
      </w:r>
      <w:proofErr w:type="spellEnd"/>
      <w:r w:rsidRPr="0043321E">
        <w:t xml:space="preserve">, </w:t>
      </w:r>
      <w:proofErr w:type="spellStart"/>
      <w:r w:rsidRPr="0043321E">
        <w:t>dalam</w:t>
      </w:r>
      <w:proofErr w:type="spellEnd"/>
      <w:r w:rsidRPr="0043321E">
        <w:t xml:space="preserve"> Filemon 7, Paulus </w:t>
      </w:r>
      <w:proofErr w:type="spellStart"/>
      <w:r w:rsidRPr="0043321E">
        <w:t>berbicara</w:t>
      </w:r>
      <w:proofErr w:type="spellEnd"/>
      <w:r w:rsidRPr="0043321E">
        <w:t xml:space="preserve"> </w:t>
      </w:r>
      <w:proofErr w:type="spellStart"/>
      <w:r w:rsidRPr="0043321E">
        <w:t>tentang</w:t>
      </w:r>
      <w:proofErr w:type="spellEnd"/>
      <w:r w:rsidRPr="0043321E">
        <w:t xml:space="preserve"> </w:t>
      </w:r>
      <w:proofErr w:type="spellStart"/>
      <w:r w:rsidRPr="0043321E">
        <w:t>betapa</w:t>
      </w:r>
      <w:proofErr w:type="spellEnd"/>
      <w:r w:rsidRPr="0043321E">
        <w:t xml:space="preserve"> Filemon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penuh</w:t>
      </w:r>
      <w:proofErr w:type="spellEnd"/>
      <w:r w:rsidRPr="0043321E">
        <w:t xml:space="preserve"> </w:t>
      </w:r>
      <w:proofErr w:type="spellStart"/>
      <w:r w:rsidRPr="0043321E">
        <w:t>kasih</w:t>
      </w:r>
      <w:proofErr w:type="spellEnd"/>
      <w:r w:rsidRPr="0043321E">
        <w:t xml:space="preserve"> </w:t>
      </w:r>
      <w:proofErr w:type="spellStart"/>
      <w:r w:rsidRPr="0043321E">
        <w:t>menghiburkan</w:t>
      </w:r>
      <w:proofErr w:type="spellEnd"/>
      <w:r w:rsidRPr="0043321E">
        <w:t xml:space="preserve"> </w:t>
      </w:r>
      <w:proofErr w:type="spellStart"/>
      <w:r w:rsidRPr="0043321E">
        <w:t>hati</w:t>
      </w:r>
      <w:proofErr w:type="spellEnd"/>
      <w:r w:rsidRPr="0043321E">
        <w:t xml:space="preserve"> orang-orang </w:t>
      </w:r>
      <w:proofErr w:type="spellStart"/>
      <w:r w:rsidRPr="0043321E">
        <w:t>percaya</w:t>
      </w:r>
      <w:proofErr w:type="spellEnd"/>
      <w:r w:rsidRPr="0043321E">
        <w:t xml:space="preserve"> lain. Paulus sangat </w:t>
      </w:r>
      <w:proofErr w:type="spellStart"/>
      <w:r w:rsidRPr="0043321E">
        <w:t>menghargai</w:t>
      </w:r>
      <w:proofErr w:type="spellEnd"/>
      <w:r w:rsidRPr="0043321E">
        <w:t xml:space="preserve"> Filemon </w:t>
      </w:r>
      <w:proofErr w:type="spellStart"/>
      <w:r w:rsidRPr="0043321E">
        <w:t>sehingga</w:t>
      </w:r>
      <w:proofErr w:type="spellEnd"/>
      <w:r w:rsidRPr="0043321E">
        <w:t xml:space="preserve"> di </w:t>
      </w:r>
      <w:proofErr w:type="spellStart"/>
      <w:r w:rsidRPr="0043321E">
        <w:t>ayat</w:t>
      </w:r>
      <w:proofErr w:type="spellEnd"/>
      <w:r w:rsidRPr="0043321E">
        <w:t xml:space="preserve"> 17,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menyebut</w:t>
      </w:r>
      <w:proofErr w:type="spellEnd"/>
      <w:r w:rsidRPr="0043321E">
        <w:t xml:space="preserve"> Filemon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rekan</w:t>
      </w:r>
      <w:proofErr w:type="spellEnd"/>
      <w:r w:rsidRPr="0043321E">
        <w:t xml:space="preserve"> </w:t>
      </w:r>
      <w:proofErr w:type="spellStart"/>
      <w:r w:rsidRPr="0043321E">
        <w:t>satu</w:t>
      </w:r>
      <w:proofErr w:type="spellEnd"/>
      <w:r w:rsidRPr="0043321E">
        <w:t xml:space="preserve"> </w:t>
      </w:r>
      <w:proofErr w:type="spellStart"/>
      <w:r w:rsidRPr="0043321E">
        <w:t>pelayanan</w:t>
      </w:r>
      <w:proofErr w:type="spellEnd"/>
      <w:r w:rsidRPr="0043321E">
        <w:t xml:space="preserve"> </w:t>
      </w:r>
      <w:proofErr w:type="spellStart"/>
      <w:r w:rsidRPr="0043321E">
        <w:t>injil</w:t>
      </w:r>
      <w:proofErr w:type="spellEnd"/>
      <w:r w:rsidRPr="0043321E">
        <w:t xml:space="preserve">. </w:t>
      </w:r>
      <w:proofErr w:type="spellStart"/>
      <w:r w:rsidRPr="0043321E">
        <w:t>Bahkan</w:t>
      </w:r>
      <w:proofErr w:type="spellEnd"/>
      <w:r w:rsidRPr="0043321E">
        <w:t xml:space="preserve"> </w:t>
      </w:r>
      <w:proofErr w:type="spellStart"/>
      <w:r w:rsidRPr="0043321E">
        <w:t>mungkin</w:t>
      </w:r>
      <w:proofErr w:type="spellEnd"/>
      <w:r w:rsidRPr="0043321E">
        <w:t xml:space="preserve"> di </w:t>
      </w:r>
      <w:proofErr w:type="spellStart"/>
      <w:r w:rsidRPr="0043321E">
        <w:t>ayat</w:t>
      </w:r>
      <w:proofErr w:type="spellEnd"/>
      <w:r w:rsidRPr="0043321E">
        <w:t xml:space="preserve"> 2, Paulus </w:t>
      </w:r>
      <w:proofErr w:type="spellStart"/>
      <w:r w:rsidRPr="0043321E">
        <w:t>menyatakan</w:t>
      </w:r>
      <w:proofErr w:type="spellEnd"/>
      <w:r w:rsidRPr="0043321E">
        <w:t xml:space="preserve"> Filemon </w:t>
      </w:r>
      <w:proofErr w:type="spellStart"/>
      <w:r w:rsidRPr="0043321E">
        <w:t>adalah</w:t>
      </w:r>
      <w:proofErr w:type="spellEnd"/>
      <w:r w:rsidRPr="0043321E">
        <w:t xml:space="preserve"> tuan </w:t>
      </w:r>
      <w:proofErr w:type="spellStart"/>
      <w:r w:rsidRPr="0043321E">
        <w:t>rumah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gereja</w:t>
      </w:r>
      <w:proofErr w:type="spellEnd"/>
      <w:r w:rsidRPr="0043321E">
        <w:t xml:space="preserve"> </w:t>
      </w:r>
      <w:proofErr w:type="spellStart"/>
      <w:r w:rsidRPr="0043321E">
        <w:t>lokal</w:t>
      </w:r>
      <w:proofErr w:type="spellEnd"/>
      <w:r w:rsidRPr="0043321E">
        <w:t xml:space="preserve">. </w:t>
      </w:r>
      <w:proofErr w:type="spellStart"/>
      <w:r w:rsidRPr="0043321E">
        <w:t>Tetapi</w:t>
      </w:r>
      <w:proofErr w:type="spellEnd"/>
      <w:r w:rsidRPr="0043321E">
        <w:t xml:space="preserve"> </w:t>
      </w:r>
      <w:proofErr w:type="spellStart"/>
      <w:r w:rsidRPr="0043321E">
        <w:t>lebih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itu</w:t>
      </w:r>
      <w:proofErr w:type="spellEnd"/>
      <w:r w:rsidRPr="0043321E">
        <w:t xml:space="preserve">, Filemon </w:t>
      </w:r>
      <w:proofErr w:type="spellStart"/>
      <w:r w:rsidRPr="0043321E">
        <w:t>agaknya</w:t>
      </w:r>
      <w:proofErr w:type="spellEnd"/>
      <w:r w:rsidRPr="0043321E">
        <w:t xml:space="preserve"> punya </w:t>
      </w:r>
      <w:proofErr w:type="spellStart"/>
      <w:r w:rsidRPr="0043321E">
        <w:t>sejarah</w:t>
      </w:r>
      <w:proofErr w:type="spellEnd"/>
      <w:r w:rsidRPr="0043321E">
        <w:t xml:space="preserve"> </w:t>
      </w:r>
      <w:proofErr w:type="spellStart"/>
      <w:r w:rsidRPr="0043321E">
        <w:t>khusus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Paulus yang </w:t>
      </w:r>
      <w:proofErr w:type="spellStart"/>
      <w:r w:rsidRPr="0043321E">
        <w:t>membentuk</w:t>
      </w:r>
      <w:proofErr w:type="spellEnd"/>
      <w:r w:rsidRPr="0043321E">
        <w:t xml:space="preserve"> </w:t>
      </w:r>
      <w:proofErr w:type="spellStart"/>
      <w:r w:rsidRPr="0043321E">
        <w:t>ikatan</w:t>
      </w:r>
      <w:proofErr w:type="spellEnd"/>
      <w:r w:rsidRPr="0043321E">
        <w:t xml:space="preserve"> </w:t>
      </w:r>
      <w:proofErr w:type="spellStart"/>
      <w:r w:rsidRPr="0043321E">
        <w:t>erat</w:t>
      </w:r>
      <w:proofErr w:type="spellEnd"/>
      <w:r w:rsidRPr="0043321E">
        <w:t xml:space="preserve"> di </w:t>
      </w:r>
      <w:proofErr w:type="spellStart"/>
      <w:r w:rsidRPr="0043321E">
        <w:t>antara</w:t>
      </w:r>
      <w:proofErr w:type="spellEnd"/>
      <w:r w:rsidRPr="0043321E">
        <w:t xml:space="preserve"> </w:t>
      </w:r>
      <w:proofErr w:type="spellStart"/>
      <w:r w:rsidRPr="0043321E">
        <w:t>mereka</w:t>
      </w:r>
      <w:proofErr w:type="spellEnd"/>
      <w:r w:rsidRPr="0043321E">
        <w:t xml:space="preserve">. </w:t>
      </w:r>
      <w:proofErr w:type="spellStart"/>
      <w:r w:rsidRPr="0043321E">
        <w:t>Pertimbangkan</w:t>
      </w:r>
      <w:proofErr w:type="spellEnd"/>
      <w:r w:rsidRPr="0043321E">
        <w:t xml:space="preserve"> Paulus </w:t>
      </w:r>
      <w:proofErr w:type="spellStart"/>
      <w:r w:rsidRPr="0043321E">
        <w:t>mengingatkan</w:t>
      </w:r>
      <w:proofErr w:type="spellEnd"/>
      <w:r w:rsidRPr="0043321E">
        <w:t xml:space="preserve"> Filemon di </w:t>
      </w:r>
      <w:proofErr w:type="spellStart"/>
      <w:r w:rsidRPr="0043321E">
        <w:t>ayat</w:t>
      </w:r>
      <w:proofErr w:type="spellEnd"/>
      <w:r w:rsidRPr="0043321E">
        <w:t xml:space="preserve"> 19:</w:t>
      </w:r>
    </w:p>
    <w:p w14:paraId="3C091671" w14:textId="77777777" w:rsidR="0043321E" w:rsidRPr="0043321E" w:rsidRDefault="0043321E" w:rsidP="00811147">
      <w:pPr>
        <w:pStyle w:val="Verses"/>
      </w:pPr>
      <w:proofErr w:type="spellStart"/>
      <w:r w:rsidRPr="0043321E">
        <w:t>engkau</w:t>
      </w:r>
      <w:proofErr w:type="spellEnd"/>
      <w:r w:rsidRPr="0043321E">
        <w:t xml:space="preserve"> </w:t>
      </w:r>
      <w:proofErr w:type="spellStart"/>
      <w:r w:rsidRPr="0043321E">
        <w:t>berhutang</w:t>
      </w:r>
      <w:proofErr w:type="spellEnd"/>
      <w:r w:rsidRPr="0043321E">
        <w:t xml:space="preserve"> </w:t>
      </w:r>
      <w:proofErr w:type="spellStart"/>
      <w:r w:rsidRPr="0043321E">
        <w:t>padaku</w:t>
      </w:r>
      <w:proofErr w:type="spellEnd"/>
      <w:r w:rsidRPr="0043321E">
        <w:t xml:space="preserve">, </w:t>
      </w:r>
      <w:proofErr w:type="spellStart"/>
      <w:r w:rsidRPr="0043321E">
        <w:t>yaitu</w:t>
      </w:r>
      <w:proofErr w:type="spellEnd"/>
      <w:r w:rsidRPr="0043321E">
        <w:t xml:space="preserve"> </w:t>
      </w:r>
      <w:proofErr w:type="spellStart"/>
      <w:r w:rsidRPr="0043321E">
        <w:t>dirimu</w:t>
      </w:r>
      <w:proofErr w:type="spellEnd"/>
      <w:r w:rsidRPr="0043321E">
        <w:t xml:space="preserve"> </w:t>
      </w:r>
      <w:proofErr w:type="spellStart"/>
      <w:r w:rsidRPr="0043321E">
        <w:t>sendiri</w:t>
      </w:r>
      <w:proofErr w:type="spellEnd"/>
      <w:r w:rsidRPr="0043321E">
        <w:t xml:space="preserve"> (Filemon 19).</w:t>
      </w:r>
    </w:p>
    <w:p w14:paraId="43AECE75" w14:textId="77777777" w:rsidR="0043321E" w:rsidRPr="0043321E" w:rsidRDefault="0043321E" w:rsidP="00811147">
      <w:pPr>
        <w:pStyle w:val="BodyText"/>
      </w:pPr>
      <w:r w:rsidRPr="0043321E">
        <w:t xml:space="preserve">Ada </w:t>
      </w:r>
      <w:proofErr w:type="spellStart"/>
      <w:r w:rsidRPr="0043321E">
        <w:t>kemungkinan</w:t>
      </w:r>
      <w:proofErr w:type="spellEnd"/>
      <w:r w:rsidRPr="0043321E">
        <w:t xml:space="preserve">, </w:t>
      </w:r>
      <w:proofErr w:type="spellStart"/>
      <w:r w:rsidRPr="0043321E">
        <w:t>maksud</w:t>
      </w:r>
      <w:proofErr w:type="spellEnd"/>
      <w:r w:rsidRPr="0043321E">
        <w:t xml:space="preserve"> Paulus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yang </w:t>
      </w:r>
      <w:proofErr w:type="spellStart"/>
      <w:r w:rsidRPr="0043321E">
        <w:t>membimbing</w:t>
      </w:r>
      <w:proofErr w:type="spellEnd"/>
      <w:r w:rsidRPr="0043321E">
        <w:t xml:space="preserve"> Filemon </w:t>
      </w:r>
      <w:proofErr w:type="spellStart"/>
      <w:r w:rsidRPr="0043321E">
        <w:t>kepada</w:t>
      </w:r>
      <w:proofErr w:type="spellEnd"/>
      <w:r w:rsidRPr="0043321E">
        <w:t xml:space="preserve"> </w:t>
      </w:r>
      <w:proofErr w:type="spellStart"/>
      <w:r w:rsidRPr="0043321E">
        <w:t>iman</w:t>
      </w:r>
      <w:proofErr w:type="spellEnd"/>
      <w:r w:rsidRPr="0043321E">
        <w:t xml:space="preserve"> di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 xml:space="preserve">. Tapi </w:t>
      </w:r>
      <w:proofErr w:type="spellStart"/>
      <w:r w:rsidRPr="0043321E">
        <w:t>mungkin</w:t>
      </w:r>
      <w:proofErr w:type="spellEnd"/>
      <w:r w:rsidRPr="0043321E">
        <w:t xml:space="preserve"> juga, Paulus </w:t>
      </w:r>
      <w:proofErr w:type="spellStart"/>
      <w:r w:rsidRPr="0043321E">
        <w:t>menyelamatkan</w:t>
      </w:r>
      <w:proofErr w:type="spellEnd"/>
      <w:r w:rsidRPr="0043321E">
        <w:t xml:space="preserve"> </w:t>
      </w:r>
      <w:proofErr w:type="spellStart"/>
      <w:r w:rsidRPr="0043321E">
        <w:t>hidup</w:t>
      </w:r>
      <w:proofErr w:type="spellEnd"/>
      <w:r w:rsidRPr="0043321E">
        <w:t xml:space="preserve"> Filemon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cara</w:t>
      </w:r>
      <w:proofErr w:type="spellEnd"/>
      <w:r w:rsidRPr="0043321E">
        <w:t xml:space="preserve"> lain. </w:t>
      </w:r>
      <w:proofErr w:type="spellStart"/>
      <w:r w:rsidRPr="0043321E">
        <w:t>Tetapi</w:t>
      </w:r>
      <w:proofErr w:type="spellEnd"/>
      <w:r w:rsidRPr="0043321E">
        <w:t xml:space="preserve"> </w:t>
      </w:r>
      <w:proofErr w:type="spellStart"/>
      <w:r w:rsidRPr="0043321E">
        <w:t>apa</w:t>
      </w:r>
      <w:proofErr w:type="spellEnd"/>
      <w:r w:rsidRPr="0043321E">
        <w:t xml:space="preserve"> pun </w:t>
      </w:r>
      <w:proofErr w:type="spellStart"/>
      <w:r w:rsidRPr="0043321E">
        <w:t>kasusnya</w:t>
      </w:r>
      <w:proofErr w:type="spellEnd"/>
      <w:r w:rsidRPr="0043321E">
        <w:t xml:space="preserve">, Filemon punya </w:t>
      </w:r>
      <w:proofErr w:type="spellStart"/>
      <w:r w:rsidRPr="0043321E">
        <w:t>banyak</w:t>
      </w:r>
      <w:proofErr w:type="spellEnd"/>
      <w:r w:rsidRPr="0043321E">
        <w:t xml:space="preserve"> utang </w:t>
      </w:r>
      <w:proofErr w:type="spellStart"/>
      <w:r w:rsidRPr="0043321E">
        <w:t>budi</w:t>
      </w:r>
      <w:proofErr w:type="spellEnd"/>
      <w:r w:rsidRPr="0043321E">
        <w:t xml:space="preserve"> pada Paulus. </w:t>
      </w:r>
    </w:p>
    <w:p w14:paraId="24333D71" w14:textId="4C27A215" w:rsidR="0043321E" w:rsidRPr="0043321E" w:rsidRDefault="0043321E" w:rsidP="00811147">
      <w:pPr>
        <w:pStyle w:val="BodyText"/>
      </w:pPr>
      <w:r w:rsidRPr="0043321E">
        <w:lastRenderedPageBreak/>
        <w:t xml:space="preserve">Kita </w:t>
      </w:r>
      <w:proofErr w:type="spellStart"/>
      <w:r w:rsidRPr="0043321E">
        <w:t>dapat</w:t>
      </w:r>
      <w:proofErr w:type="spellEnd"/>
      <w:r w:rsidRPr="0043321E">
        <w:t xml:space="preserve"> juga </w:t>
      </w:r>
      <w:proofErr w:type="spellStart"/>
      <w:r w:rsidRPr="0043321E">
        <w:t>melihat</w:t>
      </w:r>
      <w:proofErr w:type="spellEnd"/>
      <w:r w:rsidRPr="0043321E">
        <w:t xml:space="preserve"> </w:t>
      </w:r>
      <w:proofErr w:type="spellStart"/>
      <w:r w:rsidRPr="0043321E">
        <w:t>kekuatan</w:t>
      </w:r>
      <w:proofErr w:type="spellEnd"/>
      <w:r w:rsidRPr="0043321E">
        <w:t xml:space="preserve"> </w:t>
      </w:r>
      <w:proofErr w:type="spellStart"/>
      <w:r w:rsidRPr="0043321E">
        <w:t>hubung</w:t>
      </w:r>
      <w:r w:rsidR="00811147">
        <w:t>a</w:t>
      </w:r>
      <w:r w:rsidRPr="0043321E">
        <w:t>n</w:t>
      </w:r>
      <w:proofErr w:type="spellEnd"/>
      <w:r w:rsidRPr="0043321E">
        <w:t xml:space="preserve"> </w:t>
      </w:r>
      <w:proofErr w:type="spellStart"/>
      <w:r w:rsidRPr="0043321E">
        <w:t>mereka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doa-doa</w:t>
      </w:r>
      <w:proofErr w:type="spellEnd"/>
      <w:r w:rsidRPr="0043321E">
        <w:t xml:space="preserve"> Filemon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kelepasan</w:t>
      </w:r>
      <w:proofErr w:type="spellEnd"/>
      <w:r w:rsidRPr="0043321E">
        <w:t xml:space="preserve"> Paulus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penjara</w:t>
      </w:r>
      <w:proofErr w:type="spellEnd"/>
      <w:r w:rsidRPr="0043321E">
        <w:t xml:space="preserve">, dan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rencana</w:t>
      </w:r>
      <w:proofErr w:type="spellEnd"/>
      <w:r w:rsidRPr="0043321E">
        <w:t xml:space="preserve"> Paulus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menumpang</w:t>
      </w:r>
      <w:proofErr w:type="spellEnd"/>
      <w:r w:rsidRPr="0043321E">
        <w:t xml:space="preserve"> pada Filemon </w:t>
      </w:r>
      <w:proofErr w:type="spellStart"/>
      <w:r w:rsidRPr="0043321E">
        <w:t>setelah</w:t>
      </w:r>
      <w:proofErr w:type="spellEnd"/>
      <w:r w:rsidRPr="0043321E">
        <w:t xml:space="preserve"> </w:t>
      </w:r>
      <w:proofErr w:type="spellStart"/>
      <w:r w:rsidRPr="0043321E">
        <w:t>dibebaskan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penjara</w:t>
      </w:r>
      <w:proofErr w:type="spellEnd"/>
      <w:r w:rsidRPr="0043321E">
        <w:t xml:space="preserve">. Kita </w:t>
      </w:r>
      <w:proofErr w:type="spellStart"/>
      <w:r w:rsidRPr="0043321E">
        <w:t>dapat</w:t>
      </w:r>
      <w:proofErr w:type="spellEnd"/>
      <w:r w:rsidRPr="0043321E">
        <w:t xml:space="preserve"> </w:t>
      </w:r>
      <w:proofErr w:type="spellStart"/>
      <w:r w:rsidRPr="0043321E">
        <w:t>membaca</w:t>
      </w:r>
      <w:proofErr w:type="spellEnd"/>
      <w:r w:rsidRPr="0043321E">
        <w:t xml:space="preserve"> </w:t>
      </w:r>
      <w:proofErr w:type="spellStart"/>
      <w:r w:rsidRPr="0043321E">
        <w:t>ucapan</w:t>
      </w:r>
      <w:proofErr w:type="spellEnd"/>
      <w:r w:rsidRPr="0043321E">
        <w:t xml:space="preserve"> Paulus </w:t>
      </w:r>
      <w:proofErr w:type="spellStart"/>
      <w:r w:rsidRPr="0043321E">
        <w:t>tentang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di </w:t>
      </w:r>
      <w:proofErr w:type="spellStart"/>
      <w:r w:rsidRPr="0043321E">
        <w:t>ayat</w:t>
      </w:r>
      <w:proofErr w:type="spellEnd"/>
      <w:r w:rsidRPr="0043321E">
        <w:t xml:space="preserve"> 22:</w:t>
      </w:r>
    </w:p>
    <w:p w14:paraId="5CC8D0D8" w14:textId="77777777" w:rsidR="0043321E" w:rsidRPr="0043321E" w:rsidRDefault="0043321E" w:rsidP="00811147">
      <w:pPr>
        <w:pStyle w:val="Verses"/>
      </w:pPr>
      <w:proofErr w:type="spellStart"/>
      <w:r w:rsidRPr="0043321E">
        <w:t>bersedialah</w:t>
      </w:r>
      <w:proofErr w:type="spellEnd"/>
      <w:r w:rsidRPr="0043321E">
        <w:t xml:space="preserve"> juga </w:t>
      </w:r>
      <w:proofErr w:type="spellStart"/>
      <w:r w:rsidRPr="0043321E">
        <w:t>memberi</w:t>
      </w:r>
      <w:proofErr w:type="spellEnd"/>
      <w:r w:rsidRPr="0043321E">
        <w:t xml:space="preserve"> </w:t>
      </w:r>
      <w:proofErr w:type="spellStart"/>
      <w:r w:rsidRPr="0043321E">
        <w:t>tumpangan</w:t>
      </w:r>
      <w:proofErr w:type="spellEnd"/>
      <w:r w:rsidRPr="0043321E">
        <w:t xml:space="preserve"> </w:t>
      </w:r>
      <w:proofErr w:type="spellStart"/>
      <w:r w:rsidRPr="0043321E">
        <w:t>kepadaku</w:t>
      </w:r>
      <w:proofErr w:type="spellEnd"/>
      <w:r w:rsidRPr="0043321E">
        <w:t xml:space="preserve">, </w:t>
      </w:r>
      <w:proofErr w:type="spellStart"/>
      <w:r w:rsidRPr="0043321E">
        <w:t>karena</w:t>
      </w:r>
      <w:proofErr w:type="spellEnd"/>
      <w:r w:rsidRPr="0043321E">
        <w:t xml:space="preserve"> </w:t>
      </w:r>
      <w:proofErr w:type="spellStart"/>
      <w:r w:rsidRPr="0043321E">
        <w:t>aku</w:t>
      </w:r>
      <w:proofErr w:type="spellEnd"/>
      <w:r w:rsidRPr="0043321E">
        <w:t xml:space="preserve"> </w:t>
      </w:r>
      <w:proofErr w:type="spellStart"/>
      <w:r w:rsidRPr="0043321E">
        <w:t>harap</w:t>
      </w:r>
      <w:proofErr w:type="spellEnd"/>
      <w:r w:rsidRPr="0043321E">
        <w:t xml:space="preserve"> oleh </w:t>
      </w:r>
      <w:proofErr w:type="spellStart"/>
      <w:r w:rsidRPr="0043321E">
        <w:t>doamu</w:t>
      </w:r>
      <w:proofErr w:type="spellEnd"/>
      <w:r w:rsidRPr="0043321E">
        <w:t xml:space="preserve"> </w:t>
      </w:r>
      <w:proofErr w:type="spellStart"/>
      <w:r w:rsidRPr="0043321E">
        <w:t>aku</w:t>
      </w:r>
      <w:proofErr w:type="spellEnd"/>
      <w:r w:rsidRPr="0043321E">
        <w:t xml:space="preserve">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dikembalikan</w:t>
      </w:r>
      <w:proofErr w:type="spellEnd"/>
      <w:r w:rsidRPr="0043321E">
        <w:t xml:space="preserve"> </w:t>
      </w:r>
      <w:proofErr w:type="spellStart"/>
      <w:r w:rsidRPr="0043321E">
        <w:t>kepadamu</w:t>
      </w:r>
      <w:proofErr w:type="spellEnd"/>
      <w:r w:rsidRPr="0043321E">
        <w:t xml:space="preserve"> (Filemon 22).</w:t>
      </w:r>
    </w:p>
    <w:p w14:paraId="1F00E289" w14:textId="77777777" w:rsidR="0043321E" w:rsidRPr="0043321E" w:rsidRDefault="0043321E" w:rsidP="00811147">
      <w:pPr>
        <w:pStyle w:val="BodyText"/>
      </w:pPr>
      <w:proofErr w:type="spellStart"/>
      <w:r w:rsidRPr="0043321E">
        <w:t>Alkitab</w:t>
      </w:r>
      <w:proofErr w:type="spellEnd"/>
      <w:r w:rsidRPr="0043321E">
        <w:t xml:space="preserve">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menjelaskan</w:t>
      </w:r>
      <w:proofErr w:type="spellEnd"/>
      <w:r w:rsidRPr="0043321E">
        <w:t xml:space="preserve"> </w:t>
      </w:r>
      <w:proofErr w:type="spellStart"/>
      <w:r w:rsidRPr="0043321E">
        <w:t>bagaimana</w:t>
      </w:r>
      <w:proofErr w:type="spellEnd"/>
      <w:r w:rsidRPr="0043321E">
        <w:t xml:space="preserve"> Paulus </w:t>
      </w:r>
      <w:proofErr w:type="spellStart"/>
      <w:r w:rsidRPr="0043321E">
        <w:t>bisa</w:t>
      </w:r>
      <w:proofErr w:type="spellEnd"/>
      <w:r w:rsidRPr="0043321E">
        <w:t xml:space="preserve"> </w:t>
      </w:r>
      <w:proofErr w:type="spellStart"/>
      <w:r w:rsidRPr="0043321E">
        <w:t>kenal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Filemon. </w:t>
      </w:r>
      <w:proofErr w:type="spellStart"/>
      <w:r w:rsidRPr="0043321E">
        <w:t>Tetapi</w:t>
      </w:r>
      <w:proofErr w:type="spellEnd"/>
      <w:r w:rsidRPr="0043321E">
        <w:t xml:space="preserve"> </w:t>
      </w:r>
      <w:proofErr w:type="spellStart"/>
      <w:r w:rsidRPr="0043321E">
        <w:t>seperti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lihat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pelajaran</w:t>
      </w:r>
      <w:proofErr w:type="spellEnd"/>
      <w:r w:rsidRPr="0043321E">
        <w:t xml:space="preserve"> </w:t>
      </w:r>
      <w:proofErr w:type="spellStart"/>
      <w:r w:rsidRPr="0043321E">
        <w:t>terdahulu</w:t>
      </w:r>
      <w:proofErr w:type="spellEnd"/>
      <w:r w:rsidRPr="0043321E">
        <w:t xml:space="preserve">, </w:t>
      </w:r>
      <w:proofErr w:type="spellStart"/>
      <w:r w:rsidRPr="0043321E">
        <w:t>Kisah</w:t>
      </w:r>
      <w:proofErr w:type="spellEnd"/>
      <w:r w:rsidRPr="0043321E">
        <w:t xml:space="preserve"> Para Rasul </w:t>
      </w:r>
      <w:proofErr w:type="spellStart"/>
      <w:r w:rsidRPr="0043321E">
        <w:t>menunjukkan</w:t>
      </w:r>
      <w:proofErr w:type="spellEnd"/>
      <w:r w:rsidRPr="0043321E">
        <w:t xml:space="preserve"> Paulus </w:t>
      </w:r>
      <w:proofErr w:type="spellStart"/>
      <w:r w:rsidRPr="0043321E">
        <w:t>melewati</w:t>
      </w:r>
      <w:proofErr w:type="spellEnd"/>
      <w:r w:rsidRPr="0043321E">
        <w:t xml:space="preserve"> </w:t>
      </w:r>
      <w:proofErr w:type="spellStart"/>
      <w:r w:rsidRPr="0043321E">
        <w:t>Frigia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perjalanan</w:t>
      </w:r>
      <w:proofErr w:type="spellEnd"/>
      <w:r w:rsidRPr="0043321E">
        <w:t xml:space="preserve"> </w:t>
      </w:r>
      <w:proofErr w:type="spellStart"/>
      <w:r w:rsidRPr="0043321E">
        <w:t>misinya</w:t>
      </w:r>
      <w:proofErr w:type="spellEnd"/>
      <w:r w:rsidRPr="0043321E">
        <w:t xml:space="preserve"> yang </w:t>
      </w:r>
      <w:proofErr w:type="spellStart"/>
      <w:r w:rsidRPr="0043321E">
        <w:t>kedua</w:t>
      </w:r>
      <w:proofErr w:type="spellEnd"/>
      <w:r w:rsidRPr="0043321E">
        <w:t xml:space="preserve"> dan </w:t>
      </w:r>
      <w:proofErr w:type="spellStart"/>
      <w:r w:rsidRPr="0043321E">
        <w:t>ketiga</w:t>
      </w:r>
      <w:proofErr w:type="spellEnd"/>
      <w:r w:rsidRPr="0043321E">
        <w:t xml:space="preserve">. </w:t>
      </w:r>
      <w:proofErr w:type="spellStart"/>
      <w:r w:rsidRPr="0043321E">
        <w:t>Tentu</w:t>
      </w:r>
      <w:proofErr w:type="spellEnd"/>
      <w:r w:rsidRPr="0043321E">
        <w:t xml:space="preserve"> </w:t>
      </w:r>
      <w:proofErr w:type="spellStart"/>
      <w:r w:rsidRPr="0043321E">
        <w:t>seperti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lihat</w:t>
      </w:r>
      <w:proofErr w:type="spellEnd"/>
      <w:r w:rsidRPr="0043321E">
        <w:t xml:space="preserve">, Paulus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kenal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akrab</w:t>
      </w:r>
      <w:proofErr w:type="spellEnd"/>
      <w:r w:rsidRPr="0043321E">
        <w:t xml:space="preserve"> </w:t>
      </w:r>
      <w:proofErr w:type="spellStart"/>
      <w:r w:rsidRPr="0043321E">
        <w:t>gereja-gereja</w:t>
      </w:r>
      <w:proofErr w:type="spellEnd"/>
      <w:r w:rsidRPr="0043321E">
        <w:t xml:space="preserve"> di Lembah </w:t>
      </w:r>
      <w:proofErr w:type="spellStart"/>
      <w:r w:rsidRPr="0043321E">
        <w:t>Likus</w:t>
      </w:r>
      <w:proofErr w:type="spellEnd"/>
      <w:r w:rsidRPr="0043321E">
        <w:t xml:space="preserve">. Jadi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tahu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pasti</w:t>
      </w:r>
      <w:proofErr w:type="spellEnd"/>
      <w:r w:rsidRPr="0043321E">
        <w:t xml:space="preserve"> </w:t>
      </w:r>
      <w:proofErr w:type="spellStart"/>
      <w:r w:rsidRPr="0043321E">
        <w:t>bagaimana</w:t>
      </w:r>
      <w:proofErr w:type="spellEnd"/>
      <w:r w:rsidRPr="0043321E">
        <w:t xml:space="preserve"> Paulus dan Filemon </w:t>
      </w:r>
      <w:proofErr w:type="spellStart"/>
      <w:r w:rsidRPr="0043321E">
        <w:t>menjadi</w:t>
      </w:r>
      <w:proofErr w:type="spellEnd"/>
      <w:r w:rsidRPr="0043321E">
        <w:t xml:space="preserve"> </w:t>
      </w:r>
      <w:proofErr w:type="spellStart"/>
      <w:r w:rsidRPr="0043321E">
        <w:t>teman</w:t>
      </w:r>
      <w:proofErr w:type="spellEnd"/>
      <w:r w:rsidRPr="0043321E">
        <w:t xml:space="preserve">. </w:t>
      </w:r>
      <w:proofErr w:type="spellStart"/>
      <w:r w:rsidRPr="0043321E">
        <w:t>Namun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dapat</w:t>
      </w:r>
      <w:proofErr w:type="spellEnd"/>
      <w:r w:rsidRPr="0043321E">
        <w:t xml:space="preserve"> </w:t>
      </w:r>
      <w:proofErr w:type="spellStart"/>
      <w:r w:rsidRPr="0043321E">
        <w:t>katakan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yakin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</w:t>
      </w:r>
      <w:proofErr w:type="spellStart"/>
      <w:r w:rsidRPr="0043321E">
        <w:t>mereka</w:t>
      </w:r>
      <w:proofErr w:type="spellEnd"/>
      <w:r w:rsidRPr="0043321E">
        <w:t xml:space="preserve"> </w:t>
      </w:r>
      <w:proofErr w:type="spellStart"/>
      <w:r w:rsidRPr="0043321E">
        <w:t>saling</w:t>
      </w:r>
      <w:proofErr w:type="spellEnd"/>
      <w:r w:rsidRPr="0043321E">
        <w:t xml:space="preserve"> </w:t>
      </w:r>
      <w:proofErr w:type="spellStart"/>
      <w:r w:rsidRPr="0043321E">
        <w:t>kenal</w:t>
      </w:r>
      <w:proofErr w:type="spellEnd"/>
      <w:r w:rsidRPr="0043321E">
        <w:t xml:space="preserve"> </w:t>
      </w:r>
      <w:proofErr w:type="spellStart"/>
      <w:r w:rsidRPr="0043321E">
        <w:t>baik</w:t>
      </w:r>
      <w:proofErr w:type="spellEnd"/>
      <w:r w:rsidRPr="0043321E">
        <w:t xml:space="preserve">. </w:t>
      </w:r>
      <w:proofErr w:type="spellStart"/>
      <w:r w:rsidRPr="0043321E">
        <w:t>Setelah</w:t>
      </w:r>
      <w:proofErr w:type="spellEnd"/>
      <w:r w:rsidRPr="0043321E">
        <w:t xml:space="preserve"> </w:t>
      </w:r>
      <w:proofErr w:type="spellStart"/>
      <w:r w:rsidRPr="0043321E">
        <w:t>memperkenalkan</w:t>
      </w:r>
      <w:proofErr w:type="spellEnd"/>
      <w:r w:rsidRPr="0043321E">
        <w:t xml:space="preserve"> Filemon, orang </w:t>
      </w:r>
      <w:proofErr w:type="spellStart"/>
      <w:r w:rsidRPr="0043321E">
        <w:t>kedua</w:t>
      </w:r>
      <w:proofErr w:type="spellEnd"/>
      <w:r w:rsidRPr="0043321E">
        <w:t xml:space="preserve"> yang </w:t>
      </w:r>
      <w:proofErr w:type="spellStart"/>
      <w:r w:rsidRPr="0043321E">
        <w:t>perlu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kenal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Onesimus, hamba Filemon —   </w:t>
      </w:r>
      <w:proofErr w:type="spellStart"/>
      <w:r w:rsidRPr="00811147">
        <w:rPr>
          <w:i/>
          <w:iCs/>
        </w:rPr>
        <w:t>doulos</w:t>
      </w:r>
      <w:proofErr w:type="spellEnd"/>
      <w:r w:rsidRPr="0043321E">
        <w:t xml:space="preserve"> (</w:t>
      </w:r>
      <w:proofErr w:type="spellStart"/>
      <w:r w:rsidRPr="0043321E">
        <w:t>δοῦλος</w:t>
      </w:r>
      <w:proofErr w:type="spellEnd"/>
      <w:r w:rsidRPr="0043321E">
        <w:t xml:space="preserve">)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bahasa</w:t>
      </w:r>
      <w:proofErr w:type="spellEnd"/>
      <w:r w:rsidRPr="0043321E">
        <w:t xml:space="preserve"> Yunani — yang juga </w:t>
      </w:r>
      <w:proofErr w:type="spellStart"/>
      <w:r w:rsidRPr="0043321E">
        <w:t>dapat</w:t>
      </w:r>
      <w:proofErr w:type="spellEnd"/>
      <w:r w:rsidRPr="0043321E">
        <w:t xml:space="preserve"> </w:t>
      </w:r>
      <w:proofErr w:type="spellStart"/>
      <w:r w:rsidRPr="0043321E">
        <w:t>diterjemahkan</w:t>
      </w:r>
      <w:proofErr w:type="spellEnd"/>
      <w:r w:rsidRPr="0043321E">
        <w:t xml:space="preserve"> “</w:t>
      </w:r>
      <w:proofErr w:type="spellStart"/>
      <w:r w:rsidRPr="0043321E">
        <w:t>budak</w:t>
      </w:r>
      <w:proofErr w:type="spellEnd"/>
      <w:r w:rsidRPr="0043321E">
        <w:t xml:space="preserve">” </w:t>
      </w:r>
      <w:proofErr w:type="spellStart"/>
      <w:r w:rsidRPr="0043321E">
        <w:t>atau</w:t>
      </w:r>
      <w:proofErr w:type="spellEnd"/>
      <w:r w:rsidRPr="0043321E">
        <w:t xml:space="preserve"> “</w:t>
      </w:r>
      <w:proofErr w:type="spellStart"/>
      <w:r w:rsidRPr="0043321E">
        <w:t>pembantu</w:t>
      </w:r>
      <w:proofErr w:type="spellEnd"/>
      <w:r w:rsidRPr="0043321E">
        <w:t xml:space="preserve">.” </w:t>
      </w:r>
    </w:p>
    <w:p w14:paraId="7FFF631A" w14:textId="77777777" w:rsidR="0043321E" w:rsidRPr="0043321E" w:rsidRDefault="0043321E" w:rsidP="00811147">
      <w:pPr>
        <w:pStyle w:val="Heading3"/>
      </w:pPr>
      <w:bookmarkStart w:id="13" w:name="_Toc190344867"/>
      <w:r w:rsidRPr="0043321E">
        <w:t>Onesimus</w:t>
      </w:r>
      <w:bookmarkEnd w:id="13"/>
    </w:p>
    <w:p w14:paraId="0389EBA3" w14:textId="77777777" w:rsidR="0043321E" w:rsidRPr="0043321E" w:rsidRDefault="0043321E" w:rsidP="00811147">
      <w:pPr>
        <w:pStyle w:val="BodyText"/>
      </w:pPr>
      <w:r w:rsidRPr="0043321E">
        <w:t xml:space="preserve">Jika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baca</w:t>
      </w:r>
      <w:proofErr w:type="spellEnd"/>
      <w:r w:rsidRPr="0043321E">
        <w:t xml:space="preserve"> </w:t>
      </w:r>
      <w:proofErr w:type="spellStart"/>
      <w:r w:rsidRPr="0043321E">
        <w:t>perbudakan</w:t>
      </w:r>
      <w:proofErr w:type="spellEnd"/>
      <w:r w:rsidRPr="0043321E">
        <w:t xml:space="preserve"> </w:t>
      </w:r>
      <w:proofErr w:type="spellStart"/>
      <w:r w:rsidRPr="0043321E">
        <w:t>atau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sering</w:t>
      </w:r>
      <w:proofErr w:type="spellEnd"/>
      <w:r w:rsidRPr="0043321E">
        <w:t xml:space="preserve"> salah </w:t>
      </w:r>
      <w:proofErr w:type="spellStart"/>
      <w:r w:rsidRPr="0043321E">
        <w:t>paham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berpikir</w:t>
      </w:r>
      <w:proofErr w:type="spellEnd"/>
      <w:r w:rsidRPr="0043321E">
        <w:t xml:space="preserve"> </w:t>
      </w:r>
      <w:proofErr w:type="spellStart"/>
      <w:r w:rsidRPr="0043321E">
        <w:t>tentang</w:t>
      </w:r>
      <w:proofErr w:type="spellEnd"/>
      <w:r w:rsidRPr="0043321E">
        <w:t xml:space="preserve"> </w:t>
      </w:r>
      <w:proofErr w:type="spellStart"/>
      <w:r w:rsidRPr="0043321E">
        <w:t>konsep</w:t>
      </w:r>
      <w:proofErr w:type="spellEnd"/>
      <w:r w:rsidRPr="0043321E">
        <w:t xml:space="preserve"> </w:t>
      </w:r>
      <w:proofErr w:type="spellStart"/>
      <w:r w:rsidRPr="0043321E">
        <w:t>perbudakan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hak</w:t>
      </w:r>
      <w:proofErr w:type="spellEnd"/>
      <w:r w:rsidRPr="0043321E">
        <w:t xml:space="preserve"> </w:t>
      </w:r>
      <w:proofErr w:type="spellStart"/>
      <w:r w:rsidRPr="0043321E">
        <w:t>milik</w:t>
      </w:r>
      <w:proofErr w:type="spellEnd"/>
      <w:r w:rsidRPr="0043321E">
        <w:t xml:space="preserve">. </w:t>
      </w:r>
      <w:proofErr w:type="spellStart"/>
      <w:r w:rsidRPr="0043321E">
        <w:t>Perbudakan</w:t>
      </w:r>
      <w:proofErr w:type="spellEnd"/>
      <w:r w:rsidRPr="0043321E">
        <w:t xml:space="preserve"> </w:t>
      </w:r>
      <w:proofErr w:type="spellStart"/>
      <w:r w:rsidRPr="0043321E">
        <w:t>jenis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jenis</w:t>
      </w:r>
      <w:proofErr w:type="spellEnd"/>
      <w:r w:rsidRPr="0043321E">
        <w:t xml:space="preserve"> </w:t>
      </w:r>
      <w:proofErr w:type="spellStart"/>
      <w:r w:rsidRPr="0043321E">
        <w:t>perbudakan</w:t>
      </w:r>
      <w:proofErr w:type="spellEnd"/>
      <w:r w:rsidRPr="0043321E">
        <w:t xml:space="preserve"> di </w:t>
      </w:r>
      <w:proofErr w:type="spellStart"/>
      <w:r w:rsidRPr="0043321E">
        <w:t>Eropa</w:t>
      </w:r>
      <w:proofErr w:type="spellEnd"/>
      <w:r w:rsidRPr="0043321E">
        <w:t xml:space="preserve">, dan di Amerika Utara </w:t>
      </w:r>
      <w:proofErr w:type="spellStart"/>
      <w:r w:rsidRPr="0043321E">
        <w:t>serta</w:t>
      </w:r>
      <w:proofErr w:type="spellEnd"/>
      <w:r w:rsidRPr="0043321E">
        <w:t xml:space="preserve"> Amerika Selatan. </w:t>
      </w:r>
      <w:proofErr w:type="spellStart"/>
      <w:r w:rsidRPr="0043321E">
        <w:t>Sayangnya</w:t>
      </w:r>
      <w:proofErr w:type="spellEnd"/>
      <w:r w:rsidRPr="0043321E">
        <w:t xml:space="preserve"> </w:t>
      </w:r>
      <w:proofErr w:type="spellStart"/>
      <w:r w:rsidRPr="0043321E">
        <w:t>perbudakan</w:t>
      </w:r>
      <w:proofErr w:type="spellEnd"/>
      <w:r w:rsidRPr="0043321E">
        <w:t xml:space="preserve"> </w:t>
      </w:r>
      <w:proofErr w:type="spellStart"/>
      <w:r w:rsidRPr="0043321E">
        <w:t>hak</w:t>
      </w:r>
      <w:proofErr w:type="spellEnd"/>
      <w:r w:rsidRPr="0043321E">
        <w:t xml:space="preserve"> </w:t>
      </w:r>
      <w:proofErr w:type="spellStart"/>
      <w:r w:rsidRPr="0043321E">
        <w:t>milik</w:t>
      </w:r>
      <w:proofErr w:type="spellEnd"/>
      <w:r w:rsidRPr="0043321E">
        <w:t xml:space="preserve"> </w:t>
      </w:r>
      <w:proofErr w:type="spellStart"/>
      <w:r w:rsidRPr="0043321E">
        <w:t>masih</w:t>
      </w:r>
      <w:proofErr w:type="spellEnd"/>
      <w:r w:rsidRPr="0043321E">
        <w:t xml:space="preserve"> </w:t>
      </w:r>
      <w:proofErr w:type="spellStart"/>
      <w:r w:rsidRPr="0043321E">
        <w:t>berlangsung</w:t>
      </w:r>
      <w:proofErr w:type="spellEnd"/>
      <w:r w:rsidRPr="0043321E">
        <w:t xml:space="preserve"> di dunia </w:t>
      </w:r>
      <w:proofErr w:type="spellStart"/>
      <w:r w:rsidRPr="0043321E">
        <w:t>hingga</w:t>
      </w:r>
      <w:proofErr w:type="spellEnd"/>
      <w:r w:rsidRPr="0043321E">
        <w:t xml:space="preserve"> </w:t>
      </w:r>
      <w:proofErr w:type="spellStart"/>
      <w:r w:rsidRPr="0043321E">
        <w:t>saat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. Dalam </w:t>
      </w:r>
      <w:proofErr w:type="spellStart"/>
      <w:r w:rsidRPr="0043321E">
        <w:t>perbudakan</w:t>
      </w:r>
      <w:proofErr w:type="spellEnd"/>
      <w:r w:rsidRPr="0043321E">
        <w:t xml:space="preserve"> </w:t>
      </w:r>
      <w:proofErr w:type="spellStart"/>
      <w:r w:rsidRPr="0043321E">
        <w:t>hak</w:t>
      </w:r>
      <w:proofErr w:type="spellEnd"/>
      <w:r w:rsidRPr="0043321E">
        <w:t xml:space="preserve"> </w:t>
      </w:r>
      <w:proofErr w:type="spellStart"/>
      <w:r w:rsidRPr="0043321E">
        <w:t>milik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, </w:t>
      </w:r>
      <w:proofErr w:type="spellStart"/>
      <w:r w:rsidRPr="0043321E">
        <w:t>budak</w:t>
      </w:r>
      <w:proofErr w:type="spellEnd"/>
      <w:r w:rsidRPr="0043321E">
        <w:t xml:space="preserve"> </w:t>
      </w:r>
      <w:proofErr w:type="spellStart"/>
      <w:r w:rsidRPr="0043321E">
        <w:t>diperdagangkan</w:t>
      </w:r>
      <w:proofErr w:type="spellEnd"/>
      <w:r w:rsidRPr="0043321E">
        <w:t xml:space="preserve"> </w:t>
      </w:r>
      <w:proofErr w:type="spellStart"/>
      <w:r w:rsidRPr="0043321E">
        <w:t>bersama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anak-anak</w:t>
      </w:r>
      <w:proofErr w:type="spellEnd"/>
      <w:r w:rsidRPr="0043321E">
        <w:t xml:space="preserve"> </w:t>
      </w:r>
      <w:proofErr w:type="spellStart"/>
      <w:r w:rsidRPr="0043321E">
        <w:t>mereka</w:t>
      </w:r>
      <w:proofErr w:type="spellEnd"/>
      <w:r w:rsidRPr="0043321E">
        <w:t xml:space="preserve">,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properti</w:t>
      </w:r>
      <w:proofErr w:type="spellEnd"/>
      <w:r w:rsidRPr="0043321E">
        <w:t xml:space="preserve"> </w:t>
      </w:r>
      <w:proofErr w:type="spellStart"/>
      <w:r w:rsidRPr="0043321E">
        <w:t>atau</w:t>
      </w:r>
      <w:proofErr w:type="spellEnd"/>
      <w:r w:rsidRPr="0043321E">
        <w:t xml:space="preserve"> </w:t>
      </w:r>
      <w:proofErr w:type="spellStart"/>
      <w:r w:rsidRPr="0043321E">
        <w:t>hak</w:t>
      </w:r>
      <w:proofErr w:type="spellEnd"/>
      <w:r w:rsidRPr="0043321E">
        <w:t xml:space="preserve"> </w:t>
      </w:r>
      <w:proofErr w:type="spellStart"/>
      <w:r w:rsidRPr="0043321E">
        <w:t>milik</w:t>
      </w:r>
      <w:proofErr w:type="spellEnd"/>
      <w:r w:rsidRPr="0043321E">
        <w:t xml:space="preserve"> tuan </w:t>
      </w:r>
      <w:proofErr w:type="spellStart"/>
      <w:r w:rsidRPr="0043321E">
        <w:t>mereka</w:t>
      </w:r>
      <w:proofErr w:type="spellEnd"/>
      <w:r w:rsidRPr="0043321E">
        <w:t xml:space="preserve"> </w:t>
      </w:r>
      <w:proofErr w:type="spellStart"/>
      <w:r w:rsidRPr="0043321E">
        <w:t>tanpa</w:t>
      </w:r>
      <w:proofErr w:type="spellEnd"/>
      <w:r w:rsidRPr="0043321E">
        <w:t xml:space="preserve"> </w:t>
      </w:r>
      <w:proofErr w:type="spellStart"/>
      <w:r w:rsidRPr="0043321E">
        <w:t>perlindungan</w:t>
      </w:r>
      <w:proofErr w:type="spellEnd"/>
      <w:r w:rsidRPr="0043321E">
        <w:t xml:space="preserve"> </w:t>
      </w:r>
      <w:proofErr w:type="spellStart"/>
      <w:r w:rsidRPr="0043321E">
        <w:t>hukum</w:t>
      </w:r>
      <w:proofErr w:type="spellEnd"/>
      <w:r w:rsidRPr="0043321E">
        <w:t xml:space="preserve"> </w:t>
      </w:r>
      <w:proofErr w:type="spellStart"/>
      <w:r w:rsidRPr="0043321E">
        <w:t>sama</w:t>
      </w:r>
      <w:proofErr w:type="spellEnd"/>
      <w:r w:rsidRPr="0043321E">
        <w:t xml:space="preserve"> </w:t>
      </w:r>
      <w:proofErr w:type="spellStart"/>
      <w:r w:rsidRPr="0043321E">
        <w:t>sekali</w:t>
      </w:r>
      <w:proofErr w:type="spellEnd"/>
      <w:r w:rsidRPr="0043321E">
        <w:t xml:space="preserve">. </w:t>
      </w:r>
      <w:proofErr w:type="spellStart"/>
      <w:r w:rsidRPr="0043321E">
        <w:t>Namun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dapat</w:t>
      </w:r>
      <w:proofErr w:type="spellEnd"/>
      <w:r w:rsidRPr="0043321E">
        <w:t xml:space="preserve"> </w:t>
      </w:r>
      <w:proofErr w:type="spellStart"/>
      <w:r w:rsidRPr="0043321E">
        <w:t>memahami</w:t>
      </w:r>
      <w:proofErr w:type="spellEnd"/>
      <w:r w:rsidRPr="0043321E">
        <w:t xml:space="preserve"> </w:t>
      </w:r>
      <w:proofErr w:type="spellStart"/>
      <w:r w:rsidRPr="0043321E">
        <w:t>surat</w:t>
      </w:r>
      <w:proofErr w:type="spellEnd"/>
      <w:r w:rsidRPr="0043321E">
        <w:t xml:space="preserve"> Filemon </w:t>
      </w:r>
      <w:proofErr w:type="spellStart"/>
      <w:r w:rsidRPr="0043321E">
        <w:t>secara</w:t>
      </w:r>
      <w:proofErr w:type="spellEnd"/>
      <w:r w:rsidRPr="0043321E">
        <w:t xml:space="preserve"> </w:t>
      </w:r>
      <w:proofErr w:type="spellStart"/>
      <w:r w:rsidRPr="0043321E">
        <w:t>lebih</w:t>
      </w:r>
      <w:proofErr w:type="spellEnd"/>
      <w:r w:rsidRPr="0043321E">
        <w:t xml:space="preserve"> </w:t>
      </w:r>
      <w:proofErr w:type="spellStart"/>
      <w:r w:rsidRPr="0043321E">
        <w:t>baik</w:t>
      </w:r>
      <w:proofErr w:type="spellEnd"/>
      <w:r w:rsidRPr="0043321E">
        <w:t xml:space="preserve">,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perlu</w:t>
      </w:r>
      <w:proofErr w:type="spellEnd"/>
      <w:r w:rsidRPr="0043321E">
        <w:t xml:space="preserve"> </w:t>
      </w:r>
      <w:proofErr w:type="spellStart"/>
      <w:r w:rsidRPr="0043321E">
        <w:t>melihat</w:t>
      </w:r>
      <w:proofErr w:type="spellEnd"/>
      <w:r w:rsidRPr="0043321E">
        <w:t xml:space="preserve"> </w:t>
      </w:r>
      <w:proofErr w:type="spellStart"/>
      <w:r w:rsidRPr="0043321E">
        <w:t>jenis</w:t>
      </w:r>
      <w:proofErr w:type="spellEnd"/>
      <w:r w:rsidRPr="0043321E">
        <w:t xml:space="preserve"> </w:t>
      </w:r>
      <w:proofErr w:type="spellStart"/>
      <w:proofErr w:type="gramStart"/>
      <w:r w:rsidRPr="0043321E">
        <w:t>perbudakan</w:t>
      </w:r>
      <w:proofErr w:type="spellEnd"/>
      <w:r w:rsidRPr="0043321E">
        <w:t xml:space="preserve">  di</w:t>
      </w:r>
      <w:proofErr w:type="gramEnd"/>
      <w:r w:rsidRPr="0043321E">
        <w:t xml:space="preserve"> </w:t>
      </w:r>
      <w:proofErr w:type="spellStart"/>
      <w:r w:rsidRPr="0043321E">
        <w:t>kekaisaran</w:t>
      </w:r>
      <w:proofErr w:type="spellEnd"/>
      <w:r w:rsidRPr="0043321E">
        <w:t xml:space="preserve"> </w:t>
      </w:r>
      <w:proofErr w:type="spellStart"/>
      <w:r w:rsidRPr="0043321E">
        <w:t>Romawi</w:t>
      </w:r>
      <w:proofErr w:type="spellEnd"/>
      <w:r w:rsidRPr="0043321E">
        <w:t xml:space="preserve"> </w:t>
      </w:r>
      <w:proofErr w:type="spellStart"/>
      <w:r w:rsidRPr="0043321E">
        <w:t>selama</w:t>
      </w:r>
      <w:proofErr w:type="spellEnd"/>
      <w:r w:rsidRPr="0043321E">
        <w:t xml:space="preserve"> </w:t>
      </w:r>
      <w:proofErr w:type="spellStart"/>
      <w:r w:rsidRPr="0043321E">
        <w:t>abad</w:t>
      </w:r>
      <w:proofErr w:type="spellEnd"/>
      <w:r w:rsidRPr="0043321E">
        <w:t xml:space="preserve"> </w:t>
      </w:r>
      <w:proofErr w:type="spellStart"/>
      <w:r w:rsidRPr="0043321E">
        <w:t>pertama</w:t>
      </w:r>
      <w:proofErr w:type="spellEnd"/>
      <w:r w:rsidRPr="0043321E">
        <w:t>.</w:t>
      </w:r>
    </w:p>
    <w:p w14:paraId="5D21842F" w14:textId="77777777" w:rsidR="0043321E" w:rsidRPr="0043321E" w:rsidRDefault="0043321E" w:rsidP="00811147">
      <w:pPr>
        <w:pStyle w:val="BodyText"/>
      </w:pPr>
      <w:r w:rsidRPr="0043321E">
        <w:t xml:space="preserve">Dalam </w:t>
      </w:r>
      <w:proofErr w:type="spellStart"/>
      <w:r w:rsidRPr="0043321E">
        <w:t>Kekaisaran</w:t>
      </w:r>
      <w:proofErr w:type="spellEnd"/>
      <w:r w:rsidRPr="0043321E">
        <w:t xml:space="preserve"> </w:t>
      </w:r>
      <w:proofErr w:type="spellStart"/>
      <w:r w:rsidRPr="0043321E">
        <w:t>Romawi</w:t>
      </w:r>
      <w:proofErr w:type="spellEnd"/>
      <w:r w:rsidRPr="0043321E">
        <w:t xml:space="preserve"> </w:t>
      </w:r>
      <w:proofErr w:type="spellStart"/>
      <w:r w:rsidRPr="0043321E">
        <w:t>abad</w:t>
      </w:r>
      <w:proofErr w:type="spellEnd"/>
      <w:r w:rsidRPr="0043321E">
        <w:t xml:space="preserve"> </w:t>
      </w:r>
      <w:proofErr w:type="spellStart"/>
      <w:r w:rsidRPr="0043321E">
        <w:t>pertama</w:t>
      </w:r>
      <w:proofErr w:type="spellEnd"/>
      <w:r w:rsidRPr="0043321E">
        <w:t xml:space="preserve">, </w:t>
      </w:r>
      <w:proofErr w:type="spellStart"/>
      <w:r w:rsidRPr="0043321E">
        <w:t>perbudakan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 </w:t>
      </w:r>
      <w:proofErr w:type="spellStart"/>
      <w:r w:rsidRPr="0043321E">
        <w:t>umum</w:t>
      </w:r>
      <w:proofErr w:type="spellEnd"/>
      <w:r w:rsidRPr="0043321E">
        <w:t xml:space="preserve">. </w:t>
      </w:r>
      <w:proofErr w:type="spellStart"/>
      <w:r w:rsidRPr="0043321E">
        <w:t>Sekitar</w:t>
      </w:r>
      <w:proofErr w:type="spellEnd"/>
      <w:r w:rsidRPr="0043321E">
        <w:t xml:space="preserve"> </w:t>
      </w:r>
      <w:proofErr w:type="spellStart"/>
      <w:r w:rsidRPr="0043321E">
        <w:t>sepertiga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populasi</w:t>
      </w:r>
      <w:proofErr w:type="spellEnd"/>
      <w:r w:rsidRPr="0043321E">
        <w:t xml:space="preserve"> </w:t>
      </w:r>
      <w:proofErr w:type="spellStart"/>
      <w:r w:rsidRPr="0043321E">
        <w:t>kekaisaran</w:t>
      </w:r>
      <w:proofErr w:type="spellEnd"/>
      <w:r w:rsidRPr="0043321E">
        <w:t xml:space="preserve"> </w:t>
      </w:r>
      <w:proofErr w:type="spellStart"/>
      <w:r w:rsidRPr="0043321E">
        <w:t>Romawi</w:t>
      </w:r>
      <w:proofErr w:type="spellEnd"/>
      <w:r w:rsidRPr="0043321E">
        <w:t xml:space="preserve"> </w:t>
      </w:r>
      <w:proofErr w:type="spellStart"/>
      <w:r w:rsidRPr="0043321E">
        <w:t>terdiri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beragam</w:t>
      </w:r>
      <w:proofErr w:type="spellEnd"/>
      <w:r w:rsidRPr="0043321E">
        <w:t xml:space="preserve"> </w:t>
      </w:r>
      <w:proofErr w:type="spellStart"/>
      <w:r w:rsidRPr="0043321E">
        <w:t>jenis</w:t>
      </w:r>
      <w:proofErr w:type="spellEnd"/>
      <w:r w:rsidRPr="0043321E">
        <w:t xml:space="preserve"> </w:t>
      </w:r>
      <w:proofErr w:type="spellStart"/>
      <w:r w:rsidRPr="0043321E">
        <w:t>budak</w:t>
      </w:r>
      <w:proofErr w:type="spellEnd"/>
      <w:r w:rsidRPr="0043321E">
        <w:t xml:space="preserve">. Para </w:t>
      </w:r>
      <w:proofErr w:type="spellStart"/>
      <w:r w:rsidRPr="0043321E">
        <w:t>budak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biasanya</w:t>
      </w:r>
      <w:proofErr w:type="spellEnd"/>
      <w:r w:rsidRPr="0043321E">
        <w:t xml:space="preserve"> </w:t>
      </w:r>
      <w:proofErr w:type="spellStart"/>
      <w:r w:rsidRPr="0043321E">
        <w:t>dimiliki</w:t>
      </w:r>
      <w:proofErr w:type="spellEnd"/>
      <w:r w:rsidRPr="0043321E">
        <w:t xml:space="preserve"> oleh orang-orang kaya, dan status </w:t>
      </w:r>
      <w:proofErr w:type="spellStart"/>
      <w:r w:rsidRPr="0043321E">
        <w:t>budak</w:t>
      </w:r>
      <w:proofErr w:type="spellEnd"/>
      <w:r w:rsidRPr="0043321E">
        <w:t xml:space="preserve"> </w:t>
      </w:r>
      <w:proofErr w:type="spellStart"/>
      <w:r w:rsidRPr="0043321E">
        <w:t>sepenuhnya</w:t>
      </w:r>
      <w:proofErr w:type="spellEnd"/>
      <w:r w:rsidRPr="0043321E">
        <w:t xml:space="preserve"> </w:t>
      </w:r>
      <w:proofErr w:type="spellStart"/>
      <w:r w:rsidRPr="0043321E">
        <w:t>tergantung</w:t>
      </w:r>
      <w:proofErr w:type="spellEnd"/>
      <w:r w:rsidRPr="0043321E">
        <w:t xml:space="preserve"> pada status </w:t>
      </w:r>
      <w:proofErr w:type="spellStart"/>
      <w:r w:rsidRPr="0043321E">
        <w:t>sosial</w:t>
      </w:r>
      <w:proofErr w:type="spellEnd"/>
      <w:r w:rsidRPr="0043321E">
        <w:t xml:space="preserve"> </w:t>
      </w:r>
      <w:proofErr w:type="spellStart"/>
      <w:r w:rsidRPr="0043321E">
        <w:t>pemilik</w:t>
      </w:r>
      <w:proofErr w:type="spellEnd"/>
      <w:r w:rsidRPr="0043321E">
        <w:t xml:space="preserve"> </w:t>
      </w:r>
      <w:proofErr w:type="spellStart"/>
      <w:r w:rsidRPr="0043321E">
        <w:t>mereka</w:t>
      </w:r>
      <w:proofErr w:type="spellEnd"/>
      <w:r w:rsidRPr="0043321E">
        <w:t xml:space="preserve">. Sebagian </w:t>
      </w:r>
      <w:proofErr w:type="spellStart"/>
      <w:r w:rsidRPr="0043321E">
        <w:t>budak</w:t>
      </w:r>
      <w:proofErr w:type="spellEnd"/>
      <w:r w:rsidRPr="0043321E">
        <w:t xml:space="preserve"> </w:t>
      </w:r>
      <w:proofErr w:type="spellStart"/>
      <w:r w:rsidRPr="0043321E">
        <w:t>Romawi</w:t>
      </w:r>
      <w:proofErr w:type="spellEnd"/>
      <w:r w:rsidRPr="0043321E">
        <w:t xml:space="preserve">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berpendidikan</w:t>
      </w:r>
      <w:proofErr w:type="spellEnd"/>
      <w:r w:rsidRPr="0043321E">
        <w:t xml:space="preserve"> dan </w:t>
      </w:r>
      <w:proofErr w:type="spellStart"/>
      <w:r w:rsidRPr="0043321E">
        <w:t>melakukan</w:t>
      </w:r>
      <w:proofErr w:type="spellEnd"/>
      <w:r w:rsidRPr="0043321E">
        <w:t xml:space="preserve"> </w:t>
      </w:r>
      <w:proofErr w:type="spellStart"/>
      <w:r w:rsidRPr="0043321E">
        <w:t>pekerjaan</w:t>
      </w:r>
      <w:proofErr w:type="spellEnd"/>
      <w:r w:rsidRPr="0043321E">
        <w:t xml:space="preserve"> </w:t>
      </w:r>
      <w:proofErr w:type="spellStart"/>
      <w:r w:rsidRPr="0043321E">
        <w:t>kasar</w:t>
      </w:r>
      <w:proofErr w:type="spellEnd"/>
      <w:r w:rsidRPr="0043321E">
        <w:t xml:space="preserve">, </w:t>
      </w:r>
      <w:proofErr w:type="spellStart"/>
      <w:r w:rsidRPr="0043321E">
        <w:t>tetapi</w:t>
      </w:r>
      <w:proofErr w:type="spellEnd"/>
      <w:r w:rsidRPr="0043321E">
        <w:t xml:space="preserve"> </w:t>
      </w:r>
      <w:proofErr w:type="spellStart"/>
      <w:r w:rsidRPr="0043321E">
        <w:t>ada</w:t>
      </w:r>
      <w:proofErr w:type="spellEnd"/>
      <w:r w:rsidRPr="0043321E">
        <w:t xml:space="preserve"> </w:t>
      </w:r>
      <w:proofErr w:type="spellStart"/>
      <w:r w:rsidRPr="0043321E">
        <w:t>sebagian</w:t>
      </w:r>
      <w:proofErr w:type="spellEnd"/>
      <w:r w:rsidRPr="0043321E">
        <w:t xml:space="preserve"> yang </w:t>
      </w:r>
      <w:proofErr w:type="spellStart"/>
      <w:r w:rsidRPr="0043321E">
        <w:t>berpendidikan</w:t>
      </w:r>
      <w:proofErr w:type="spellEnd"/>
      <w:r w:rsidRPr="0043321E">
        <w:t xml:space="preserve"> </w:t>
      </w:r>
      <w:proofErr w:type="spellStart"/>
      <w:r w:rsidRPr="0043321E">
        <w:t>bahkan</w:t>
      </w:r>
      <w:proofErr w:type="spellEnd"/>
      <w:r w:rsidRPr="0043321E">
        <w:t xml:space="preserve"> </w:t>
      </w:r>
      <w:proofErr w:type="spellStart"/>
      <w:r w:rsidRPr="0043321E">
        <w:t>berpendidikan</w:t>
      </w:r>
      <w:proofErr w:type="spellEnd"/>
      <w:r w:rsidRPr="0043321E">
        <w:t xml:space="preserve"> </w:t>
      </w:r>
      <w:proofErr w:type="spellStart"/>
      <w:r w:rsidRPr="0043321E">
        <w:t>tinggi</w:t>
      </w:r>
      <w:proofErr w:type="spellEnd"/>
      <w:r w:rsidRPr="0043321E">
        <w:t xml:space="preserve">, yang </w:t>
      </w:r>
      <w:proofErr w:type="spellStart"/>
      <w:r w:rsidRPr="0043321E">
        <w:t>melayani</w:t>
      </w:r>
      <w:proofErr w:type="spellEnd"/>
      <w:r w:rsidRPr="0043321E">
        <w:t xml:space="preserve"> </w:t>
      </w:r>
      <w:proofErr w:type="spellStart"/>
      <w:r w:rsidRPr="0043321E">
        <w:t>tuannya</w:t>
      </w:r>
      <w:proofErr w:type="spellEnd"/>
      <w:r w:rsidRPr="0043321E">
        <w:t xml:space="preserve"> </w:t>
      </w:r>
      <w:proofErr w:type="spellStart"/>
      <w:r w:rsidRPr="0043321E">
        <w:t>sesuai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tingkat</w:t>
      </w:r>
      <w:proofErr w:type="spellEnd"/>
      <w:r w:rsidRPr="0043321E">
        <w:t xml:space="preserve"> </w:t>
      </w:r>
      <w:proofErr w:type="spellStart"/>
      <w:r w:rsidRPr="0043321E">
        <w:t>pendidikan</w:t>
      </w:r>
      <w:proofErr w:type="spellEnd"/>
      <w:r w:rsidRPr="0043321E">
        <w:t xml:space="preserve"> </w:t>
      </w:r>
      <w:proofErr w:type="spellStart"/>
      <w:r w:rsidRPr="0043321E">
        <w:t>mereka</w:t>
      </w:r>
      <w:proofErr w:type="spellEnd"/>
      <w:r w:rsidRPr="0043321E">
        <w:t xml:space="preserve">. Budak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bisa</w:t>
      </w:r>
      <w:proofErr w:type="spellEnd"/>
      <w:r w:rsidRPr="0043321E">
        <w:t xml:space="preserve"> </w:t>
      </w:r>
      <w:proofErr w:type="spellStart"/>
      <w:r w:rsidRPr="0043321E">
        <w:t>menjabat</w:t>
      </w:r>
      <w:proofErr w:type="spellEnd"/>
      <w:r w:rsidRPr="0043321E">
        <w:t xml:space="preserve"> </w:t>
      </w:r>
      <w:proofErr w:type="spellStart"/>
      <w:r w:rsidRPr="0043321E">
        <w:t>manajer</w:t>
      </w:r>
      <w:proofErr w:type="spellEnd"/>
      <w:r w:rsidRPr="0043321E">
        <w:t xml:space="preserve"> </w:t>
      </w:r>
      <w:proofErr w:type="spellStart"/>
      <w:r w:rsidRPr="0043321E">
        <w:t>rumah</w:t>
      </w:r>
      <w:proofErr w:type="spellEnd"/>
      <w:r w:rsidRPr="0043321E">
        <w:t xml:space="preserve"> </w:t>
      </w:r>
      <w:proofErr w:type="spellStart"/>
      <w:r w:rsidRPr="0043321E">
        <w:t>tangga</w:t>
      </w:r>
      <w:proofErr w:type="spellEnd"/>
      <w:r w:rsidRPr="0043321E">
        <w:t xml:space="preserve">, </w:t>
      </w:r>
      <w:proofErr w:type="spellStart"/>
      <w:r w:rsidRPr="0043321E">
        <w:t>akuntan</w:t>
      </w:r>
      <w:proofErr w:type="spellEnd"/>
      <w:r w:rsidRPr="0043321E">
        <w:t xml:space="preserve">, tutor, </w:t>
      </w:r>
      <w:proofErr w:type="spellStart"/>
      <w:r w:rsidRPr="0043321E">
        <w:t>atau</w:t>
      </w:r>
      <w:proofErr w:type="spellEnd"/>
      <w:r w:rsidRPr="0043321E">
        <w:t xml:space="preserve"> </w:t>
      </w:r>
      <w:proofErr w:type="spellStart"/>
      <w:r w:rsidRPr="0043321E">
        <w:t>hampir</w:t>
      </w:r>
      <w:proofErr w:type="spellEnd"/>
      <w:r w:rsidRPr="0043321E">
        <w:t xml:space="preserve"> </w:t>
      </w:r>
      <w:proofErr w:type="spellStart"/>
      <w:r w:rsidRPr="0043321E">
        <w:t>semua</w:t>
      </w:r>
      <w:proofErr w:type="spellEnd"/>
      <w:r w:rsidRPr="0043321E">
        <w:t xml:space="preserve"> </w:t>
      </w:r>
      <w:proofErr w:type="spellStart"/>
      <w:r w:rsidRPr="0043321E">
        <w:t>tugas</w:t>
      </w:r>
      <w:proofErr w:type="spellEnd"/>
      <w:r w:rsidRPr="0043321E">
        <w:t xml:space="preserve"> lain yang </w:t>
      </w:r>
      <w:proofErr w:type="spellStart"/>
      <w:r w:rsidRPr="0043321E">
        <w:t>diperlukan</w:t>
      </w:r>
      <w:proofErr w:type="spellEnd"/>
      <w:r w:rsidRPr="0043321E">
        <w:t>.</w:t>
      </w:r>
    </w:p>
    <w:p w14:paraId="69D8F336" w14:textId="77777777" w:rsidR="0043321E" w:rsidRPr="0043321E" w:rsidRDefault="0043321E" w:rsidP="00811147">
      <w:pPr>
        <w:pStyle w:val="BodyText"/>
      </w:pPr>
      <w:proofErr w:type="spellStart"/>
      <w:r w:rsidRPr="0043321E">
        <w:t>Kendati</w:t>
      </w:r>
      <w:proofErr w:type="spellEnd"/>
      <w:r w:rsidRPr="0043321E">
        <w:t xml:space="preserve"> </w:t>
      </w:r>
      <w:proofErr w:type="spellStart"/>
      <w:r w:rsidRPr="0043321E">
        <w:t>umumnya</w:t>
      </w:r>
      <w:proofErr w:type="spellEnd"/>
      <w:r w:rsidRPr="0043321E">
        <w:t xml:space="preserve"> orang </w:t>
      </w:r>
      <w:proofErr w:type="spellStart"/>
      <w:r w:rsidRPr="0043321E">
        <w:t>lebih</w:t>
      </w:r>
      <w:proofErr w:type="spellEnd"/>
      <w:r w:rsidRPr="0043321E">
        <w:t xml:space="preserve"> </w:t>
      </w:r>
      <w:proofErr w:type="spellStart"/>
      <w:r w:rsidRPr="0043321E">
        <w:t>menyukai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merdeka</w:t>
      </w:r>
      <w:proofErr w:type="spellEnd"/>
      <w:r w:rsidRPr="0043321E">
        <w:t xml:space="preserve"> </w:t>
      </w:r>
      <w:proofErr w:type="spellStart"/>
      <w:r w:rsidRPr="0043321E">
        <w:t>ketimbang</w:t>
      </w:r>
      <w:proofErr w:type="spellEnd"/>
      <w:r w:rsidRPr="0043321E">
        <w:t xml:space="preserve"> </w:t>
      </w:r>
      <w:proofErr w:type="spellStart"/>
      <w:r w:rsidRPr="0043321E">
        <w:t>diperbudak</w:t>
      </w:r>
      <w:proofErr w:type="spellEnd"/>
      <w:r w:rsidRPr="0043321E">
        <w:t xml:space="preserve">,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perlu</w:t>
      </w:r>
      <w:proofErr w:type="spellEnd"/>
      <w:r w:rsidRPr="0043321E">
        <w:t xml:space="preserve"> </w:t>
      </w:r>
      <w:proofErr w:type="spellStart"/>
      <w:r w:rsidRPr="0043321E">
        <w:t>ccatat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</w:t>
      </w:r>
      <w:proofErr w:type="spellStart"/>
      <w:r w:rsidRPr="0043321E">
        <w:t>banyak</w:t>
      </w:r>
      <w:proofErr w:type="spellEnd"/>
      <w:r w:rsidRPr="0043321E">
        <w:t xml:space="preserve"> orang miskin di </w:t>
      </w:r>
      <w:proofErr w:type="spellStart"/>
      <w:r w:rsidRPr="0043321E">
        <w:t>Romawi</w:t>
      </w:r>
      <w:proofErr w:type="spellEnd"/>
      <w:r w:rsidRPr="0043321E">
        <w:t xml:space="preserve"> yang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sukarela</w:t>
      </w:r>
      <w:proofErr w:type="spellEnd"/>
      <w:r w:rsidRPr="0043321E">
        <w:t xml:space="preserve"> </w:t>
      </w:r>
      <w:proofErr w:type="spellStart"/>
      <w:r w:rsidRPr="0043321E">
        <w:t>menjual</w:t>
      </w:r>
      <w:proofErr w:type="spellEnd"/>
      <w:r w:rsidRPr="0043321E">
        <w:t xml:space="preserve"> </w:t>
      </w:r>
      <w:proofErr w:type="spellStart"/>
      <w:r w:rsidRPr="0043321E">
        <w:t>diri</w:t>
      </w:r>
      <w:proofErr w:type="spellEnd"/>
      <w:r w:rsidRPr="0043321E">
        <w:t xml:space="preserve"> </w:t>
      </w:r>
      <w:proofErr w:type="spellStart"/>
      <w:r w:rsidRPr="0043321E">
        <w:t>mereka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budak</w:t>
      </w:r>
      <w:proofErr w:type="spellEnd"/>
      <w:r w:rsidRPr="0043321E">
        <w:t xml:space="preserve">,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mendapat</w:t>
      </w:r>
      <w:proofErr w:type="spellEnd"/>
      <w:r w:rsidRPr="0043321E">
        <w:t xml:space="preserve"> </w:t>
      </w:r>
      <w:proofErr w:type="spellStart"/>
      <w:r w:rsidRPr="0043321E">
        <w:t>jaminan</w:t>
      </w:r>
      <w:proofErr w:type="spellEnd"/>
      <w:r w:rsidRPr="0043321E">
        <w:t xml:space="preserve"> </w:t>
      </w:r>
      <w:proofErr w:type="spellStart"/>
      <w:r w:rsidRPr="0043321E">
        <w:t>makanan</w:t>
      </w:r>
      <w:proofErr w:type="spellEnd"/>
      <w:r w:rsidRPr="0043321E">
        <w:t xml:space="preserve"> dan </w:t>
      </w:r>
      <w:proofErr w:type="spellStart"/>
      <w:r w:rsidRPr="0043321E">
        <w:t>tempat</w:t>
      </w:r>
      <w:proofErr w:type="spellEnd"/>
      <w:r w:rsidRPr="0043321E">
        <w:t xml:space="preserve"> </w:t>
      </w:r>
      <w:proofErr w:type="spellStart"/>
      <w:r w:rsidRPr="0043321E">
        <w:t>tinggal</w:t>
      </w:r>
      <w:proofErr w:type="spellEnd"/>
      <w:r w:rsidRPr="0043321E">
        <w:t xml:space="preserve">. Kita juga </w:t>
      </w:r>
      <w:proofErr w:type="spellStart"/>
      <w:r w:rsidRPr="0043321E">
        <w:t>tahu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catatan</w:t>
      </w:r>
      <w:proofErr w:type="spellEnd"/>
      <w:r w:rsidRPr="0043321E">
        <w:t xml:space="preserve"> </w:t>
      </w:r>
      <w:proofErr w:type="spellStart"/>
      <w:r w:rsidRPr="0043321E">
        <w:t>sejarah</w:t>
      </w:r>
      <w:proofErr w:type="spellEnd"/>
      <w:r w:rsidRPr="0043321E">
        <w:t xml:space="preserve"> di </w:t>
      </w:r>
      <w:proofErr w:type="spellStart"/>
      <w:r w:rsidRPr="0043321E">
        <w:t>luar</w:t>
      </w:r>
      <w:proofErr w:type="spellEnd"/>
      <w:r w:rsidRPr="0043321E">
        <w:t xml:space="preserve"> </w:t>
      </w:r>
      <w:proofErr w:type="spellStart"/>
      <w:r w:rsidRPr="0043321E">
        <w:t>Alkitab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pada masa </w:t>
      </w:r>
      <w:proofErr w:type="spellStart"/>
      <w:r w:rsidRPr="0043321E">
        <w:t>gereja</w:t>
      </w:r>
      <w:proofErr w:type="spellEnd"/>
      <w:r w:rsidRPr="0043321E">
        <w:t xml:space="preserve"> </w:t>
      </w:r>
      <w:proofErr w:type="spellStart"/>
      <w:r w:rsidRPr="0043321E">
        <w:t>mula-mula</w:t>
      </w:r>
      <w:proofErr w:type="spellEnd"/>
      <w:r w:rsidRPr="0043321E">
        <w:t xml:space="preserve">, </w:t>
      </w:r>
      <w:proofErr w:type="spellStart"/>
      <w:r w:rsidRPr="0043321E">
        <w:t>sebagian</w:t>
      </w:r>
      <w:proofErr w:type="spellEnd"/>
      <w:r w:rsidRPr="0043321E">
        <w:t xml:space="preserve"> orang Kristen </w:t>
      </w:r>
      <w:proofErr w:type="spellStart"/>
      <w:r w:rsidRPr="0043321E">
        <w:t>menjual</w:t>
      </w:r>
      <w:proofErr w:type="spellEnd"/>
      <w:r w:rsidRPr="0043321E">
        <w:t xml:space="preserve"> </w:t>
      </w:r>
      <w:proofErr w:type="spellStart"/>
      <w:r w:rsidRPr="0043321E">
        <w:t>diri</w:t>
      </w:r>
      <w:proofErr w:type="spellEnd"/>
      <w:r w:rsidRPr="0043321E">
        <w:t xml:space="preserve"> </w:t>
      </w:r>
      <w:proofErr w:type="spellStart"/>
      <w:r w:rsidRPr="0043321E">
        <w:t>mereka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budak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mengumpulkan</w:t>
      </w:r>
      <w:proofErr w:type="spellEnd"/>
      <w:r w:rsidRPr="0043321E">
        <w:t xml:space="preserve"> uang </w:t>
      </w:r>
      <w:proofErr w:type="spellStart"/>
      <w:r w:rsidRPr="0043321E">
        <w:t>bagi</w:t>
      </w:r>
      <w:proofErr w:type="spellEnd"/>
      <w:r w:rsidRPr="0043321E">
        <w:t xml:space="preserve"> orang </w:t>
      </w:r>
      <w:proofErr w:type="spellStart"/>
      <w:r w:rsidRPr="0043321E">
        <w:t>sakit</w:t>
      </w:r>
      <w:proofErr w:type="spellEnd"/>
      <w:r w:rsidRPr="0043321E">
        <w:t xml:space="preserve"> dan orang miskin. </w:t>
      </w:r>
    </w:p>
    <w:p w14:paraId="42F74D49" w14:textId="77777777" w:rsidR="0043321E" w:rsidRPr="0043321E" w:rsidRDefault="0043321E" w:rsidP="00811147">
      <w:pPr>
        <w:pStyle w:val="BodyText"/>
      </w:pPr>
      <w:r w:rsidRPr="0043321E">
        <w:t xml:space="preserve">Juga </w:t>
      </w:r>
      <w:proofErr w:type="spellStart"/>
      <w:r w:rsidRPr="0043321E">
        <w:t>perlu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ketahui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</w:t>
      </w:r>
      <w:proofErr w:type="spellStart"/>
      <w:r w:rsidRPr="0043321E">
        <w:t>secara</w:t>
      </w:r>
      <w:proofErr w:type="spellEnd"/>
      <w:r w:rsidRPr="0043321E">
        <w:t xml:space="preserve"> </w:t>
      </w:r>
      <w:proofErr w:type="spellStart"/>
      <w:r w:rsidRPr="0043321E">
        <w:t>umum</w:t>
      </w:r>
      <w:proofErr w:type="spellEnd"/>
      <w:r w:rsidRPr="0043321E">
        <w:t xml:space="preserve"> </w:t>
      </w:r>
      <w:proofErr w:type="spellStart"/>
      <w:r w:rsidRPr="0043321E">
        <w:t>hak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tuan </w:t>
      </w:r>
      <w:proofErr w:type="spellStart"/>
      <w:r w:rsidRPr="0043321E">
        <w:t>atas</w:t>
      </w:r>
      <w:proofErr w:type="spellEnd"/>
      <w:r w:rsidRPr="0043321E">
        <w:t xml:space="preserve"> para </w:t>
      </w:r>
      <w:proofErr w:type="spellStart"/>
      <w:r w:rsidRPr="0043321E">
        <w:t>budaknya</w:t>
      </w:r>
      <w:proofErr w:type="spellEnd"/>
      <w:r w:rsidRPr="0043321E">
        <w:t xml:space="preserve"> </w:t>
      </w:r>
      <w:proofErr w:type="spellStart"/>
      <w:r w:rsidRPr="0043321E">
        <w:t>bukan</w:t>
      </w:r>
      <w:proofErr w:type="spellEnd"/>
      <w:r w:rsidRPr="0043321E">
        <w:t xml:space="preserve"> </w:t>
      </w:r>
      <w:proofErr w:type="spellStart"/>
      <w:r w:rsidRPr="0043321E">
        <w:t>berlaku</w:t>
      </w:r>
      <w:proofErr w:type="spellEnd"/>
      <w:r w:rsidRPr="0043321E">
        <w:t xml:space="preserve"> </w:t>
      </w:r>
      <w:proofErr w:type="spellStart"/>
      <w:r w:rsidRPr="0043321E">
        <w:t>mutlak</w:t>
      </w:r>
      <w:proofErr w:type="spellEnd"/>
      <w:r w:rsidRPr="0043321E">
        <w:t xml:space="preserve"> </w:t>
      </w:r>
      <w:proofErr w:type="spellStart"/>
      <w:r w:rsidRPr="0043321E">
        <w:t>atau</w:t>
      </w:r>
      <w:proofErr w:type="spellEnd"/>
      <w:r w:rsidRPr="0043321E">
        <w:t xml:space="preserve"> </w:t>
      </w:r>
      <w:proofErr w:type="spellStart"/>
      <w:r w:rsidRPr="0043321E">
        <w:t>absolut</w:t>
      </w:r>
      <w:proofErr w:type="spellEnd"/>
      <w:r w:rsidRPr="0043321E">
        <w:t xml:space="preserve">. Hukum </w:t>
      </w:r>
      <w:proofErr w:type="spellStart"/>
      <w:r w:rsidRPr="0043321E">
        <w:t>Romawi</w:t>
      </w:r>
      <w:proofErr w:type="spellEnd"/>
      <w:r w:rsidRPr="0043321E">
        <w:t xml:space="preserve"> </w:t>
      </w:r>
      <w:proofErr w:type="spellStart"/>
      <w:r w:rsidRPr="0043321E">
        <w:t>memungkinkan</w:t>
      </w:r>
      <w:proofErr w:type="spellEnd"/>
      <w:r w:rsidRPr="0043321E">
        <w:t xml:space="preserve"> </w:t>
      </w:r>
      <w:proofErr w:type="gramStart"/>
      <w:r w:rsidRPr="0043321E">
        <w:t xml:space="preserve">para  </w:t>
      </w:r>
      <w:proofErr w:type="spellStart"/>
      <w:r w:rsidRPr="0043321E">
        <w:t>budak</w:t>
      </w:r>
      <w:proofErr w:type="spellEnd"/>
      <w:proofErr w:type="gram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lastRenderedPageBreak/>
        <w:t>mendapatkan</w:t>
      </w:r>
      <w:proofErr w:type="spellEnd"/>
      <w:r w:rsidRPr="0043321E">
        <w:t xml:space="preserve"> uang </w:t>
      </w:r>
      <w:proofErr w:type="spellStart"/>
      <w:r w:rsidRPr="0043321E">
        <w:t>sendiri</w:t>
      </w:r>
      <w:proofErr w:type="spellEnd"/>
      <w:r w:rsidRPr="0043321E">
        <w:t xml:space="preserve"> dan </w:t>
      </w:r>
      <w:proofErr w:type="spellStart"/>
      <w:r w:rsidRPr="0043321E">
        <w:t>mempunyai</w:t>
      </w:r>
      <w:proofErr w:type="spellEnd"/>
      <w:r w:rsidRPr="0043321E">
        <w:t xml:space="preserve"> </w:t>
      </w:r>
      <w:proofErr w:type="spellStart"/>
      <w:r w:rsidRPr="0043321E">
        <w:t>barang</w:t>
      </w:r>
      <w:proofErr w:type="spellEnd"/>
      <w:r w:rsidRPr="0043321E">
        <w:t xml:space="preserve"> </w:t>
      </w:r>
      <w:proofErr w:type="spellStart"/>
      <w:r w:rsidRPr="0043321E">
        <w:t>hak</w:t>
      </w:r>
      <w:proofErr w:type="spellEnd"/>
      <w:r w:rsidRPr="0043321E">
        <w:t xml:space="preserve"> </w:t>
      </w:r>
      <w:proofErr w:type="spellStart"/>
      <w:r w:rsidRPr="0043321E">
        <w:t>milik</w:t>
      </w:r>
      <w:proofErr w:type="spellEnd"/>
      <w:r w:rsidRPr="0043321E">
        <w:t xml:space="preserve">. Para </w:t>
      </w:r>
      <w:proofErr w:type="spellStart"/>
      <w:r w:rsidRPr="0043321E">
        <w:t>budak</w:t>
      </w:r>
      <w:proofErr w:type="spellEnd"/>
      <w:r w:rsidRPr="0043321E">
        <w:t xml:space="preserve"> </w:t>
      </w:r>
      <w:proofErr w:type="spellStart"/>
      <w:r w:rsidRPr="0043321E">
        <w:t>bahkan</w:t>
      </w:r>
      <w:proofErr w:type="spellEnd"/>
      <w:r w:rsidRPr="0043321E">
        <w:t xml:space="preserve"> </w:t>
      </w:r>
      <w:proofErr w:type="spellStart"/>
      <w:r w:rsidRPr="0043321E">
        <w:t>dapat</w:t>
      </w:r>
      <w:proofErr w:type="spellEnd"/>
      <w:r w:rsidRPr="0043321E">
        <w:t xml:space="preserve"> </w:t>
      </w:r>
      <w:proofErr w:type="spellStart"/>
      <w:r w:rsidRPr="0043321E">
        <w:t>memiliki</w:t>
      </w:r>
      <w:proofErr w:type="spellEnd"/>
      <w:r w:rsidRPr="0043321E">
        <w:t xml:space="preserve"> </w:t>
      </w:r>
      <w:proofErr w:type="spellStart"/>
      <w:r w:rsidRPr="0043321E">
        <w:t>budak</w:t>
      </w:r>
      <w:proofErr w:type="spellEnd"/>
      <w:r w:rsidRPr="0043321E">
        <w:t xml:space="preserve"> </w:t>
      </w:r>
      <w:proofErr w:type="spellStart"/>
      <w:r w:rsidRPr="0043321E">
        <w:t>sendiri</w:t>
      </w:r>
      <w:proofErr w:type="spellEnd"/>
      <w:r w:rsidRPr="0043321E">
        <w:t xml:space="preserve">, </w:t>
      </w:r>
      <w:proofErr w:type="spellStart"/>
      <w:r w:rsidRPr="0043321E">
        <w:t>serta</w:t>
      </w:r>
      <w:proofErr w:type="spellEnd"/>
      <w:r w:rsidRPr="0043321E">
        <w:t xml:space="preserve"> </w:t>
      </w:r>
      <w:proofErr w:type="spellStart"/>
      <w:r w:rsidRPr="0043321E">
        <w:t>membeli</w:t>
      </w:r>
      <w:proofErr w:type="spellEnd"/>
      <w:r w:rsidRPr="0043321E">
        <w:t xml:space="preserve"> </w:t>
      </w:r>
      <w:proofErr w:type="spellStart"/>
      <w:r w:rsidRPr="0043321E">
        <w:t>kebebasan</w:t>
      </w:r>
      <w:proofErr w:type="spellEnd"/>
      <w:r w:rsidRPr="0043321E">
        <w:t xml:space="preserve"> </w:t>
      </w:r>
      <w:proofErr w:type="spellStart"/>
      <w:r w:rsidRPr="0043321E">
        <w:t>mereka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tuannya</w:t>
      </w:r>
      <w:proofErr w:type="spellEnd"/>
      <w:r w:rsidRPr="0043321E">
        <w:t xml:space="preserve">. </w:t>
      </w:r>
      <w:proofErr w:type="spellStart"/>
      <w:r w:rsidRPr="0043321E">
        <w:t>Lebih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itu</w:t>
      </w:r>
      <w:proofErr w:type="spellEnd"/>
      <w:r w:rsidRPr="0043321E">
        <w:t xml:space="preserve">, </w:t>
      </w:r>
      <w:proofErr w:type="spellStart"/>
      <w:r w:rsidRPr="0043321E">
        <w:t>banyak</w:t>
      </w:r>
      <w:proofErr w:type="spellEnd"/>
      <w:r w:rsidRPr="0043321E">
        <w:t xml:space="preserve"> </w:t>
      </w:r>
      <w:proofErr w:type="spellStart"/>
      <w:r w:rsidRPr="0043321E">
        <w:t>budak</w:t>
      </w:r>
      <w:proofErr w:type="spellEnd"/>
      <w:r w:rsidRPr="0043321E">
        <w:t xml:space="preserve"> yang </w:t>
      </w:r>
      <w:proofErr w:type="spellStart"/>
      <w:r w:rsidRPr="0043321E">
        <w:t>menerima</w:t>
      </w:r>
      <w:proofErr w:type="spellEnd"/>
      <w:r w:rsidRPr="0043321E">
        <w:t xml:space="preserve"> </w:t>
      </w:r>
      <w:proofErr w:type="spellStart"/>
      <w:r w:rsidRPr="0043321E">
        <w:t>kebebasan</w:t>
      </w:r>
      <w:proofErr w:type="spellEnd"/>
      <w:r w:rsidRPr="0043321E">
        <w:t xml:space="preserve"> </w:t>
      </w:r>
      <w:proofErr w:type="spellStart"/>
      <w:r w:rsidRPr="0043321E">
        <w:t>ketika</w:t>
      </w:r>
      <w:proofErr w:type="spellEnd"/>
      <w:r w:rsidRPr="0043321E">
        <w:t xml:space="preserve"> </w:t>
      </w:r>
      <w:proofErr w:type="spellStart"/>
      <w:r w:rsidRPr="0043321E">
        <w:t>mereka</w:t>
      </w:r>
      <w:proofErr w:type="spellEnd"/>
      <w:r w:rsidRPr="0043321E">
        <w:t xml:space="preserve"> </w:t>
      </w:r>
      <w:proofErr w:type="spellStart"/>
      <w:r w:rsidRPr="0043321E">
        <w:t>memasuki</w:t>
      </w:r>
      <w:proofErr w:type="spellEnd"/>
      <w:r w:rsidRPr="0043321E">
        <w:t xml:space="preserve"> </w:t>
      </w:r>
      <w:proofErr w:type="spellStart"/>
      <w:r w:rsidRPr="0043321E">
        <w:t>usia</w:t>
      </w:r>
      <w:proofErr w:type="spellEnd"/>
      <w:r w:rsidRPr="0043321E">
        <w:t xml:space="preserve"> </w:t>
      </w:r>
      <w:proofErr w:type="spellStart"/>
      <w:r w:rsidRPr="0043321E">
        <w:t>tiga</w:t>
      </w:r>
      <w:proofErr w:type="spellEnd"/>
      <w:r w:rsidRPr="0043321E">
        <w:t xml:space="preserve"> </w:t>
      </w:r>
      <w:proofErr w:type="spellStart"/>
      <w:r w:rsidRPr="0043321E">
        <w:t>puluh</w:t>
      </w:r>
      <w:proofErr w:type="spellEnd"/>
      <w:r w:rsidRPr="0043321E">
        <w:t xml:space="preserve"> </w:t>
      </w:r>
      <w:proofErr w:type="spellStart"/>
      <w:r w:rsidRPr="0043321E">
        <w:t>tahun</w:t>
      </w:r>
      <w:proofErr w:type="spellEnd"/>
      <w:r w:rsidRPr="0043321E">
        <w:t xml:space="preserve">, </w:t>
      </w:r>
      <w:proofErr w:type="spellStart"/>
      <w:r w:rsidRPr="0043321E">
        <w:t>walaupun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tercantum</w:t>
      </w:r>
      <w:proofErr w:type="spellEnd"/>
      <w:r w:rsidRPr="0043321E">
        <w:t xml:space="preserve"> </w:t>
      </w:r>
      <w:proofErr w:type="spellStart"/>
      <w:r w:rsidRPr="0043321E">
        <w:t>secara</w:t>
      </w:r>
      <w:proofErr w:type="spellEnd"/>
      <w:r w:rsidRPr="0043321E">
        <w:t xml:space="preserve"> </w:t>
      </w:r>
      <w:proofErr w:type="spellStart"/>
      <w:r w:rsidRPr="0043321E">
        <w:t>resmi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hukum</w:t>
      </w:r>
      <w:proofErr w:type="spellEnd"/>
      <w:r w:rsidRPr="0043321E">
        <w:t xml:space="preserve"> </w:t>
      </w:r>
      <w:proofErr w:type="spellStart"/>
      <w:r w:rsidRPr="0043321E">
        <w:t>Romawi</w:t>
      </w:r>
      <w:proofErr w:type="spellEnd"/>
      <w:r w:rsidRPr="0043321E">
        <w:t xml:space="preserve">. </w:t>
      </w:r>
    </w:p>
    <w:p w14:paraId="245CCE3A" w14:textId="77777777" w:rsidR="0043321E" w:rsidRPr="0043321E" w:rsidRDefault="0043321E" w:rsidP="00811147">
      <w:pPr>
        <w:pStyle w:val="Quotations"/>
      </w:pP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dapat</w:t>
      </w:r>
      <w:proofErr w:type="spellEnd"/>
      <w:r w:rsidRPr="0043321E">
        <w:t xml:space="preserve"> </w:t>
      </w:r>
      <w:proofErr w:type="spellStart"/>
      <w:r w:rsidRPr="0043321E">
        <w:t>memahami</w:t>
      </w:r>
      <w:proofErr w:type="spellEnd"/>
      <w:r w:rsidRPr="0043321E">
        <w:t xml:space="preserve"> </w:t>
      </w:r>
      <w:proofErr w:type="spellStart"/>
      <w:r w:rsidRPr="0043321E">
        <w:t>isi</w:t>
      </w:r>
      <w:proofErr w:type="spellEnd"/>
      <w:r w:rsidRPr="0043321E">
        <w:t xml:space="preserve"> </w:t>
      </w:r>
      <w:proofErr w:type="spellStart"/>
      <w:r w:rsidRPr="0043321E">
        <w:t>surat</w:t>
      </w:r>
      <w:proofErr w:type="spellEnd"/>
      <w:r w:rsidRPr="0043321E">
        <w:t xml:space="preserve"> Paulus </w:t>
      </w:r>
      <w:proofErr w:type="spellStart"/>
      <w:r w:rsidRPr="0043321E">
        <w:t>ke</w:t>
      </w:r>
      <w:proofErr w:type="spellEnd"/>
      <w:r w:rsidRPr="0043321E">
        <w:t xml:space="preserve"> Filemon,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perlu</w:t>
      </w:r>
      <w:proofErr w:type="spellEnd"/>
      <w:r w:rsidRPr="0043321E">
        <w:t xml:space="preserve"> </w:t>
      </w:r>
      <w:proofErr w:type="spellStart"/>
      <w:r w:rsidRPr="0043321E">
        <w:t>mengerti</w:t>
      </w:r>
      <w:proofErr w:type="spellEnd"/>
      <w:r w:rsidRPr="0043321E">
        <w:t xml:space="preserve"> </w:t>
      </w:r>
      <w:proofErr w:type="spellStart"/>
      <w:r w:rsidRPr="0043321E">
        <w:t>jenis</w:t>
      </w:r>
      <w:proofErr w:type="spellEnd"/>
      <w:r w:rsidRPr="0043321E">
        <w:t xml:space="preserve"> </w:t>
      </w:r>
      <w:proofErr w:type="spellStart"/>
      <w:r w:rsidRPr="0043321E">
        <w:t>perbudakan</w:t>
      </w:r>
      <w:proofErr w:type="spellEnd"/>
      <w:r w:rsidRPr="0043321E">
        <w:t xml:space="preserve"> </w:t>
      </w:r>
      <w:proofErr w:type="spellStart"/>
      <w:r w:rsidRPr="0043321E">
        <w:t>seperti</w:t>
      </w:r>
      <w:proofErr w:type="spellEnd"/>
      <w:r w:rsidRPr="0043321E">
        <w:t xml:space="preserve"> </w:t>
      </w:r>
      <w:proofErr w:type="spellStart"/>
      <w:r w:rsidRPr="0043321E">
        <w:t>apa</w:t>
      </w:r>
      <w:proofErr w:type="spellEnd"/>
      <w:r w:rsidRPr="0043321E">
        <w:t xml:space="preserve"> yang </w:t>
      </w:r>
      <w:proofErr w:type="spellStart"/>
      <w:r w:rsidRPr="0043321E">
        <w:t>ada</w:t>
      </w:r>
      <w:proofErr w:type="spellEnd"/>
      <w:r w:rsidRPr="0043321E">
        <w:t xml:space="preserve"> di dunia </w:t>
      </w:r>
      <w:proofErr w:type="spellStart"/>
      <w:r w:rsidRPr="0043321E">
        <w:t>Romawi</w:t>
      </w:r>
      <w:proofErr w:type="spellEnd"/>
      <w:r w:rsidRPr="0043321E">
        <w:t xml:space="preserve">. Karena </w:t>
      </w:r>
      <w:proofErr w:type="spellStart"/>
      <w:r w:rsidRPr="0043321E">
        <w:t>saya</w:t>
      </w:r>
      <w:proofErr w:type="spellEnd"/>
      <w:r w:rsidRPr="0043321E">
        <w:t xml:space="preserve"> </w:t>
      </w:r>
      <w:proofErr w:type="spellStart"/>
      <w:r w:rsidRPr="0043321E">
        <w:t>pikir</w:t>
      </w:r>
      <w:proofErr w:type="spellEnd"/>
      <w:r w:rsidRPr="0043321E">
        <w:t xml:space="preserve"> </w:t>
      </w:r>
      <w:proofErr w:type="spellStart"/>
      <w:r w:rsidRPr="0043321E">
        <w:t>gambaran</w:t>
      </w:r>
      <w:proofErr w:type="spellEnd"/>
      <w:r w:rsidRPr="0043321E">
        <w:t xml:space="preserve"> modern </w:t>
      </w:r>
      <w:proofErr w:type="spellStart"/>
      <w:r w:rsidRPr="0043321E">
        <w:t>tentang</w:t>
      </w:r>
      <w:proofErr w:type="spellEnd"/>
      <w:r w:rsidRPr="0043321E">
        <w:t xml:space="preserve"> </w:t>
      </w:r>
      <w:proofErr w:type="spellStart"/>
      <w:r w:rsidRPr="0043321E">
        <w:t>perbudakan</w:t>
      </w:r>
      <w:proofErr w:type="spellEnd"/>
      <w:r w:rsidRPr="0043321E">
        <w:t xml:space="preserve"> sangat </w:t>
      </w:r>
      <w:proofErr w:type="spellStart"/>
      <w:r w:rsidRPr="0043321E">
        <w:t>jauh</w:t>
      </w:r>
      <w:proofErr w:type="spellEnd"/>
      <w:r w:rsidRPr="0043321E">
        <w:t xml:space="preserve"> </w:t>
      </w:r>
      <w:proofErr w:type="spellStart"/>
      <w:r w:rsidRPr="0043321E">
        <w:t>berbeda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perbudakan</w:t>
      </w:r>
      <w:proofErr w:type="spellEnd"/>
      <w:r w:rsidRPr="0043321E">
        <w:t xml:space="preserve"> yang </w:t>
      </w:r>
      <w:proofErr w:type="spellStart"/>
      <w:r w:rsidRPr="0043321E">
        <w:t>ada</w:t>
      </w:r>
      <w:proofErr w:type="spellEnd"/>
      <w:r w:rsidRPr="0043321E">
        <w:t xml:space="preserve"> di </w:t>
      </w:r>
      <w:proofErr w:type="spellStart"/>
      <w:r w:rsidRPr="0043321E">
        <w:t>Romawi</w:t>
      </w:r>
      <w:proofErr w:type="spellEnd"/>
      <w:r w:rsidRPr="0043321E">
        <w:t xml:space="preserve">. </w:t>
      </w:r>
      <w:proofErr w:type="spellStart"/>
      <w:r w:rsidRPr="0043321E">
        <w:t>Menurut</w:t>
      </w:r>
      <w:proofErr w:type="spellEnd"/>
      <w:r w:rsidRPr="0043321E">
        <w:t xml:space="preserve"> </w:t>
      </w:r>
      <w:proofErr w:type="spellStart"/>
      <w:r w:rsidRPr="0043321E">
        <w:t>saya</w:t>
      </w:r>
      <w:proofErr w:type="spellEnd"/>
      <w:r w:rsidRPr="0043321E">
        <w:t xml:space="preserve"> </w:t>
      </w:r>
      <w:proofErr w:type="spellStart"/>
      <w:r w:rsidRPr="0043321E">
        <w:t>gambaran</w:t>
      </w:r>
      <w:proofErr w:type="spellEnd"/>
      <w:r w:rsidRPr="0043321E">
        <w:t xml:space="preserve"> </w:t>
      </w:r>
      <w:proofErr w:type="spellStart"/>
      <w:r w:rsidRPr="0043321E">
        <w:t>perbudakan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sangat </w:t>
      </w:r>
      <w:proofErr w:type="spellStart"/>
      <w:r w:rsidRPr="0043321E">
        <w:t>terpengaruh</w:t>
      </w:r>
      <w:proofErr w:type="spellEnd"/>
      <w:r w:rsidRPr="0043321E">
        <w:t xml:space="preserve"> oleh </w:t>
      </w:r>
      <w:proofErr w:type="spellStart"/>
      <w:r w:rsidRPr="0043321E">
        <w:t>perbudakan</w:t>
      </w:r>
      <w:proofErr w:type="spellEnd"/>
      <w:r w:rsidRPr="0043321E">
        <w:t xml:space="preserve"> di Amerika </w:t>
      </w:r>
      <w:proofErr w:type="spellStart"/>
      <w:r w:rsidRPr="0043321E">
        <w:t>bagian</w:t>
      </w:r>
      <w:proofErr w:type="spellEnd"/>
      <w:r w:rsidRPr="0043321E">
        <w:t xml:space="preserve"> Selatan </w:t>
      </w:r>
      <w:proofErr w:type="spellStart"/>
      <w:r w:rsidRPr="0043321E">
        <w:t>sebelum</w:t>
      </w:r>
      <w:proofErr w:type="spellEnd"/>
      <w:r w:rsidRPr="0043321E">
        <w:t xml:space="preserve"> </w:t>
      </w:r>
      <w:proofErr w:type="spellStart"/>
      <w:r w:rsidRPr="0043321E">
        <w:t>perang</w:t>
      </w:r>
      <w:proofErr w:type="spellEnd"/>
      <w:r w:rsidRPr="0043321E">
        <w:t xml:space="preserve"> </w:t>
      </w:r>
      <w:proofErr w:type="spellStart"/>
      <w:r w:rsidRPr="0043321E">
        <w:t>saudara</w:t>
      </w:r>
      <w:proofErr w:type="spellEnd"/>
      <w:r w:rsidRPr="0043321E">
        <w:t xml:space="preserve">, </w:t>
      </w:r>
      <w:proofErr w:type="spellStart"/>
      <w:r w:rsidRPr="0043321E">
        <w:t>ketika</w:t>
      </w:r>
      <w:proofErr w:type="spellEnd"/>
      <w:r w:rsidRPr="0043321E">
        <w:t xml:space="preserve"> orang </w:t>
      </w:r>
      <w:proofErr w:type="spellStart"/>
      <w:r w:rsidRPr="0043321E">
        <w:t>diambil</w:t>
      </w:r>
      <w:proofErr w:type="spellEnd"/>
      <w:r w:rsidRPr="0043321E">
        <w:t xml:space="preserve"> </w:t>
      </w:r>
      <w:proofErr w:type="spellStart"/>
      <w:r w:rsidRPr="0043321E">
        <w:t>paksa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rumah</w:t>
      </w:r>
      <w:proofErr w:type="spellEnd"/>
      <w:r w:rsidRPr="0043321E">
        <w:t xml:space="preserve"> </w:t>
      </w:r>
      <w:proofErr w:type="spellStart"/>
      <w:r w:rsidRPr="0043321E">
        <w:t>mereka</w:t>
      </w:r>
      <w:proofErr w:type="spellEnd"/>
      <w:r w:rsidRPr="0043321E">
        <w:t xml:space="preserve"> di negara lain, </w:t>
      </w:r>
      <w:proofErr w:type="spellStart"/>
      <w:r w:rsidRPr="0043321E">
        <w:t>dipisahkan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keluarga</w:t>
      </w:r>
      <w:proofErr w:type="spellEnd"/>
      <w:r w:rsidRPr="0043321E">
        <w:t xml:space="preserve"> </w:t>
      </w:r>
      <w:proofErr w:type="spellStart"/>
      <w:r w:rsidRPr="0043321E">
        <w:t>mereka</w:t>
      </w:r>
      <w:proofErr w:type="spellEnd"/>
      <w:r w:rsidRPr="0043321E">
        <w:t xml:space="preserve">,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dijual</w:t>
      </w:r>
      <w:proofErr w:type="spellEnd"/>
      <w:r w:rsidRPr="0043321E">
        <w:t xml:space="preserve"> </w:t>
      </w:r>
      <w:proofErr w:type="spellStart"/>
      <w:r w:rsidRPr="0043321E">
        <w:t>ke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kehidupan</w:t>
      </w:r>
      <w:proofErr w:type="spellEnd"/>
      <w:r w:rsidRPr="0043321E">
        <w:t xml:space="preserve"> yang brutal…Tapi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budaya</w:t>
      </w:r>
      <w:proofErr w:type="spellEnd"/>
      <w:r w:rsidRPr="0043321E">
        <w:t xml:space="preserve"> </w:t>
      </w:r>
      <w:proofErr w:type="spellStart"/>
      <w:r w:rsidRPr="0043321E">
        <w:t>Romawi</w:t>
      </w:r>
      <w:proofErr w:type="spellEnd"/>
      <w:r w:rsidRPr="0043321E">
        <w:t xml:space="preserve">, </w:t>
      </w:r>
      <w:proofErr w:type="spellStart"/>
      <w:r w:rsidRPr="0043321E">
        <w:t>perbudakan</w:t>
      </w:r>
      <w:proofErr w:type="spellEnd"/>
      <w:r w:rsidRPr="0043321E">
        <w:t xml:space="preserve"> sangat </w:t>
      </w:r>
      <w:proofErr w:type="spellStart"/>
      <w:r w:rsidRPr="0043321E">
        <w:t>berbeda</w:t>
      </w:r>
      <w:proofErr w:type="spellEnd"/>
      <w:r w:rsidRPr="0043321E">
        <w:t xml:space="preserve"> dan </w:t>
      </w:r>
      <w:proofErr w:type="spellStart"/>
      <w:r w:rsidRPr="0043321E">
        <w:t>bahkan</w:t>
      </w:r>
      <w:proofErr w:type="spellEnd"/>
      <w:r w:rsidRPr="0043321E">
        <w:t xml:space="preserve"> </w:t>
      </w:r>
      <w:proofErr w:type="spellStart"/>
      <w:r w:rsidRPr="0043321E">
        <w:t>ada</w:t>
      </w:r>
      <w:proofErr w:type="spellEnd"/>
      <w:r w:rsidRPr="0043321E">
        <w:t xml:space="preserve"> </w:t>
      </w:r>
      <w:proofErr w:type="spellStart"/>
      <w:r w:rsidRPr="0043321E">
        <w:t>budak</w:t>
      </w:r>
      <w:proofErr w:type="spellEnd"/>
      <w:r w:rsidRPr="0043321E">
        <w:t xml:space="preserve"> </w:t>
      </w:r>
      <w:proofErr w:type="spellStart"/>
      <w:r w:rsidRPr="0043321E">
        <w:t>berpendidikan</w:t>
      </w:r>
      <w:proofErr w:type="spellEnd"/>
      <w:r w:rsidRPr="0043321E">
        <w:t xml:space="preserve"> di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rumah</w:t>
      </w:r>
      <w:proofErr w:type="spellEnd"/>
      <w:r w:rsidRPr="0043321E">
        <w:t xml:space="preserve">. Para </w:t>
      </w:r>
      <w:proofErr w:type="spellStart"/>
      <w:r w:rsidRPr="0043321E">
        <w:t>budak</w:t>
      </w:r>
      <w:proofErr w:type="spellEnd"/>
      <w:r w:rsidRPr="0043321E">
        <w:t xml:space="preserve"> </w:t>
      </w:r>
      <w:proofErr w:type="spellStart"/>
      <w:r w:rsidRPr="0043321E">
        <w:t>itu</w:t>
      </w:r>
      <w:proofErr w:type="spellEnd"/>
      <w:r w:rsidRPr="0043321E">
        <w:t xml:space="preserve"> </w:t>
      </w:r>
      <w:proofErr w:type="spellStart"/>
      <w:r w:rsidRPr="0043321E">
        <w:t>memiliki</w:t>
      </w:r>
      <w:proofErr w:type="spellEnd"/>
      <w:r w:rsidRPr="0043321E">
        <w:t xml:space="preserve"> </w:t>
      </w:r>
      <w:proofErr w:type="spellStart"/>
      <w:r w:rsidRPr="0043321E">
        <w:t>otoritas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rumah</w:t>
      </w:r>
      <w:proofErr w:type="spellEnd"/>
      <w:r w:rsidRPr="0043321E">
        <w:t xml:space="preserve"> </w:t>
      </w:r>
      <w:proofErr w:type="spellStart"/>
      <w:r w:rsidRPr="0043321E">
        <w:t>tuannya</w:t>
      </w:r>
      <w:proofErr w:type="spellEnd"/>
      <w:r w:rsidRPr="0043321E">
        <w:t xml:space="preserve">. Hidup </w:t>
      </w:r>
      <w:proofErr w:type="spellStart"/>
      <w:r w:rsidRPr="0043321E">
        <w:t>mereka</w:t>
      </w:r>
      <w:proofErr w:type="spellEnd"/>
      <w:r w:rsidRPr="0043321E">
        <w:t xml:space="preserve"> sangat </w:t>
      </w:r>
      <w:proofErr w:type="spellStart"/>
      <w:r w:rsidRPr="0043321E">
        <w:t>berbeda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yang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pikirkan</w:t>
      </w:r>
      <w:proofErr w:type="spellEnd"/>
      <w:r w:rsidRPr="0043321E">
        <w:t xml:space="preserve"> </w:t>
      </w:r>
      <w:proofErr w:type="spellStart"/>
      <w:r w:rsidRPr="0043321E">
        <w:t>tentang</w:t>
      </w:r>
      <w:proofErr w:type="spellEnd"/>
      <w:r w:rsidRPr="0043321E">
        <w:t xml:space="preserve"> </w:t>
      </w:r>
      <w:proofErr w:type="spellStart"/>
      <w:r w:rsidRPr="0043321E">
        <w:t>perbudakan</w:t>
      </w:r>
      <w:proofErr w:type="spellEnd"/>
      <w:r w:rsidRPr="0043321E">
        <w:t xml:space="preserve">. Juga </w:t>
      </w:r>
      <w:proofErr w:type="spellStart"/>
      <w:r w:rsidRPr="0043321E">
        <w:t>sering</w:t>
      </w:r>
      <w:proofErr w:type="spellEnd"/>
      <w:r w:rsidRPr="0043321E">
        <w:t xml:space="preserve"> </w:t>
      </w:r>
      <w:proofErr w:type="spellStart"/>
      <w:r w:rsidRPr="0043321E">
        <w:t>terjadi</w:t>
      </w:r>
      <w:proofErr w:type="spellEnd"/>
      <w:r w:rsidRPr="0043321E">
        <w:t xml:space="preserve"> </w:t>
      </w:r>
      <w:proofErr w:type="spellStart"/>
      <w:r w:rsidRPr="0043321E">
        <w:t>ada</w:t>
      </w:r>
      <w:proofErr w:type="spellEnd"/>
      <w:r w:rsidRPr="0043321E">
        <w:t xml:space="preserve"> orang yang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sukarela</w:t>
      </w:r>
      <w:proofErr w:type="spellEnd"/>
      <w:r w:rsidRPr="0043321E">
        <w:t xml:space="preserve"> </w:t>
      </w:r>
      <w:proofErr w:type="spellStart"/>
      <w:r w:rsidRPr="0043321E">
        <w:t>menjadikan</w:t>
      </w:r>
      <w:proofErr w:type="spellEnd"/>
      <w:r w:rsidRPr="0043321E">
        <w:t xml:space="preserve"> </w:t>
      </w:r>
      <w:proofErr w:type="spellStart"/>
      <w:r w:rsidRPr="0043321E">
        <w:t>diri</w:t>
      </w:r>
      <w:proofErr w:type="spellEnd"/>
      <w:r w:rsidRPr="0043321E">
        <w:t xml:space="preserve"> </w:t>
      </w:r>
      <w:proofErr w:type="spellStart"/>
      <w:r w:rsidRPr="0043321E">
        <w:t>mereka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budak</w:t>
      </w:r>
      <w:proofErr w:type="spellEnd"/>
      <w:r w:rsidRPr="0043321E">
        <w:t xml:space="preserve"> demi punya </w:t>
      </w:r>
      <w:proofErr w:type="spellStart"/>
      <w:r w:rsidRPr="0043321E">
        <w:t>tempat</w:t>
      </w:r>
      <w:proofErr w:type="spellEnd"/>
      <w:r w:rsidRPr="0043321E">
        <w:t xml:space="preserve"> </w:t>
      </w:r>
      <w:proofErr w:type="spellStart"/>
      <w:r w:rsidRPr="0043321E">
        <w:t>tinggal</w:t>
      </w:r>
      <w:proofErr w:type="spellEnd"/>
      <w:r w:rsidRPr="0043321E">
        <w:t xml:space="preserve"> dan </w:t>
      </w:r>
      <w:proofErr w:type="spellStart"/>
      <w:r w:rsidRPr="0043321E">
        <w:t>bertahan</w:t>
      </w:r>
      <w:proofErr w:type="spellEnd"/>
      <w:r w:rsidRPr="0043321E">
        <w:t xml:space="preserve"> </w:t>
      </w:r>
      <w:proofErr w:type="spellStart"/>
      <w:r w:rsidRPr="0043321E">
        <w:t>hidup</w:t>
      </w:r>
      <w:proofErr w:type="spellEnd"/>
      <w:r w:rsidRPr="0043321E">
        <w:t xml:space="preserve">. Selain </w:t>
      </w:r>
      <w:proofErr w:type="spellStart"/>
      <w:r w:rsidRPr="0043321E">
        <w:t>itu</w:t>
      </w:r>
      <w:proofErr w:type="spellEnd"/>
      <w:r w:rsidRPr="0043321E">
        <w:t xml:space="preserve">, </w:t>
      </w:r>
      <w:proofErr w:type="spellStart"/>
      <w:r w:rsidRPr="0043321E">
        <w:t>jauh</w:t>
      </w:r>
      <w:proofErr w:type="spellEnd"/>
      <w:r w:rsidRPr="0043321E">
        <w:t xml:space="preserve"> </w:t>
      </w:r>
      <w:proofErr w:type="spellStart"/>
      <w:r w:rsidRPr="0043321E">
        <w:t>lebih</w:t>
      </w:r>
      <w:proofErr w:type="spellEnd"/>
      <w:r w:rsidRPr="0043321E">
        <w:t xml:space="preserve"> </w:t>
      </w:r>
      <w:proofErr w:type="spellStart"/>
      <w:r w:rsidRPr="0043321E">
        <w:t>mudah</w:t>
      </w:r>
      <w:proofErr w:type="spellEnd"/>
      <w:r w:rsidRPr="0043321E">
        <w:t xml:space="preserve"> </w:t>
      </w:r>
      <w:proofErr w:type="spellStart"/>
      <w:r w:rsidRPr="0043321E">
        <w:t>bagi</w:t>
      </w:r>
      <w:proofErr w:type="spellEnd"/>
      <w:r w:rsidRPr="0043321E">
        <w:t xml:space="preserve"> </w:t>
      </w:r>
      <w:proofErr w:type="spellStart"/>
      <w:r w:rsidRPr="0043321E">
        <w:t>budak</w:t>
      </w:r>
      <w:proofErr w:type="spellEnd"/>
      <w:r w:rsidRPr="0043321E">
        <w:t xml:space="preserve"> di </w:t>
      </w:r>
      <w:proofErr w:type="spellStart"/>
      <w:r w:rsidRPr="0043321E">
        <w:t>kekaisaran</w:t>
      </w:r>
      <w:proofErr w:type="spellEnd"/>
      <w:r w:rsidRPr="0043321E">
        <w:t xml:space="preserve"> </w:t>
      </w:r>
      <w:proofErr w:type="spellStart"/>
      <w:r w:rsidRPr="0043321E">
        <w:t>Romawi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memperoleh</w:t>
      </w:r>
      <w:proofErr w:type="spellEnd"/>
      <w:r w:rsidRPr="0043321E">
        <w:t xml:space="preserve"> </w:t>
      </w:r>
      <w:proofErr w:type="spellStart"/>
      <w:r w:rsidRPr="0043321E">
        <w:t>kebebasan</w:t>
      </w:r>
      <w:proofErr w:type="spellEnd"/>
      <w:r w:rsidRPr="0043321E">
        <w:t xml:space="preserve"> </w:t>
      </w:r>
      <w:proofErr w:type="spellStart"/>
      <w:r w:rsidRPr="0043321E">
        <w:t>mereka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perbudakan</w:t>
      </w:r>
      <w:proofErr w:type="spellEnd"/>
      <w:r w:rsidRPr="0043321E">
        <w:t xml:space="preserve"> — </w:t>
      </w:r>
      <w:proofErr w:type="spellStart"/>
      <w:r w:rsidRPr="0043321E">
        <w:t>hal</w:t>
      </w:r>
      <w:proofErr w:type="spellEnd"/>
      <w:r w:rsidRPr="0043321E">
        <w:t xml:space="preserve"> </w:t>
      </w:r>
      <w:proofErr w:type="spellStart"/>
      <w:r w:rsidRPr="0043321E">
        <w:t>itu</w:t>
      </w:r>
      <w:proofErr w:type="spellEnd"/>
      <w:r w:rsidRPr="0043321E">
        <w:t xml:space="preserve"> </w:t>
      </w:r>
      <w:proofErr w:type="spellStart"/>
      <w:r w:rsidRPr="0043321E">
        <w:t>dapat</w:t>
      </w:r>
      <w:proofErr w:type="spellEnd"/>
      <w:r w:rsidRPr="0043321E">
        <w:t xml:space="preserve"> </w:t>
      </w:r>
      <w:proofErr w:type="spellStart"/>
      <w:r w:rsidRPr="0043321E">
        <w:t>mereka</w:t>
      </w:r>
      <w:proofErr w:type="spellEnd"/>
      <w:r w:rsidRPr="0043321E">
        <w:t xml:space="preserve"> </w:t>
      </w:r>
      <w:proofErr w:type="spellStart"/>
      <w:r w:rsidRPr="0043321E">
        <w:t>lakukan</w:t>
      </w:r>
      <w:proofErr w:type="spellEnd"/>
      <w:r w:rsidRPr="0043321E">
        <w:t>.</w:t>
      </w:r>
    </w:p>
    <w:p w14:paraId="17603F58" w14:textId="77777777" w:rsidR="0043321E" w:rsidRPr="0043321E" w:rsidRDefault="0043321E" w:rsidP="008454B1">
      <w:pPr>
        <w:pStyle w:val="Quotations"/>
        <w:jc w:val="right"/>
      </w:pPr>
      <w:r w:rsidRPr="0043321E">
        <w:t xml:space="preserve">— Dr. Dan </w:t>
      </w:r>
      <w:proofErr w:type="spellStart"/>
      <w:r w:rsidRPr="0043321E">
        <w:t>Lacich</w:t>
      </w:r>
      <w:proofErr w:type="spellEnd"/>
    </w:p>
    <w:p w14:paraId="626AD641" w14:textId="77777777" w:rsidR="0043321E" w:rsidRPr="0043321E" w:rsidRDefault="0043321E" w:rsidP="00811147">
      <w:pPr>
        <w:pStyle w:val="BodyText"/>
      </w:pPr>
      <w:r w:rsidRPr="0043321E">
        <w:t xml:space="preserve">Karena Onesimus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budak</w:t>
      </w:r>
      <w:proofErr w:type="spellEnd"/>
      <w:r w:rsidRPr="0043321E">
        <w:t xml:space="preserve"> Filemon,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anggota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rumah</w:t>
      </w:r>
      <w:proofErr w:type="spellEnd"/>
      <w:r w:rsidRPr="0043321E">
        <w:t xml:space="preserve"> </w:t>
      </w:r>
      <w:proofErr w:type="spellStart"/>
      <w:r w:rsidRPr="0043321E">
        <w:t>tangga</w:t>
      </w:r>
      <w:proofErr w:type="spellEnd"/>
      <w:r w:rsidRPr="0043321E">
        <w:t xml:space="preserve"> Filemon. </w:t>
      </w:r>
      <w:proofErr w:type="spellStart"/>
      <w:r w:rsidRPr="0043321E">
        <w:t>Tetapi</w:t>
      </w:r>
      <w:proofErr w:type="spellEnd"/>
      <w:r w:rsidRPr="0043321E">
        <w:t xml:space="preserve"> </w:t>
      </w:r>
      <w:proofErr w:type="spellStart"/>
      <w:r w:rsidRPr="0043321E">
        <w:t>berbeda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tuannya</w:t>
      </w:r>
      <w:proofErr w:type="spellEnd"/>
      <w:r w:rsidRPr="0043321E">
        <w:t xml:space="preserve">, Onesimus pada </w:t>
      </w:r>
      <w:proofErr w:type="spellStart"/>
      <w:r w:rsidRPr="0043321E">
        <w:t>awalnya</w:t>
      </w:r>
      <w:proofErr w:type="spellEnd"/>
      <w:r w:rsidRPr="0043321E">
        <w:t xml:space="preserve"> </w:t>
      </w:r>
      <w:proofErr w:type="spellStart"/>
      <w:r w:rsidRPr="0043321E">
        <w:t>belum</w:t>
      </w:r>
      <w:proofErr w:type="spellEnd"/>
      <w:r w:rsidRPr="0043321E">
        <w:t xml:space="preserve"> </w:t>
      </w:r>
      <w:proofErr w:type="spellStart"/>
      <w:r w:rsidRPr="0043321E">
        <w:t>menjadi</w:t>
      </w:r>
      <w:proofErr w:type="spellEnd"/>
      <w:r w:rsidRPr="0043321E">
        <w:t xml:space="preserve"> orang </w:t>
      </w:r>
      <w:proofErr w:type="spellStart"/>
      <w:r w:rsidRPr="0043321E">
        <w:t>percaya</w:t>
      </w:r>
      <w:proofErr w:type="spellEnd"/>
      <w:r w:rsidRPr="0043321E">
        <w:t xml:space="preserve">.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alasan</w:t>
      </w:r>
      <w:proofErr w:type="spellEnd"/>
      <w:r w:rsidRPr="0043321E">
        <w:t xml:space="preserve"> </w:t>
      </w:r>
      <w:proofErr w:type="spellStart"/>
      <w:r w:rsidRPr="0043321E">
        <w:t>tertentu</w:t>
      </w:r>
      <w:proofErr w:type="spellEnd"/>
      <w:r w:rsidRPr="0043321E">
        <w:t xml:space="preserve">, Onesimus </w:t>
      </w:r>
      <w:proofErr w:type="spellStart"/>
      <w:r w:rsidRPr="0043321E">
        <w:t>meninggalkan</w:t>
      </w:r>
      <w:proofErr w:type="spellEnd"/>
      <w:r w:rsidRPr="0043321E">
        <w:t xml:space="preserve"> </w:t>
      </w:r>
      <w:proofErr w:type="spellStart"/>
      <w:r w:rsidRPr="0043321E">
        <w:t>rumah</w:t>
      </w:r>
      <w:proofErr w:type="spellEnd"/>
      <w:r w:rsidRPr="0043321E">
        <w:t xml:space="preserve"> Filemon dan </w:t>
      </w:r>
      <w:proofErr w:type="spellStart"/>
      <w:r w:rsidRPr="0043321E">
        <w:t>mencari</w:t>
      </w:r>
      <w:proofErr w:type="spellEnd"/>
      <w:r w:rsidRPr="0043321E">
        <w:t xml:space="preserve"> </w:t>
      </w:r>
      <w:proofErr w:type="spellStart"/>
      <w:r w:rsidRPr="0043321E">
        <w:t>pertolongan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Paulus. Rasul Paulus </w:t>
      </w:r>
      <w:proofErr w:type="spellStart"/>
      <w:r w:rsidRPr="0043321E">
        <w:t>memimpin</w:t>
      </w:r>
      <w:proofErr w:type="spellEnd"/>
      <w:r w:rsidRPr="0043321E">
        <w:t xml:space="preserve"> </w:t>
      </w:r>
      <w:proofErr w:type="spellStart"/>
      <w:r w:rsidRPr="0043321E">
        <w:t>dia</w:t>
      </w:r>
      <w:proofErr w:type="spellEnd"/>
      <w:r w:rsidRPr="0043321E">
        <w:t xml:space="preserve"> </w:t>
      </w:r>
      <w:proofErr w:type="spellStart"/>
      <w:r w:rsidRPr="0043321E">
        <w:t>kepada</w:t>
      </w:r>
      <w:proofErr w:type="spellEnd"/>
      <w:r w:rsidRPr="0043321E">
        <w:t xml:space="preserve"> </w:t>
      </w:r>
      <w:proofErr w:type="spellStart"/>
      <w:r w:rsidRPr="0043321E">
        <w:t>iman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 xml:space="preserve"> dan </w:t>
      </w:r>
      <w:proofErr w:type="spellStart"/>
      <w:r w:rsidRPr="0043321E">
        <w:t>begitu</w:t>
      </w:r>
      <w:proofErr w:type="spellEnd"/>
      <w:r w:rsidRPr="0043321E">
        <w:t xml:space="preserve"> </w:t>
      </w:r>
      <w:proofErr w:type="spellStart"/>
      <w:r w:rsidRPr="0043321E">
        <w:t>mengasihi</w:t>
      </w:r>
      <w:proofErr w:type="spellEnd"/>
      <w:r w:rsidRPr="0043321E">
        <w:t xml:space="preserve"> Onesimus. Paulus </w:t>
      </w:r>
      <w:proofErr w:type="spellStart"/>
      <w:r w:rsidRPr="0043321E">
        <w:t>mengungkapkan</w:t>
      </w:r>
      <w:proofErr w:type="spellEnd"/>
      <w:r w:rsidRPr="0043321E">
        <w:t xml:space="preserve"> </w:t>
      </w:r>
      <w:proofErr w:type="spellStart"/>
      <w:r w:rsidRPr="0043321E">
        <w:t>kasihnya</w:t>
      </w:r>
      <w:proofErr w:type="spellEnd"/>
      <w:r w:rsidRPr="0043321E">
        <w:t xml:space="preserve"> </w:t>
      </w:r>
      <w:proofErr w:type="spellStart"/>
      <w:r w:rsidRPr="0043321E">
        <w:t>kepada</w:t>
      </w:r>
      <w:proofErr w:type="spellEnd"/>
      <w:r w:rsidRPr="0043321E">
        <w:t xml:space="preserve"> Onesimus </w:t>
      </w:r>
      <w:proofErr w:type="spellStart"/>
      <w:r w:rsidRPr="0043321E">
        <w:t>dalam</w:t>
      </w:r>
      <w:proofErr w:type="spellEnd"/>
      <w:r w:rsidRPr="0043321E">
        <w:t xml:space="preserve"> Filemon </w:t>
      </w:r>
      <w:proofErr w:type="spellStart"/>
      <w:r w:rsidRPr="0043321E">
        <w:t>ayat</w:t>
      </w:r>
      <w:proofErr w:type="spellEnd"/>
      <w:r w:rsidRPr="0043321E">
        <w:t xml:space="preserve"> 10-12:</w:t>
      </w:r>
    </w:p>
    <w:p w14:paraId="37AA59CD" w14:textId="77777777" w:rsidR="0043321E" w:rsidRPr="0043321E" w:rsidRDefault="0043321E" w:rsidP="00811147">
      <w:pPr>
        <w:pStyle w:val="Verses"/>
      </w:pPr>
      <w:r w:rsidRPr="0043321E">
        <w:t xml:space="preserve">Aku </w:t>
      </w:r>
      <w:proofErr w:type="spellStart"/>
      <w:r w:rsidRPr="0043321E">
        <w:t>mengajukan</w:t>
      </w:r>
      <w:proofErr w:type="spellEnd"/>
      <w:r w:rsidRPr="0043321E">
        <w:t xml:space="preserve"> </w:t>
      </w:r>
      <w:proofErr w:type="spellStart"/>
      <w:r w:rsidRPr="0043321E">
        <w:t>permintaan</w:t>
      </w:r>
      <w:proofErr w:type="spellEnd"/>
      <w:r w:rsidRPr="0043321E">
        <w:t xml:space="preserve"> </w:t>
      </w:r>
      <w:proofErr w:type="spellStart"/>
      <w:r w:rsidRPr="0043321E">
        <w:t>kepadamu</w:t>
      </w:r>
      <w:proofErr w:type="spellEnd"/>
      <w:r w:rsidRPr="0043321E">
        <w:t xml:space="preserve"> </w:t>
      </w:r>
      <w:proofErr w:type="spellStart"/>
      <w:r w:rsidRPr="0043321E">
        <w:t>mengenai</w:t>
      </w:r>
      <w:proofErr w:type="spellEnd"/>
      <w:r w:rsidRPr="0043321E">
        <w:t xml:space="preserve"> </w:t>
      </w:r>
      <w:proofErr w:type="spellStart"/>
      <w:r w:rsidRPr="0043321E">
        <w:t>anakku</w:t>
      </w:r>
      <w:proofErr w:type="spellEnd"/>
      <w:r w:rsidRPr="0043321E">
        <w:t xml:space="preserve"> Onesimus, yang </w:t>
      </w:r>
      <w:proofErr w:type="spellStart"/>
      <w:r w:rsidRPr="0043321E">
        <w:t>menjadi</w:t>
      </w:r>
      <w:proofErr w:type="spellEnd"/>
      <w:r w:rsidRPr="0043321E">
        <w:t xml:space="preserve"> </w:t>
      </w:r>
      <w:proofErr w:type="spellStart"/>
      <w:r w:rsidRPr="0043321E">
        <w:t>anakku</w:t>
      </w:r>
      <w:proofErr w:type="spellEnd"/>
      <w:r w:rsidRPr="0043321E">
        <w:t xml:space="preserve"> </w:t>
      </w:r>
      <w:proofErr w:type="spellStart"/>
      <w:r w:rsidRPr="0043321E">
        <w:t>selagi</w:t>
      </w:r>
      <w:proofErr w:type="spellEnd"/>
      <w:r w:rsidRPr="0043321E">
        <w:t xml:space="preserve"> </w:t>
      </w:r>
      <w:proofErr w:type="spellStart"/>
      <w:r w:rsidRPr="0043321E">
        <w:t>aku</w:t>
      </w:r>
      <w:proofErr w:type="spellEnd"/>
      <w:r w:rsidRPr="0043321E">
        <w:t xml:space="preserve"> </w:t>
      </w:r>
      <w:proofErr w:type="spellStart"/>
      <w:r w:rsidRPr="0043321E">
        <w:t>dibelenggu</w:t>
      </w:r>
      <w:proofErr w:type="spellEnd"/>
      <w:r w:rsidRPr="0043321E">
        <w:t xml:space="preserve">, ... [Dia], </w:t>
      </w:r>
      <w:proofErr w:type="spellStart"/>
      <w:r w:rsidRPr="0043321E">
        <w:t>yaitu</w:t>
      </w:r>
      <w:proofErr w:type="spellEnd"/>
      <w:r w:rsidRPr="0043321E">
        <w:t xml:space="preserve"> </w:t>
      </w:r>
      <w:proofErr w:type="spellStart"/>
      <w:r w:rsidRPr="0043321E">
        <w:t>buah</w:t>
      </w:r>
      <w:proofErr w:type="spellEnd"/>
      <w:r w:rsidRPr="0043321E">
        <w:t xml:space="preserve"> </w:t>
      </w:r>
      <w:proofErr w:type="spellStart"/>
      <w:r w:rsidRPr="0043321E">
        <w:t>hatiku</w:t>
      </w:r>
      <w:proofErr w:type="spellEnd"/>
      <w:r w:rsidRPr="0043321E">
        <w:t xml:space="preserve"> (Filemon 10-12).</w:t>
      </w:r>
    </w:p>
    <w:p w14:paraId="1D43CD50" w14:textId="77777777" w:rsidR="0043321E" w:rsidRPr="0043321E" w:rsidRDefault="0043321E" w:rsidP="00811147">
      <w:pPr>
        <w:pStyle w:val="BodyText"/>
      </w:pPr>
      <w:r w:rsidRPr="0043321E">
        <w:t xml:space="preserve">Paulus </w:t>
      </w:r>
      <w:proofErr w:type="spellStart"/>
      <w:r w:rsidRPr="0043321E">
        <w:t>menyebut</w:t>
      </w:r>
      <w:proofErr w:type="spellEnd"/>
      <w:r w:rsidRPr="0043321E">
        <w:t xml:space="preserve"> Onesimus </w:t>
      </w:r>
      <w:proofErr w:type="spellStart"/>
      <w:r w:rsidRPr="0043321E">
        <w:t>sebagai</w:t>
      </w:r>
      <w:proofErr w:type="spellEnd"/>
      <w:r w:rsidRPr="0043321E">
        <w:t xml:space="preserve"> "</w:t>
      </w:r>
      <w:proofErr w:type="spellStart"/>
      <w:r w:rsidRPr="0043321E">
        <w:t>anak</w:t>
      </w:r>
      <w:proofErr w:type="spellEnd"/>
      <w:r w:rsidRPr="0043321E">
        <w:t xml:space="preserve">" </w:t>
      </w:r>
      <w:proofErr w:type="spellStart"/>
      <w:r w:rsidRPr="0043321E">
        <w:t>sebab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membawa</w:t>
      </w:r>
      <w:proofErr w:type="spellEnd"/>
      <w:r w:rsidRPr="0043321E">
        <w:t xml:space="preserve"> Onesimus pada </w:t>
      </w:r>
      <w:proofErr w:type="spellStart"/>
      <w:r w:rsidRPr="0043321E">
        <w:t>iman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 xml:space="preserve"> dan </w:t>
      </w:r>
      <w:proofErr w:type="spellStart"/>
      <w:r w:rsidRPr="0043321E">
        <w:t>karena</w:t>
      </w:r>
      <w:proofErr w:type="spellEnd"/>
      <w:r w:rsidRPr="0043321E">
        <w:t xml:space="preserve"> Paulus </w:t>
      </w:r>
      <w:proofErr w:type="spellStart"/>
      <w:r w:rsidRPr="0043321E">
        <w:t>mengasihinya</w:t>
      </w:r>
      <w:proofErr w:type="spellEnd"/>
      <w:r w:rsidRPr="0043321E">
        <w:t xml:space="preserve"> </w:t>
      </w:r>
      <w:proofErr w:type="spellStart"/>
      <w:r w:rsidRPr="0043321E">
        <w:t>seperti</w:t>
      </w:r>
      <w:proofErr w:type="spellEnd"/>
      <w:r w:rsidRPr="0043321E">
        <w:t xml:space="preserve"> ayah </w:t>
      </w:r>
      <w:proofErr w:type="spellStart"/>
      <w:r w:rsidRPr="0043321E">
        <w:t>kepada</w:t>
      </w:r>
      <w:proofErr w:type="spellEnd"/>
      <w:r w:rsidRPr="0043321E">
        <w:t xml:space="preserve"> </w:t>
      </w:r>
      <w:proofErr w:type="spellStart"/>
      <w:r w:rsidRPr="0043321E">
        <w:t>anaknya</w:t>
      </w:r>
      <w:proofErr w:type="spellEnd"/>
      <w:r w:rsidRPr="0043321E">
        <w:t xml:space="preserve">. </w:t>
      </w:r>
    </w:p>
    <w:p w14:paraId="4D28469C" w14:textId="77777777" w:rsidR="0043321E" w:rsidRPr="0043321E" w:rsidRDefault="0043321E" w:rsidP="00811147">
      <w:pPr>
        <w:pStyle w:val="BodyText"/>
      </w:pPr>
      <w:r w:rsidRPr="0043321E">
        <w:t xml:space="preserve">Selain Filemon dan Onesimus, Paulus juga </w:t>
      </w:r>
      <w:proofErr w:type="spellStart"/>
      <w:r w:rsidRPr="0043321E">
        <w:t>menyebutkan</w:t>
      </w:r>
      <w:proofErr w:type="spellEnd"/>
      <w:r w:rsidRPr="0043321E">
        <w:t xml:space="preserve"> </w:t>
      </w:r>
      <w:proofErr w:type="spellStart"/>
      <w:r w:rsidRPr="0043321E">
        <w:t>beberapa</w:t>
      </w:r>
      <w:proofErr w:type="spellEnd"/>
      <w:r w:rsidRPr="0043321E">
        <w:t xml:space="preserve"> orang </w:t>
      </w:r>
      <w:proofErr w:type="spellStart"/>
      <w:r w:rsidRPr="0043321E">
        <w:t>saksi</w:t>
      </w:r>
      <w:proofErr w:type="spellEnd"/>
      <w:r w:rsidRPr="0043321E">
        <w:t xml:space="preserve"> yang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kenal</w:t>
      </w:r>
      <w:proofErr w:type="spellEnd"/>
      <w:r w:rsidRPr="0043321E">
        <w:t xml:space="preserve"> </w:t>
      </w:r>
      <w:proofErr w:type="spellStart"/>
      <w:r w:rsidRPr="0043321E">
        <w:t>dekat</w:t>
      </w:r>
      <w:proofErr w:type="spellEnd"/>
      <w:r w:rsidRPr="0043321E">
        <w:t xml:space="preserve"> yang </w:t>
      </w:r>
      <w:proofErr w:type="spellStart"/>
      <w:r w:rsidRPr="0043321E">
        <w:t>menurut</w:t>
      </w:r>
      <w:proofErr w:type="spellEnd"/>
      <w:r w:rsidRPr="0043321E">
        <w:t xml:space="preserve"> Paulus </w:t>
      </w:r>
      <w:proofErr w:type="spellStart"/>
      <w:r w:rsidRPr="0043321E">
        <w:t>mungkin</w:t>
      </w:r>
      <w:proofErr w:type="spellEnd"/>
      <w:r w:rsidRPr="0043321E">
        <w:t xml:space="preserve"> </w:t>
      </w:r>
      <w:proofErr w:type="spellStart"/>
      <w:r w:rsidRPr="0043321E">
        <w:t>dapat</w:t>
      </w:r>
      <w:proofErr w:type="spellEnd"/>
      <w:r w:rsidRPr="0043321E">
        <w:t xml:space="preserve"> </w:t>
      </w:r>
      <w:proofErr w:type="spellStart"/>
      <w:r w:rsidRPr="0043321E">
        <w:t>membantu</w:t>
      </w:r>
      <w:proofErr w:type="spellEnd"/>
      <w:r w:rsidRPr="0043321E">
        <w:t xml:space="preserve"> </w:t>
      </w:r>
      <w:proofErr w:type="spellStart"/>
      <w:r w:rsidRPr="0043321E">
        <w:t>permohonannya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Filemon. </w:t>
      </w:r>
      <w:proofErr w:type="spellStart"/>
      <w:r w:rsidRPr="0043321E">
        <w:t>Mereka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orang </w:t>
      </w:r>
      <w:proofErr w:type="spellStart"/>
      <w:r w:rsidRPr="0043321E">
        <w:t>percaya</w:t>
      </w:r>
      <w:proofErr w:type="spellEnd"/>
      <w:r w:rsidRPr="0043321E">
        <w:t xml:space="preserve"> di </w:t>
      </w:r>
      <w:proofErr w:type="spellStart"/>
      <w:r w:rsidRPr="0043321E">
        <w:t>Kolose</w:t>
      </w:r>
      <w:proofErr w:type="spellEnd"/>
      <w:r w:rsidRPr="0043321E">
        <w:t xml:space="preserve"> </w:t>
      </w:r>
      <w:proofErr w:type="spellStart"/>
      <w:r w:rsidRPr="0043321E">
        <w:t>termasuk</w:t>
      </w:r>
      <w:proofErr w:type="spellEnd"/>
      <w:r w:rsidRPr="0043321E">
        <w:t xml:space="preserve"> </w:t>
      </w:r>
      <w:proofErr w:type="spellStart"/>
      <w:r w:rsidRPr="0043321E">
        <w:t>Apfia</w:t>
      </w:r>
      <w:proofErr w:type="spellEnd"/>
      <w:r w:rsidRPr="0043321E">
        <w:t xml:space="preserve">, </w:t>
      </w:r>
      <w:proofErr w:type="spellStart"/>
      <w:r w:rsidRPr="0043321E">
        <w:t>Arkhipus</w:t>
      </w:r>
      <w:proofErr w:type="spellEnd"/>
      <w:r w:rsidRPr="0043321E">
        <w:t xml:space="preserve">, dan </w:t>
      </w:r>
      <w:proofErr w:type="spellStart"/>
      <w:r w:rsidRPr="0043321E">
        <w:t>Epafras</w:t>
      </w:r>
      <w:proofErr w:type="spellEnd"/>
      <w:r w:rsidRPr="0043321E">
        <w:t xml:space="preserve">, </w:t>
      </w:r>
      <w:proofErr w:type="spellStart"/>
      <w:r w:rsidRPr="0043321E">
        <w:t>semuanya</w:t>
      </w:r>
      <w:proofErr w:type="spellEnd"/>
      <w:r w:rsidRPr="0043321E">
        <w:t xml:space="preserve"> punya </w:t>
      </w:r>
      <w:proofErr w:type="spellStart"/>
      <w:r w:rsidRPr="0043321E">
        <w:t>hubungan</w:t>
      </w:r>
      <w:proofErr w:type="spellEnd"/>
      <w:r w:rsidRPr="0043321E">
        <w:t xml:space="preserve"> </w:t>
      </w:r>
      <w:proofErr w:type="spellStart"/>
      <w:r w:rsidRPr="0043321E">
        <w:t>baik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Filemon.</w:t>
      </w:r>
    </w:p>
    <w:p w14:paraId="1D29B2A1" w14:textId="6388471F" w:rsidR="0043321E" w:rsidRPr="0043321E" w:rsidRDefault="0043321E" w:rsidP="00811147">
      <w:pPr>
        <w:pStyle w:val="Heading3"/>
      </w:pPr>
      <w:bookmarkStart w:id="14" w:name="_Toc190344868"/>
      <w:r w:rsidRPr="0043321E">
        <w:lastRenderedPageBreak/>
        <w:t xml:space="preserve">Para </w:t>
      </w:r>
      <w:r w:rsidR="00811147">
        <w:t>S</w:t>
      </w:r>
      <w:r w:rsidRPr="0043321E">
        <w:t>aksi</w:t>
      </w:r>
      <w:bookmarkEnd w:id="14"/>
    </w:p>
    <w:p w14:paraId="63B689CD" w14:textId="5F5B1272" w:rsidR="0043321E" w:rsidRPr="0043321E" w:rsidRDefault="0043321E" w:rsidP="00811147">
      <w:pPr>
        <w:pStyle w:val="BodyText"/>
      </w:pPr>
      <w:r w:rsidRPr="0043321E">
        <w:t xml:space="preserve">Paulus </w:t>
      </w:r>
      <w:proofErr w:type="spellStart"/>
      <w:r w:rsidRPr="0043321E">
        <w:t>menyebut</w:t>
      </w:r>
      <w:proofErr w:type="spellEnd"/>
      <w:r w:rsidRPr="0043321E">
        <w:t xml:space="preserve"> </w:t>
      </w:r>
      <w:proofErr w:type="spellStart"/>
      <w:r w:rsidRPr="0043321E">
        <w:t>Apfia</w:t>
      </w:r>
      <w:proofErr w:type="spellEnd"/>
      <w:r w:rsidRPr="0043321E">
        <w:t xml:space="preserve"> dan </w:t>
      </w:r>
      <w:proofErr w:type="spellStart"/>
      <w:r w:rsidRPr="0043321E">
        <w:t>Arkhipus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suratnya</w:t>
      </w:r>
      <w:proofErr w:type="spellEnd"/>
      <w:r w:rsidRPr="0043321E">
        <w:t xml:space="preserve">, </w:t>
      </w:r>
      <w:proofErr w:type="spellStart"/>
      <w:r w:rsidRPr="0043321E">
        <w:t>sebagaimana</w:t>
      </w:r>
      <w:proofErr w:type="spellEnd"/>
      <w:r w:rsidRPr="0043321E">
        <w:t xml:space="preserve"> </w:t>
      </w:r>
      <w:proofErr w:type="spellStart"/>
      <w:r w:rsidRPr="0043321E">
        <w:t>dapat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baca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Filemon </w:t>
      </w:r>
      <w:proofErr w:type="spellStart"/>
      <w:r w:rsidRPr="0043321E">
        <w:t>ayat</w:t>
      </w:r>
      <w:proofErr w:type="spellEnd"/>
      <w:r w:rsidRPr="0043321E">
        <w:t xml:space="preserve"> 1-2. </w:t>
      </w:r>
      <w:proofErr w:type="spellStart"/>
      <w:r w:rsidRPr="0043321E">
        <w:t>Perhatikan</w:t>
      </w:r>
      <w:proofErr w:type="spellEnd"/>
      <w:r w:rsidRPr="0043321E">
        <w:t xml:space="preserve"> yang Paulus </w:t>
      </w:r>
      <w:proofErr w:type="spellStart"/>
      <w:r w:rsidRPr="0043321E">
        <w:t>tulis</w:t>
      </w:r>
      <w:proofErr w:type="spellEnd"/>
      <w:r w:rsidRPr="0043321E">
        <w:t xml:space="preserve"> di situ:</w:t>
      </w:r>
    </w:p>
    <w:p w14:paraId="6CD169F7" w14:textId="77777777" w:rsidR="0043321E" w:rsidRPr="0043321E" w:rsidRDefault="0043321E" w:rsidP="00811147">
      <w:pPr>
        <w:pStyle w:val="Verses"/>
      </w:pPr>
      <w:proofErr w:type="spellStart"/>
      <w:r w:rsidRPr="0043321E">
        <w:t>kepada</w:t>
      </w:r>
      <w:proofErr w:type="spellEnd"/>
      <w:r w:rsidRPr="0043321E">
        <w:t xml:space="preserve"> Filemon yang </w:t>
      </w:r>
      <w:proofErr w:type="spellStart"/>
      <w:r w:rsidRPr="0043321E">
        <w:t>kekasih</w:t>
      </w:r>
      <w:proofErr w:type="spellEnd"/>
      <w:r w:rsidRPr="0043321E">
        <w:t xml:space="preserve">, </w:t>
      </w:r>
      <w:proofErr w:type="spellStart"/>
      <w:r w:rsidRPr="0043321E">
        <w:t>teman</w:t>
      </w:r>
      <w:proofErr w:type="spellEnd"/>
      <w:r w:rsidRPr="0043321E">
        <w:t xml:space="preserve"> </w:t>
      </w:r>
      <w:proofErr w:type="spellStart"/>
      <w:r w:rsidRPr="0043321E">
        <w:t>sekerja</w:t>
      </w:r>
      <w:proofErr w:type="spellEnd"/>
      <w:r w:rsidRPr="0043321E">
        <w:t xml:space="preserve"> kami dan </w:t>
      </w:r>
      <w:proofErr w:type="spellStart"/>
      <w:r w:rsidRPr="0043321E">
        <w:t>kepada</w:t>
      </w:r>
      <w:proofErr w:type="spellEnd"/>
      <w:r w:rsidRPr="0043321E">
        <w:t xml:space="preserve"> </w:t>
      </w:r>
      <w:proofErr w:type="spellStart"/>
      <w:r w:rsidRPr="0043321E">
        <w:t>Apfia</w:t>
      </w:r>
      <w:proofErr w:type="spellEnd"/>
      <w:r w:rsidRPr="0043321E">
        <w:t xml:space="preserve"> </w:t>
      </w:r>
      <w:proofErr w:type="spellStart"/>
      <w:r w:rsidRPr="0043321E">
        <w:t>saudara</w:t>
      </w:r>
      <w:proofErr w:type="spellEnd"/>
      <w:r w:rsidRPr="0043321E">
        <w:t xml:space="preserve"> </w:t>
      </w:r>
      <w:proofErr w:type="spellStart"/>
      <w:r w:rsidRPr="0043321E">
        <w:t>perempuan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dan </w:t>
      </w:r>
      <w:proofErr w:type="spellStart"/>
      <w:r w:rsidRPr="0043321E">
        <w:t>kepada</w:t>
      </w:r>
      <w:proofErr w:type="spellEnd"/>
      <w:r w:rsidRPr="0043321E">
        <w:t xml:space="preserve"> </w:t>
      </w:r>
      <w:proofErr w:type="spellStart"/>
      <w:r w:rsidRPr="0043321E">
        <w:t>Arkhipus</w:t>
      </w:r>
      <w:proofErr w:type="spellEnd"/>
      <w:r w:rsidRPr="0043321E">
        <w:t xml:space="preserve">, </w:t>
      </w:r>
      <w:proofErr w:type="spellStart"/>
      <w:r w:rsidRPr="0043321E">
        <w:t>teman</w:t>
      </w:r>
      <w:proofErr w:type="spellEnd"/>
      <w:r w:rsidRPr="0043321E">
        <w:t xml:space="preserve"> </w:t>
      </w:r>
      <w:proofErr w:type="spellStart"/>
      <w:r w:rsidRPr="0043321E">
        <w:t>seperjuangan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dan </w:t>
      </w:r>
      <w:proofErr w:type="spellStart"/>
      <w:r w:rsidRPr="0043321E">
        <w:t>kepada</w:t>
      </w:r>
      <w:proofErr w:type="spellEnd"/>
      <w:r w:rsidRPr="0043321E">
        <w:t xml:space="preserve"> </w:t>
      </w:r>
      <w:proofErr w:type="spellStart"/>
      <w:r w:rsidRPr="0043321E">
        <w:t>jemaat</w:t>
      </w:r>
      <w:proofErr w:type="spellEnd"/>
      <w:r w:rsidRPr="0043321E">
        <w:t xml:space="preserve"> di </w:t>
      </w:r>
      <w:proofErr w:type="spellStart"/>
      <w:r w:rsidRPr="0043321E">
        <w:t>rumahmu</w:t>
      </w:r>
      <w:proofErr w:type="spellEnd"/>
      <w:r w:rsidRPr="0043321E">
        <w:t xml:space="preserve"> (Filemon 1-2).</w:t>
      </w:r>
    </w:p>
    <w:p w14:paraId="38DB2988" w14:textId="77777777" w:rsidR="0043321E" w:rsidRPr="0043321E" w:rsidRDefault="0043321E" w:rsidP="00811147">
      <w:pPr>
        <w:pStyle w:val="BodyText"/>
      </w:pPr>
      <w:proofErr w:type="spellStart"/>
      <w:r w:rsidRPr="0043321E">
        <w:t>Penyebutan</w:t>
      </w:r>
      <w:proofErr w:type="spellEnd"/>
      <w:r w:rsidRPr="0043321E">
        <w:t xml:space="preserve"> </w:t>
      </w:r>
      <w:proofErr w:type="spellStart"/>
      <w:r w:rsidRPr="0043321E">
        <w:t>Apfia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"</w:t>
      </w:r>
      <w:proofErr w:type="spellStart"/>
      <w:r w:rsidRPr="0043321E">
        <w:t>saudara</w:t>
      </w:r>
      <w:proofErr w:type="spellEnd"/>
      <w:r w:rsidRPr="0043321E">
        <w:t xml:space="preserve"> </w:t>
      </w:r>
      <w:proofErr w:type="spellStart"/>
      <w:r w:rsidRPr="0043321E">
        <w:t>perempuan</w:t>
      </w:r>
      <w:proofErr w:type="spellEnd"/>
      <w:r w:rsidRPr="0043321E">
        <w:t xml:space="preserve">" Paulus </w:t>
      </w:r>
      <w:proofErr w:type="spellStart"/>
      <w:r w:rsidRPr="0043321E">
        <w:t>mungkin</w:t>
      </w:r>
      <w:proofErr w:type="spellEnd"/>
      <w:r w:rsidRPr="0043321E">
        <w:t xml:space="preserve"> </w:t>
      </w:r>
      <w:proofErr w:type="spellStart"/>
      <w:r w:rsidRPr="0043321E">
        <w:t>hanya</w:t>
      </w:r>
      <w:proofErr w:type="spellEnd"/>
      <w:r w:rsidRPr="0043321E">
        <w:t xml:space="preserve"> </w:t>
      </w:r>
      <w:proofErr w:type="spellStart"/>
      <w:r w:rsidRPr="0043321E">
        <w:t>menunjukkan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orang </w:t>
      </w:r>
      <w:proofErr w:type="spellStart"/>
      <w:r w:rsidRPr="0043321E">
        <w:t>percaya</w:t>
      </w:r>
      <w:proofErr w:type="spellEnd"/>
      <w:r w:rsidRPr="0043321E">
        <w:t xml:space="preserve">. </w:t>
      </w:r>
      <w:proofErr w:type="spellStart"/>
      <w:r w:rsidRPr="0043321E">
        <w:t>Tetapi</w:t>
      </w:r>
      <w:proofErr w:type="spellEnd"/>
      <w:r w:rsidRPr="0043321E">
        <w:t xml:space="preserve"> </w:t>
      </w:r>
      <w:proofErr w:type="spellStart"/>
      <w:r w:rsidRPr="0043321E">
        <w:t>karena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disebut</w:t>
      </w:r>
      <w:proofErr w:type="spellEnd"/>
      <w:r w:rsidRPr="0043321E">
        <w:t xml:space="preserve"> </w:t>
      </w:r>
      <w:proofErr w:type="spellStart"/>
      <w:r w:rsidRPr="0043321E">
        <w:t>terpisah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anggota</w:t>
      </w:r>
      <w:proofErr w:type="spellEnd"/>
      <w:r w:rsidRPr="0043321E">
        <w:t xml:space="preserve"> </w:t>
      </w:r>
      <w:proofErr w:type="spellStart"/>
      <w:r w:rsidRPr="0043321E">
        <w:t>gereja</w:t>
      </w:r>
      <w:proofErr w:type="spellEnd"/>
      <w:r w:rsidRPr="0043321E">
        <w:t xml:space="preserve"> </w:t>
      </w:r>
      <w:proofErr w:type="spellStart"/>
      <w:r w:rsidRPr="0043321E">
        <w:t>lainnya</w:t>
      </w:r>
      <w:proofErr w:type="spellEnd"/>
      <w:r w:rsidRPr="0043321E">
        <w:t xml:space="preserve">, </w:t>
      </w:r>
      <w:proofErr w:type="spellStart"/>
      <w:r w:rsidRPr="0043321E">
        <w:t>ada</w:t>
      </w:r>
      <w:proofErr w:type="spellEnd"/>
      <w:r w:rsidRPr="0043321E">
        <w:t xml:space="preserve"> </w:t>
      </w:r>
      <w:proofErr w:type="spellStart"/>
      <w:r w:rsidRPr="0043321E">
        <w:t>kemungkinan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anggota</w:t>
      </w:r>
      <w:proofErr w:type="spellEnd"/>
      <w:r w:rsidRPr="0043321E">
        <w:t xml:space="preserve"> </w:t>
      </w:r>
      <w:proofErr w:type="spellStart"/>
      <w:r w:rsidRPr="0043321E">
        <w:t>rumah</w:t>
      </w:r>
      <w:proofErr w:type="spellEnd"/>
      <w:r w:rsidRPr="0043321E">
        <w:t xml:space="preserve"> </w:t>
      </w:r>
      <w:proofErr w:type="spellStart"/>
      <w:r w:rsidRPr="0043321E">
        <w:t>tangga</w:t>
      </w:r>
      <w:proofErr w:type="spellEnd"/>
      <w:r w:rsidRPr="0043321E">
        <w:t xml:space="preserve"> Filemon — </w:t>
      </w:r>
      <w:proofErr w:type="spellStart"/>
      <w:r w:rsidRPr="0043321E">
        <w:t>barangkali</w:t>
      </w:r>
      <w:proofErr w:type="spellEnd"/>
      <w:r w:rsidRPr="0043321E">
        <w:t xml:space="preserve"> </w:t>
      </w:r>
      <w:proofErr w:type="spellStart"/>
      <w:r w:rsidRPr="0043321E">
        <w:t>istrinya</w:t>
      </w:r>
      <w:proofErr w:type="spellEnd"/>
      <w:r w:rsidRPr="0043321E">
        <w:t xml:space="preserve">. </w:t>
      </w:r>
      <w:proofErr w:type="spellStart"/>
      <w:r w:rsidRPr="0043321E">
        <w:t>Arkhipus</w:t>
      </w:r>
      <w:proofErr w:type="spellEnd"/>
      <w:r w:rsidRPr="0043321E">
        <w:t xml:space="preserve">, </w:t>
      </w:r>
      <w:proofErr w:type="spellStart"/>
      <w:r w:rsidRPr="0043321E">
        <w:t>boleh</w:t>
      </w:r>
      <w:proofErr w:type="spellEnd"/>
      <w:r w:rsidRPr="0043321E">
        <w:t xml:space="preserve"> </w:t>
      </w:r>
      <w:proofErr w:type="spellStart"/>
      <w:r w:rsidRPr="0043321E">
        <w:t>jadi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tokoh</w:t>
      </w:r>
      <w:proofErr w:type="spellEnd"/>
      <w:r w:rsidRPr="0043321E">
        <w:t xml:space="preserve"> </w:t>
      </w:r>
      <w:proofErr w:type="spellStart"/>
      <w:r w:rsidRPr="0043321E">
        <w:t>gereja</w:t>
      </w:r>
      <w:proofErr w:type="spellEnd"/>
      <w:r w:rsidRPr="0043321E">
        <w:t xml:space="preserve"> </w:t>
      </w:r>
      <w:proofErr w:type="spellStart"/>
      <w:r w:rsidRPr="0043321E">
        <w:t>lokal</w:t>
      </w:r>
      <w:proofErr w:type="spellEnd"/>
      <w:r w:rsidRPr="0043321E">
        <w:t xml:space="preserve">, </w:t>
      </w:r>
      <w:proofErr w:type="spellStart"/>
      <w:r w:rsidRPr="0043321E">
        <w:t>tapi</w:t>
      </w:r>
      <w:proofErr w:type="spellEnd"/>
      <w:r w:rsidRPr="0043321E">
        <w:t xml:space="preserve"> </w:t>
      </w:r>
      <w:proofErr w:type="spellStart"/>
      <w:r w:rsidRPr="0043321E">
        <w:t>bisa</w:t>
      </w:r>
      <w:proofErr w:type="spellEnd"/>
      <w:r w:rsidRPr="0043321E">
        <w:t xml:space="preserve"> juga kia </w:t>
      </w:r>
      <w:proofErr w:type="spellStart"/>
      <w:r w:rsidRPr="0043321E">
        <w:t>simpulkan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ayat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</w:t>
      </w:r>
      <w:proofErr w:type="spellStart"/>
      <w:r w:rsidRPr="0043321E">
        <w:t>jemaat</w:t>
      </w:r>
      <w:proofErr w:type="spellEnd"/>
      <w:r w:rsidRPr="0043321E">
        <w:t xml:space="preserve"> </w:t>
      </w:r>
      <w:proofErr w:type="spellStart"/>
      <w:r w:rsidRPr="0043321E">
        <w:t>gereja</w:t>
      </w:r>
      <w:proofErr w:type="spellEnd"/>
      <w:r w:rsidRPr="0043321E">
        <w:t xml:space="preserve"> </w:t>
      </w:r>
      <w:proofErr w:type="spellStart"/>
      <w:r w:rsidRPr="0043321E">
        <w:t>itu</w:t>
      </w:r>
      <w:proofErr w:type="spellEnd"/>
      <w:r w:rsidRPr="0043321E">
        <w:t xml:space="preserve"> </w:t>
      </w:r>
      <w:proofErr w:type="spellStart"/>
      <w:r w:rsidRPr="0043321E">
        <w:t>bertemu</w:t>
      </w:r>
      <w:proofErr w:type="spellEnd"/>
      <w:r w:rsidRPr="0043321E">
        <w:t xml:space="preserve"> di </w:t>
      </w:r>
      <w:proofErr w:type="spellStart"/>
      <w:r w:rsidRPr="0043321E">
        <w:t>rumah</w:t>
      </w:r>
      <w:proofErr w:type="spellEnd"/>
      <w:r w:rsidRPr="0043321E">
        <w:t xml:space="preserve"> Filemon. Apa pun </w:t>
      </w:r>
      <w:proofErr w:type="spellStart"/>
      <w:r w:rsidRPr="0043321E">
        <w:t>alasannya</w:t>
      </w:r>
      <w:proofErr w:type="spellEnd"/>
      <w:r w:rsidRPr="0043321E">
        <w:t xml:space="preserve">, </w:t>
      </w:r>
      <w:proofErr w:type="spellStart"/>
      <w:r w:rsidRPr="0043321E">
        <w:t>berdasarkan</w:t>
      </w:r>
      <w:proofErr w:type="spellEnd"/>
      <w:r w:rsidRPr="0043321E">
        <w:t xml:space="preserve"> </w:t>
      </w:r>
      <w:proofErr w:type="spellStart"/>
      <w:r w:rsidRPr="0043321E">
        <w:t>hakikat</w:t>
      </w:r>
      <w:proofErr w:type="spellEnd"/>
      <w:r w:rsidRPr="0043321E">
        <w:t xml:space="preserve"> </w:t>
      </w:r>
      <w:proofErr w:type="spellStart"/>
      <w:r w:rsidRPr="0043321E">
        <w:t>surat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, </w:t>
      </w:r>
      <w:proofErr w:type="spellStart"/>
      <w:r w:rsidRPr="0043321E">
        <w:t>mungkin</w:t>
      </w:r>
      <w:proofErr w:type="spellEnd"/>
      <w:r w:rsidRPr="0043321E">
        <w:t xml:space="preserve"> </w:t>
      </w:r>
      <w:proofErr w:type="spellStart"/>
      <w:r w:rsidRPr="0043321E">
        <w:t>saja</w:t>
      </w:r>
      <w:proofErr w:type="spellEnd"/>
      <w:r w:rsidRPr="0043321E">
        <w:t xml:space="preserve"> </w:t>
      </w:r>
      <w:proofErr w:type="spellStart"/>
      <w:r w:rsidRPr="0043321E">
        <w:t>Arkhipus</w:t>
      </w:r>
      <w:proofErr w:type="spellEnd"/>
      <w:r w:rsidRPr="0043321E">
        <w:t xml:space="preserve"> </w:t>
      </w:r>
      <w:proofErr w:type="spellStart"/>
      <w:r w:rsidRPr="0043321E">
        <w:t>disebut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orang yang </w:t>
      </w:r>
      <w:proofErr w:type="spellStart"/>
      <w:r w:rsidRPr="0043321E">
        <w:t>memiliki</w:t>
      </w:r>
      <w:proofErr w:type="spellEnd"/>
      <w:r w:rsidRPr="0043321E">
        <w:t xml:space="preserve"> </w:t>
      </w:r>
      <w:proofErr w:type="spellStart"/>
      <w:r w:rsidRPr="0043321E">
        <w:t>pengaruh</w:t>
      </w:r>
      <w:proofErr w:type="spellEnd"/>
      <w:r w:rsidRPr="0043321E">
        <w:t xml:space="preserve"> </w:t>
      </w:r>
      <w:proofErr w:type="spellStart"/>
      <w:r w:rsidRPr="0043321E">
        <w:t>atas</w:t>
      </w:r>
      <w:proofErr w:type="spellEnd"/>
      <w:r w:rsidRPr="0043321E">
        <w:t xml:space="preserve"> Filemon, </w:t>
      </w:r>
      <w:proofErr w:type="spellStart"/>
      <w:r w:rsidRPr="0043321E">
        <w:t>entah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gembala</w:t>
      </w:r>
      <w:proofErr w:type="spellEnd"/>
      <w:r w:rsidRPr="0043321E">
        <w:t xml:space="preserve"> </w:t>
      </w:r>
      <w:proofErr w:type="spellStart"/>
      <w:r w:rsidRPr="0043321E">
        <w:t>atau</w:t>
      </w:r>
      <w:proofErr w:type="spellEnd"/>
      <w:r w:rsidRPr="0043321E">
        <w:t xml:space="preserve"> </w:t>
      </w:r>
      <w:proofErr w:type="spellStart"/>
      <w:r w:rsidRPr="0043321E">
        <w:t>anggota</w:t>
      </w:r>
      <w:proofErr w:type="spellEnd"/>
      <w:r w:rsidRPr="0043321E">
        <w:t xml:space="preserve"> </w:t>
      </w:r>
      <w:proofErr w:type="spellStart"/>
      <w:r w:rsidRPr="0043321E">
        <w:t>rumah</w:t>
      </w:r>
      <w:proofErr w:type="spellEnd"/>
      <w:r w:rsidRPr="0043321E">
        <w:t xml:space="preserve"> </w:t>
      </w:r>
      <w:proofErr w:type="spellStart"/>
      <w:r w:rsidRPr="0043321E">
        <w:t>tangga</w:t>
      </w:r>
      <w:proofErr w:type="spellEnd"/>
      <w:r w:rsidRPr="0043321E">
        <w:t xml:space="preserve"> Filemon.</w:t>
      </w:r>
    </w:p>
    <w:p w14:paraId="4AD52989" w14:textId="77777777" w:rsidR="0043321E" w:rsidRPr="0043321E" w:rsidRDefault="0043321E" w:rsidP="00811147">
      <w:pPr>
        <w:pStyle w:val="BodyText"/>
      </w:pPr>
      <w:proofErr w:type="spellStart"/>
      <w:r w:rsidRPr="0043321E">
        <w:t>Tentang</w:t>
      </w:r>
      <w:proofErr w:type="spellEnd"/>
      <w:r w:rsidRPr="0043321E">
        <w:t xml:space="preserve"> </w:t>
      </w:r>
      <w:proofErr w:type="spellStart"/>
      <w:r w:rsidRPr="0043321E">
        <w:t>Epafras</w:t>
      </w:r>
      <w:proofErr w:type="spellEnd"/>
      <w:r w:rsidRPr="0043321E">
        <w:t xml:space="preserve">, Anda </w:t>
      </w:r>
      <w:proofErr w:type="spellStart"/>
      <w:r w:rsidRPr="0043321E">
        <w:t>ingat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pelajaran</w:t>
      </w:r>
      <w:proofErr w:type="spellEnd"/>
      <w:r w:rsidRPr="0043321E">
        <w:t xml:space="preserve"> </w:t>
      </w:r>
      <w:proofErr w:type="spellStart"/>
      <w:r w:rsidRPr="0043321E">
        <w:t>terdahulu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seri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merupakan</w:t>
      </w:r>
      <w:proofErr w:type="spellEnd"/>
      <w:r w:rsidRPr="0043321E">
        <w:t xml:space="preserve"> orang yang </w:t>
      </w:r>
      <w:proofErr w:type="spellStart"/>
      <w:r w:rsidRPr="0043321E">
        <w:t>merintis</w:t>
      </w:r>
      <w:proofErr w:type="spellEnd"/>
      <w:r w:rsidRPr="0043321E">
        <w:t xml:space="preserve"> </w:t>
      </w:r>
      <w:proofErr w:type="spellStart"/>
      <w:r w:rsidRPr="0043321E">
        <w:t>gereja</w:t>
      </w:r>
      <w:proofErr w:type="spellEnd"/>
      <w:r w:rsidRPr="0043321E">
        <w:t xml:space="preserve"> di </w:t>
      </w:r>
      <w:proofErr w:type="spellStart"/>
      <w:r w:rsidRPr="0043321E">
        <w:t>Kolose</w:t>
      </w:r>
      <w:proofErr w:type="spellEnd"/>
      <w:r w:rsidRPr="0043321E">
        <w:t xml:space="preserve">. </w:t>
      </w:r>
      <w:proofErr w:type="spellStart"/>
      <w:r w:rsidRPr="0043321E">
        <w:t>Epafras</w:t>
      </w:r>
      <w:proofErr w:type="spellEnd"/>
      <w:r w:rsidRPr="0043321E">
        <w:t xml:space="preserve"> juga </w:t>
      </w:r>
      <w:proofErr w:type="spellStart"/>
      <w:r w:rsidRPr="0043321E">
        <w:t>adalah</w:t>
      </w:r>
      <w:proofErr w:type="spellEnd"/>
      <w:r w:rsidRPr="0043321E">
        <w:t xml:space="preserve"> orang yang </w:t>
      </w:r>
      <w:proofErr w:type="spellStart"/>
      <w:r w:rsidRPr="0043321E">
        <w:t>diutus</w:t>
      </w:r>
      <w:proofErr w:type="spellEnd"/>
      <w:r w:rsidRPr="0043321E">
        <w:t xml:space="preserve"> </w:t>
      </w:r>
      <w:proofErr w:type="spellStart"/>
      <w:r w:rsidRPr="0043321E">
        <w:t>gereja-gereja</w:t>
      </w:r>
      <w:proofErr w:type="spellEnd"/>
      <w:r w:rsidRPr="0043321E">
        <w:t xml:space="preserve"> di </w:t>
      </w:r>
      <w:proofErr w:type="spellStart"/>
      <w:r w:rsidRPr="0043321E">
        <w:t>lembah</w:t>
      </w:r>
      <w:proofErr w:type="spellEnd"/>
      <w:r w:rsidRPr="0043321E">
        <w:t xml:space="preserve"> </w:t>
      </w:r>
      <w:proofErr w:type="spellStart"/>
      <w:r w:rsidRPr="0043321E">
        <w:t>Likus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melayani</w:t>
      </w:r>
      <w:proofErr w:type="spellEnd"/>
      <w:r w:rsidRPr="0043321E">
        <w:t xml:space="preserve"> Paulus di </w:t>
      </w:r>
      <w:proofErr w:type="spellStart"/>
      <w:r w:rsidRPr="0043321E">
        <w:t>penjara</w:t>
      </w:r>
      <w:proofErr w:type="spellEnd"/>
      <w:r w:rsidRPr="0043321E">
        <w:t xml:space="preserve">. Oleh </w:t>
      </w:r>
      <w:proofErr w:type="spellStart"/>
      <w:r w:rsidRPr="0043321E">
        <w:t>karena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sedang</w:t>
      </w:r>
      <w:proofErr w:type="spellEnd"/>
      <w:r w:rsidRPr="0043321E">
        <w:t xml:space="preserve"> </w:t>
      </w:r>
      <w:proofErr w:type="spellStart"/>
      <w:r w:rsidRPr="0043321E">
        <w:t>bersama</w:t>
      </w:r>
      <w:proofErr w:type="spellEnd"/>
      <w:r w:rsidRPr="0043321E">
        <w:t xml:space="preserve"> </w:t>
      </w:r>
      <w:proofErr w:type="gramStart"/>
      <w:r w:rsidRPr="0043321E">
        <w:t>Paulus ,</w:t>
      </w:r>
      <w:proofErr w:type="gramEnd"/>
      <w:r w:rsidRPr="0043321E">
        <w:t xml:space="preserve"> </w:t>
      </w:r>
      <w:proofErr w:type="spellStart"/>
      <w:r w:rsidRPr="0043321E">
        <w:t>Epafras</w:t>
      </w:r>
      <w:proofErr w:type="spellEnd"/>
      <w:r w:rsidRPr="0043321E">
        <w:t xml:space="preserve">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dapat</w:t>
      </w:r>
      <w:proofErr w:type="spellEnd"/>
      <w:r w:rsidRPr="0043321E">
        <w:t xml:space="preserve"> </w:t>
      </w:r>
      <w:proofErr w:type="spellStart"/>
      <w:r w:rsidRPr="0043321E">
        <w:t>melayani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saksi</w:t>
      </w:r>
      <w:proofErr w:type="spellEnd"/>
      <w:r w:rsidRPr="0043321E">
        <w:t xml:space="preserve"> </w:t>
      </w:r>
      <w:proofErr w:type="spellStart"/>
      <w:r w:rsidRPr="0043321E">
        <w:t>lokal</w:t>
      </w:r>
      <w:proofErr w:type="spellEnd"/>
      <w:r w:rsidRPr="0043321E">
        <w:t xml:space="preserve"> di </w:t>
      </w:r>
      <w:proofErr w:type="spellStart"/>
      <w:r w:rsidRPr="0043321E">
        <w:t>Kolose</w:t>
      </w:r>
      <w:proofErr w:type="spellEnd"/>
      <w:r w:rsidRPr="0043321E">
        <w:t xml:space="preserve">. </w:t>
      </w:r>
      <w:proofErr w:type="spellStart"/>
      <w:r w:rsidRPr="0043321E">
        <w:t>Namun</w:t>
      </w:r>
      <w:proofErr w:type="spellEnd"/>
      <w:r w:rsidRPr="0043321E">
        <w:t xml:space="preserve"> </w:t>
      </w:r>
      <w:proofErr w:type="spellStart"/>
      <w:r w:rsidRPr="0043321E">
        <w:t>statusnya</w:t>
      </w:r>
      <w:proofErr w:type="spellEnd"/>
      <w:r w:rsidRPr="0043321E">
        <w:t xml:space="preserve"> di </w:t>
      </w:r>
      <w:proofErr w:type="spellStart"/>
      <w:r w:rsidRPr="0043321E">
        <w:t>gereja</w:t>
      </w:r>
      <w:proofErr w:type="spellEnd"/>
      <w:r w:rsidRPr="0043321E">
        <w:t xml:space="preserve"> </w:t>
      </w:r>
      <w:proofErr w:type="spellStart"/>
      <w:r w:rsidRPr="0043321E">
        <w:t>membuat</w:t>
      </w:r>
      <w:proofErr w:type="spellEnd"/>
      <w:r w:rsidRPr="0043321E">
        <w:t xml:space="preserve"> </w:t>
      </w:r>
      <w:proofErr w:type="spellStart"/>
      <w:r w:rsidRPr="0043321E">
        <w:t>pendapat</w:t>
      </w:r>
      <w:proofErr w:type="spellEnd"/>
      <w:r w:rsidRPr="0043321E">
        <w:t xml:space="preserve"> </w:t>
      </w:r>
      <w:proofErr w:type="spellStart"/>
      <w:r w:rsidRPr="0043321E">
        <w:t>Epafras</w:t>
      </w:r>
      <w:proofErr w:type="spellEnd"/>
      <w:r w:rsidRPr="0043321E">
        <w:t xml:space="preserve"> </w:t>
      </w:r>
      <w:proofErr w:type="spellStart"/>
      <w:r w:rsidRPr="0043321E">
        <w:t>dihargai</w:t>
      </w:r>
      <w:proofErr w:type="spellEnd"/>
      <w:r w:rsidRPr="0043321E">
        <w:t xml:space="preserve">. Jadi, Paulus </w:t>
      </w:r>
      <w:proofErr w:type="spellStart"/>
      <w:r w:rsidRPr="0043321E">
        <w:t>memberi</w:t>
      </w:r>
      <w:proofErr w:type="spellEnd"/>
      <w:r w:rsidRPr="0043321E">
        <w:t xml:space="preserve"> </w:t>
      </w:r>
      <w:proofErr w:type="spellStart"/>
      <w:r w:rsidRPr="0043321E">
        <w:t>salam</w:t>
      </w:r>
      <w:proofErr w:type="spellEnd"/>
      <w:r w:rsidRPr="0043321E">
        <w:t xml:space="preserve"> </w:t>
      </w:r>
      <w:proofErr w:type="spellStart"/>
      <w:r w:rsidRPr="0043321E">
        <w:t>khusus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Epafras</w:t>
      </w:r>
      <w:proofErr w:type="spellEnd"/>
      <w:r w:rsidRPr="0043321E">
        <w:t xml:space="preserve">. </w:t>
      </w:r>
      <w:proofErr w:type="spellStart"/>
      <w:r w:rsidRPr="0043321E">
        <w:t>Dengarkan</w:t>
      </w:r>
      <w:proofErr w:type="spellEnd"/>
      <w:r w:rsidRPr="0043321E">
        <w:t xml:space="preserve"> </w:t>
      </w:r>
      <w:proofErr w:type="spellStart"/>
      <w:r w:rsidRPr="0043321E">
        <w:t>perkataan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Filemon </w:t>
      </w:r>
      <w:proofErr w:type="spellStart"/>
      <w:r w:rsidRPr="0043321E">
        <w:t>ayat</w:t>
      </w:r>
      <w:proofErr w:type="spellEnd"/>
      <w:r w:rsidRPr="0043321E">
        <w:t xml:space="preserve"> 23 dan 24:</w:t>
      </w:r>
    </w:p>
    <w:p w14:paraId="6EA75285" w14:textId="77777777" w:rsidR="0043321E" w:rsidRPr="0043321E" w:rsidRDefault="0043321E" w:rsidP="00811147">
      <w:pPr>
        <w:pStyle w:val="Verses"/>
      </w:pPr>
      <w:r w:rsidRPr="0043321E">
        <w:t xml:space="preserve">Salam </w:t>
      </w:r>
      <w:proofErr w:type="spellStart"/>
      <w:r w:rsidRPr="0043321E">
        <w:t>kepadamu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Epafras</w:t>
      </w:r>
      <w:proofErr w:type="spellEnd"/>
      <w:r w:rsidRPr="0043321E">
        <w:t xml:space="preserve">, </w:t>
      </w:r>
      <w:proofErr w:type="spellStart"/>
      <w:r w:rsidRPr="0043321E">
        <w:t>temanku</w:t>
      </w:r>
      <w:proofErr w:type="spellEnd"/>
      <w:r w:rsidRPr="0043321E">
        <w:t xml:space="preserve"> </w:t>
      </w:r>
      <w:proofErr w:type="spellStart"/>
      <w:r w:rsidRPr="0043321E">
        <w:t>sepenjara</w:t>
      </w:r>
      <w:proofErr w:type="spellEnd"/>
      <w:r w:rsidRPr="0043321E">
        <w:t xml:space="preserve"> </w:t>
      </w:r>
      <w:proofErr w:type="spellStart"/>
      <w:r w:rsidRPr="0043321E">
        <w:t>karena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 xml:space="preserve"> </w:t>
      </w:r>
      <w:proofErr w:type="spellStart"/>
      <w:r w:rsidRPr="0043321E">
        <w:t>Yesus</w:t>
      </w:r>
      <w:proofErr w:type="spellEnd"/>
      <w:r w:rsidRPr="0043321E">
        <w:t xml:space="preserve">, dan </w:t>
      </w:r>
      <w:proofErr w:type="spellStart"/>
      <w:r w:rsidRPr="0043321E">
        <w:t>dari</w:t>
      </w:r>
      <w:proofErr w:type="spellEnd"/>
      <w:r w:rsidRPr="0043321E">
        <w:t xml:space="preserve"> Markus, </w:t>
      </w:r>
      <w:proofErr w:type="spellStart"/>
      <w:r w:rsidRPr="0043321E">
        <w:t>Aristarkhus</w:t>
      </w:r>
      <w:proofErr w:type="spellEnd"/>
      <w:r w:rsidRPr="0043321E">
        <w:t xml:space="preserve">, Demas dan Lukas, </w:t>
      </w:r>
      <w:proofErr w:type="spellStart"/>
      <w:r w:rsidRPr="0043321E">
        <w:t>teman-teman</w:t>
      </w:r>
      <w:proofErr w:type="spellEnd"/>
      <w:r w:rsidRPr="0043321E">
        <w:t xml:space="preserve"> </w:t>
      </w:r>
      <w:proofErr w:type="spellStart"/>
      <w:r w:rsidRPr="0043321E">
        <w:t>sekerjaku</w:t>
      </w:r>
      <w:proofErr w:type="spellEnd"/>
      <w:r w:rsidRPr="0043321E">
        <w:t>. (Filemon 23-24).</w:t>
      </w:r>
    </w:p>
    <w:p w14:paraId="2415ABC8" w14:textId="77777777" w:rsidR="0043321E" w:rsidRPr="0043321E" w:rsidRDefault="0043321E" w:rsidP="00811147">
      <w:pPr>
        <w:pStyle w:val="BodyText"/>
      </w:pPr>
      <w:proofErr w:type="spellStart"/>
      <w:r w:rsidRPr="0043321E">
        <w:t>Perhatikan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</w:t>
      </w:r>
      <w:proofErr w:type="spellStart"/>
      <w:r w:rsidRPr="0043321E">
        <w:t>salam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Epafras</w:t>
      </w:r>
      <w:proofErr w:type="spellEnd"/>
      <w:r w:rsidRPr="0043321E">
        <w:t xml:space="preserve"> </w:t>
      </w:r>
      <w:proofErr w:type="spellStart"/>
      <w:r w:rsidRPr="0043321E">
        <w:t>disebut</w:t>
      </w:r>
      <w:proofErr w:type="spellEnd"/>
      <w:r w:rsidRPr="0043321E">
        <w:t xml:space="preserve"> </w:t>
      </w:r>
      <w:proofErr w:type="spellStart"/>
      <w:r w:rsidRPr="0043321E">
        <w:t>lebih</w:t>
      </w:r>
      <w:proofErr w:type="spellEnd"/>
      <w:r w:rsidRPr="0043321E">
        <w:t xml:space="preserve"> </w:t>
      </w:r>
      <w:proofErr w:type="spellStart"/>
      <w:r w:rsidRPr="0043321E">
        <w:t>dulu</w:t>
      </w:r>
      <w:proofErr w:type="spellEnd"/>
      <w:r w:rsidRPr="0043321E">
        <w:t xml:space="preserve"> dan </w:t>
      </w:r>
      <w:proofErr w:type="spellStart"/>
      <w:r w:rsidRPr="0043321E">
        <w:t>salam</w:t>
      </w:r>
      <w:proofErr w:type="spellEnd"/>
      <w:r w:rsidRPr="0043321E">
        <w:t xml:space="preserve"> </w:t>
      </w:r>
      <w:proofErr w:type="spellStart"/>
      <w:r w:rsidRPr="0043321E">
        <w:t>itu</w:t>
      </w:r>
      <w:proofErr w:type="spellEnd"/>
      <w:r w:rsidRPr="0043321E">
        <w:t xml:space="preserve"> </w:t>
      </w:r>
      <w:proofErr w:type="spellStart"/>
      <w:r w:rsidRPr="0043321E">
        <w:t>lebih</w:t>
      </w:r>
      <w:proofErr w:type="spellEnd"/>
      <w:r w:rsidRPr="0043321E">
        <w:t xml:space="preserve"> </w:t>
      </w:r>
      <w:proofErr w:type="spellStart"/>
      <w:r w:rsidRPr="0043321E">
        <w:t>panjang</w:t>
      </w:r>
      <w:proofErr w:type="spellEnd"/>
      <w:r w:rsidRPr="0043321E">
        <w:t xml:space="preserve"> </w:t>
      </w:r>
      <w:proofErr w:type="spellStart"/>
      <w:r w:rsidRPr="0043321E">
        <w:t>serta</w:t>
      </w:r>
      <w:proofErr w:type="spellEnd"/>
      <w:r w:rsidRPr="0043321E">
        <w:t xml:space="preserve"> </w:t>
      </w:r>
      <w:proofErr w:type="spellStart"/>
      <w:r w:rsidRPr="0043321E">
        <w:t>berbeda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yang lain. </w:t>
      </w:r>
      <w:proofErr w:type="spellStart"/>
      <w:r w:rsidRPr="0043321E">
        <w:t>Penekanan</w:t>
      </w:r>
      <w:proofErr w:type="spellEnd"/>
      <w:r w:rsidRPr="0043321E">
        <w:t xml:space="preserve"> pada </w:t>
      </w:r>
      <w:proofErr w:type="spellStart"/>
      <w:r w:rsidRPr="0043321E">
        <w:t>Epafras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membuat</w:t>
      </w:r>
      <w:proofErr w:type="spellEnd"/>
      <w:r w:rsidRPr="0043321E">
        <w:t xml:space="preserve"> Filemon </w:t>
      </w:r>
      <w:proofErr w:type="spellStart"/>
      <w:r w:rsidRPr="0043321E">
        <w:t>tahu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</w:t>
      </w:r>
      <w:proofErr w:type="spellStart"/>
      <w:r w:rsidRPr="0043321E">
        <w:t>Epafras</w:t>
      </w:r>
      <w:proofErr w:type="spellEnd"/>
      <w:r w:rsidRPr="0043321E">
        <w:t xml:space="preserve"> </w:t>
      </w:r>
      <w:proofErr w:type="spellStart"/>
      <w:r w:rsidRPr="0043321E">
        <w:t>bukan</w:t>
      </w:r>
      <w:proofErr w:type="spellEnd"/>
      <w:r w:rsidRPr="0043321E">
        <w:t xml:space="preserve"> </w:t>
      </w:r>
      <w:proofErr w:type="spellStart"/>
      <w:r w:rsidRPr="0043321E">
        <w:t>hanya</w:t>
      </w:r>
      <w:proofErr w:type="spellEnd"/>
      <w:r w:rsidRPr="0043321E">
        <w:t xml:space="preserve"> </w:t>
      </w:r>
      <w:proofErr w:type="spellStart"/>
      <w:r w:rsidRPr="0043321E">
        <w:t>mengirimkan</w:t>
      </w:r>
      <w:proofErr w:type="spellEnd"/>
      <w:r w:rsidRPr="0043321E">
        <w:t xml:space="preserve"> </w:t>
      </w:r>
      <w:proofErr w:type="spellStart"/>
      <w:r w:rsidRPr="0043321E">
        <w:t>salam</w:t>
      </w:r>
      <w:proofErr w:type="spellEnd"/>
      <w:r w:rsidRPr="0043321E">
        <w:t xml:space="preserve">; </w:t>
      </w:r>
      <w:proofErr w:type="spellStart"/>
      <w:r w:rsidRPr="0043321E">
        <w:t>namun</w:t>
      </w:r>
      <w:proofErr w:type="spellEnd"/>
      <w:r w:rsidRPr="0043321E">
        <w:t xml:space="preserve"> juga </w:t>
      </w:r>
      <w:proofErr w:type="spellStart"/>
      <w:r w:rsidRPr="0043321E">
        <w:t>memberi</w:t>
      </w:r>
      <w:proofErr w:type="spellEnd"/>
      <w:r w:rsidRPr="0043321E">
        <w:t xml:space="preserve"> </w:t>
      </w:r>
      <w:proofErr w:type="spellStart"/>
      <w:r w:rsidRPr="0043321E">
        <w:t>perhatian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memastikan</w:t>
      </w:r>
      <w:proofErr w:type="spellEnd"/>
      <w:r w:rsidRPr="0043321E">
        <w:t xml:space="preserve"> </w:t>
      </w:r>
      <w:proofErr w:type="spellStart"/>
      <w:r w:rsidRPr="0043321E">
        <w:t>respon</w:t>
      </w:r>
      <w:proofErr w:type="spellEnd"/>
      <w:r w:rsidRPr="0043321E">
        <w:t xml:space="preserve"> Filemon yang </w:t>
      </w:r>
      <w:proofErr w:type="spellStart"/>
      <w:r w:rsidRPr="0043321E">
        <w:t>tepat</w:t>
      </w:r>
      <w:proofErr w:type="spellEnd"/>
      <w:r w:rsidRPr="0043321E">
        <w:t xml:space="preserve"> </w:t>
      </w:r>
      <w:proofErr w:type="spellStart"/>
      <w:r w:rsidRPr="0043321E">
        <w:t>atas</w:t>
      </w:r>
      <w:proofErr w:type="spellEnd"/>
      <w:r w:rsidRPr="0043321E">
        <w:t xml:space="preserve"> </w:t>
      </w:r>
      <w:proofErr w:type="spellStart"/>
      <w:r w:rsidRPr="0043321E">
        <w:t>surat</w:t>
      </w:r>
      <w:proofErr w:type="spellEnd"/>
      <w:r w:rsidRPr="0043321E">
        <w:t xml:space="preserve"> Paulus.</w:t>
      </w:r>
    </w:p>
    <w:p w14:paraId="6E6BEE0C" w14:textId="77777777" w:rsidR="0043321E" w:rsidRPr="0043321E" w:rsidRDefault="0043321E" w:rsidP="00811147">
      <w:pPr>
        <w:pStyle w:val="BodyText"/>
      </w:pPr>
      <w:proofErr w:type="spellStart"/>
      <w:r w:rsidRPr="0043321E">
        <w:t>Sesudah</w:t>
      </w:r>
      <w:proofErr w:type="spellEnd"/>
      <w:r w:rsidRPr="0043321E">
        <w:t xml:space="preserve"> </w:t>
      </w:r>
      <w:proofErr w:type="spellStart"/>
      <w:r w:rsidRPr="0043321E">
        <w:t>memperkenalkan</w:t>
      </w:r>
      <w:proofErr w:type="spellEnd"/>
      <w:r w:rsidRPr="0043321E">
        <w:t xml:space="preserve"> orang-orang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kaitan</w:t>
      </w:r>
      <w:proofErr w:type="spellEnd"/>
      <w:r w:rsidRPr="0043321E">
        <w:t xml:space="preserve"> paling </w:t>
      </w:r>
      <w:proofErr w:type="spellStart"/>
      <w:r w:rsidRPr="0043321E">
        <w:t>erat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surat</w:t>
      </w:r>
      <w:proofErr w:type="spellEnd"/>
      <w:r w:rsidRPr="0043321E">
        <w:t xml:space="preserve"> Paulus </w:t>
      </w:r>
      <w:proofErr w:type="spellStart"/>
      <w:r w:rsidRPr="0043321E">
        <w:t>ini</w:t>
      </w:r>
      <w:proofErr w:type="spellEnd"/>
      <w:r w:rsidRPr="0043321E">
        <w:t xml:space="preserve">,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siap</w:t>
      </w:r>
      <w:proofErr w:type="spellEnd"/>
      <w:r w:rsidRPr="0043321E">
        <w:t xml:space="preserve"> </w:t>
      </w:r>
      <w:proofErr w:type="spellStart"/>
      <w:r w:rsidRPr="0043321E">
        <w:t>membahas</w:t>
      </w:r>
      <w:proofErr w:type="spellEnd"/>
      <w:r w:rsidRPr="0043321E">
        <w:t xml:space="preserve"> </w:t>
      </w:r>
      <w:proofErr w:type="spellStart"/>
      <w:r w:rsidRPr="0043321E">
        <w:t>masalah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surat</w:t>
      </w:r>
      <w:proofErr w:type="spellEnd"/>
      <w:r w:rsidRPr="0043321E">
        <w:t xml:space="preserve"> </w:t>
      </w:r>
      <w:proofErr w:type="spellStart"/>
      <w:r w:rsidRPr="0043321E">
        <w:t>itu</w:t>
      </w:r>
      <w:proofErr w:type="spellEnd"/>
      <w:r w:rsidRPr="0043321E">
        <w:t xml:space="preserve">. Apa </w:t>
      </w:r>
      <w:proofErr w:type="spellStart"/>
      <w:r w:rsidRPr="0043321E">
        <w:t>hal</w:t>
      </w:r>
      <w:proofErr w:type="spellEnd"/>
      <w:r w:rsidRPr="0043321E">
        <w:t xml:space="preserve"> yang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beres</w:t>
      </w:r>
      <w:proofErr w:type="spellEnd"/>
      <w:r w:rsidRPr="0043321E">
        <w:t xml:space="preserve"> </w:t>
      </w:r>
      <w:proofErr w:type="spellStart"/>
      <w:r w:rsidRPr="0043321E">
        <w:t>sampai</w:t>
      </w:r>
      <w:proofErr w:type="spellEnd"/>
      <w:r w:rsidRPr="0043321E">
        <w:t xml:space="preserve"> Paulus </w:t>
      </w:r>
      <w:proofErr w:type="spellStart"/>
      <w:r w:rsidRPr="0043321E">
        <w:t>perlu</w:t>
      </w:r>
      <w:proofErr w:type="spellEnd"/>
      <w:r w:rsidRPr="0043321E">
        <w:t xml:space="preserve"> </w:t>
      </w:r>
      <w:proofErr w:type="spellStart"/>
      <w:proofErr w:type="gramStart"/>
      <w:r w:rsidRPr="0043321E">
        <w:t>ikut</w:t>
      </w:r>
      <w:proofErr w:type="spellEnd"/>
      <w:r w:rsidRPr="0043321E">
        <w:t xml:space="preserve">  </w:t>
      </w:r>
      <w:proofErr w:type="spellStart"/>
      <w:r w:rsidRPr="0043321E">
        <w:t>campur</w:t>
      </w:r>
      <w:proofErr w:type="spellEnd"/>
      <w:proofErr w:type="gramEnd"/>
      <w:r w:rsidRPr="0043321E">
        <w:t xml:space="preserve"> </w:t>
      </w:r>
      <w:proofErr w:type="spellStart"/>
      <w:r w:rsidRPr="0043321E">
        <w:t>tangan</w:t>
      </w:r>
      <w:proofErr w:type="spellEnd"/>
      <w:r w:rsidRPr="0043321E">
        <w:t>?</w:t>
      </w:r>
    </w:p>
    <w:p w14:paraId="3D982CC2" w14:textId="303FB680" w:rsidR="0043321E" w:rsidRPr="0043321E" w:rsidRDefault="006704D1" w:rsidP="00811147">
      <w:pPr>
        <w:pStyle w:val="Heading2"/>
      </w:pPr>
      <w:bookmarkStart w:id="15" w:name="_Toc190344869"/>
      <w:r w:rsidRPr="0043321E">
        <w:t>Masalah</w:t>
      </w:r>
      <w:bookmarkEnd w:id="15"/>
    </w:p>
    <w:p w14:paraId="11F9E59F" w14:textId="418296B3" w:rsidR="0043321E" w:rsidRPr="0043321E" w:rsidRDefault="0043321E" w:rsidP="00811147">
      <w:pPr>
        <w:pStyle w:val="BodyText"/>
      </w:pPr>
      <w:proofErr w:type="spellStart"/>
      <w:r w:rsidRPr="0043321E">
        <w:t>Bukan</w:t>
      </w:r>
      <w:proofErr w:type="spellEnd"/>
      <w:r w:rsidRPr="0043321E">
        <w:t xml:space="preserve"> </w:t>
      </w:r>
      <w:proofErr w:type="spellStart"/>
      <w:r w:rsidRPr="0043321E">
        <w:t>rahasia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</w:t>
      </w:r>
      <w:proofErr w:type="spellStart"/>
      <w:r w:rsidRPr="0043321E">
        <w:t>sebagian</w:t>
      </w:r>
      <w:proofErr w:type="spellEnd"/>
      <w:r w:rsidRPr="0043321E">
        <w:t xml:space="preserve"> </w:t>
      </w:r>
      <w:proofErr w:type="spellStart"/>
      <w:r w:rsidRPr="0043321E">
        <w:t>pekerja</w:t>
      </w:r>
      <w:proofErr w:type="spellEnd"/>
      <w:r w:rsidRPr="0043321E">
        <w:t xml:space="preserve"> dan hamba </w:t>
      </w:r>
      <w:proofErr w:type="spellStart"/>
      <w:r w:rsidRPr="0043321E">
        <w:t>bekerja</w:t>
      </w:r>
      <w:proofErr w:type="spellEnd"/>
      <w:r w:rsidRPr="0043321E">
        <w:t xml:space="preserve"> </w:t>
      </w:r>
      <w:proofErr w:type="spellStart"/>
      <w:r w:rsidRPr="0043321E">
        <w:t>lebih</w:t>
      </w:r>
      <w:proofErr w:type="spellEnd"/>
      <w:r w:rsidRPr="0043321E">
        <w:t xml:space="preserve"> </w:t>
      </w:r>
      <w:proofErr w:type="spellStart"/>
      <w:r w:rsidRPr="0043321E">
        <w:t>keras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yang lain dan </w:t>
      </w:r>
      <w:proofErr w:type="spellStart"/>
      <w:r w:rsidRPr="0043321E">
        <w:t>lebih</w:t>
      </w:r>
      <w:proofErr w:type="spellEnd"/>
      <w:r w:rsidRPr="0043321E">
        <w:t xml:space="preserve"> </w:t>
      </w:r>
      <w:proofErr w:type="spellStart"/>
      <w:r w:rsidRPr="0043321E">
        <w:t>tekun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melakukan</w:t>
      </w:r>
      <w:proofErr w:type="spellEnd"/>
      <w:r w:rsidRPr="0043321E">
        <w:t xml:space="preserve"> </w:t>
      </w:r>
      <w:proofErr w:type="spellStart"/>
      <w:r w:rsidRPr="0043321E">
        <w:t>tugas</w:t>
      </w:r>
      <w:proofErr w:type="spellEnd"/>
      <w:r w:rsidRPr="0043321E">
        <w:t xml:space="preserve"> </w:t>
      </w:r>
      <w:proofErr w:type="spellStart"/>
      <w:r w:rsidRPr="0043321E">
        <w:t>mereka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pekerja</w:t>
      </w:r>
      <w:proofErr w:type="spellEnd"/>
      <w:r w:rsidRPr="0043321E">
        <w:t xml:space="preserve"> dan hamba lain.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berbagai</w:t>
      </w:r>
      <w:proofErr w:type="spellEnd"/>
      <w:r w:rsidRPr="0043321E">
        <w:t xml:space="preserve"> </w:t>
      </w:r>
      <w:proofErr w:type="spellStart"/>
      <w:r w:rsidRPr="0043321E">
        <w:t>macam</w:t>
      </w:r>
      <w:proofErr w:type="spellEnd"/>
      <w:r w:rsidRPr="0043321E">
        <w:t xml:space="preserve"> </w:t>
      </w:r>
      <w:proofErr w:type="spellStart"/>
      <w:r w:rsidRPr="0043321E">
        <w:t>alasan</w:t>
      </w:r>
      <w:proofErr w:type="spellEnd"/>
      <w:r w:rsidRPr="0043321E">
        <w:t xml:space="preserve">, </w:t>
      </w:r>
      <w:proofErr w:type="spellStart"/>
      <w:r w:rsidRPr="0043321E">
        <w:t>beberapa</w:t>
      </w:r>
      <w:proofErr w:type="spellEnd"/>
      <w:r w:rsidRPr="0043321E">
        <w:t xml:space="preserve"> </w:t>
      </w:r>
      <w:proofErr w:type="spellStart"/>
      <w:r w:rsidRPr="0043321E">
        <w:t>pelayan</w:t>
      </w:r>
      <w:proofErr w:type="spellEnd"/>
      <w:r w:rsidRPr="0043321E">
        <w:t xml:space="preserve"> dan </w:t>
      </w:r>
      <w:proofErr w:type="spellStart"/>
      <w:r w:rsidRPr="0043321E">
        <w:t>pekerja</w:t>
      </w:r>
      <w:proofErr w:type="spellEnd"/>
      <w:r w:rsidRPr="0043321E">
        <w:t xml:space="preserve"> </w:t>
      </w:r>
      <w:proofErr w:type="spellStart"/>
      <w:r w:rsidRPr="0043321E">
        <w:t>terhitung</w:t>
      </w:r>
      <w:proofErr w:type="spellEnd"/>
      <w:r w:rsidRPr="0043321E">
        <w:t xml:space="preserve"> malas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bekerja</w:t>
      </w:r>
      <w:proofErr w:type="spellEnd"/>
      <w:r w:rsidRPr="0043321E">
        <w:t xml:space="preserve">. </w:t>
      </w:r>
      <w:proofErr w:type="spellStart"/>
      <w:r w:rsidRPr="0043321E">
        <w:t>Mereka</w:t>
      </w:r>
      <w:proofErr w:type="spellEnd"/>
      <w:r w:rsidRPr="0043321E">
        <w:t xml:space="preserve"> </w:t>
      </w:r>
      <w:proofErr w:type="spellStart"/>
      <w:r w:rsidRPr="0043321E">
        <w:t>menolak</w:t>
      </w:r>
      <w:proofErr w:type="spellEnd"/>
      <w:r w:rsidRPr="0043321E">
        <w:t xml:space="preserve"> </w:t>
      </w:r>
      <w:proofErr w:type="spellStart"/>
      <w:r w:rsidRPr="0043321E">
        <w:t>bertanggung</w:t>
      </w:r>
      <w:proofErr w:type="spellEnd"/>
      <w:r w:rsidRPr="0043321E">
        <w:t xml:space="preserve"> </w:t>
      </w:r>
      <w:proofErr w:type="spellStart"/>
      <w:r w:rsidRPr="0043321E">
        <w:t>jawab</w:t>
      </w:r>
      <w:proofErr w:type="spellEnd"/>
      <w:r w:rsidRPr="0043321E">
        <w:t xml:space="preserve"> </w:t>
      </w:r>
      <w:proofErr w:type="spellStart"/>
      <w:r w:rsidRPr="0043321E">
        <w:t>serta</w:t>
      </w:r>
      <w:proofErr w:type="spellEnd"/>
      <w:r w:rsidRPr="0043321E">
        <w:t xml:space="preserve">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mau</w:t>
      </w:r>
      <w:proofErr w:type="spellEnd"/>
      <w:r w:rsidRPr="0043321E">
        <w:t xml:space="preserve"> </w:t>
      </w:r>
      <w:proofErr w:type="spellStart"/>
      <w:r w:rsidRPr="0043321E">
        <w:t>melakukan</w:t>
      </w:r>
      <w:proofErr w:type="spellEnd"/>
      <w:r w:rsidRPr="0043321E">
        <w:t xml:space="preserve"> </w:t>
      </w:r>
      <w:proofErr w:type="spellStart"/>
      <w:r w:rsidRPr="0043321E">
        <w:t>tugas</w:t>
      </w:r>
      <w:proofErr w:type="spellEnd"/>
      <w:r w:rsidRPr="0043321E">
        <w:t xml:space="preserve"> dan </w:t>
      </w:r>
      <w:proofErr w:type="spellStart"/>
      <w:r w:rsidRPr="0043321E">
        <w:t>kewajiban</w:t>
      </w:r>
      <w:proofErr w:type="spellEnd"/>
      <w:r w:rsidRPr="0043321E">
        <w:t xml:space="preserve"> </w:t>
      </w:r>
      <w:proofErr w:type="spellStart"/>
      <w:r w:rsidRPr="0043321E">
        <w:t>mereka</w:t>
      </w:r>
      <w:proofErr w:type="spellEnd"/>
      <w:r w:rsidRPr="0043321E">
        <w:t xml:space="preserve">. </w:t>
      </w:r>
      <w:proofErr w:type="spellStart"/>
      <w:r w:rsidRPr="0043321E">
        <w:t>Sayangnya</w:t>
      </w:r>
      <w:proofErr w:type="spellEnd"/>
      <w:r w:rsidRPr="0043321E">
        <w:t xml:space="preserve">, Onesimus </w:t>
      </w:r>
      <w:proofErr w:type="spellStart"/>
      <w:r w:rsidRPr="0043321E">
        <w:t>termasuk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kelompok</w:t>
      </w:r>
      <w:proofErr w:type="spellEnd"/>
      <w:r w:rsidRPr="0043321E">
        <w:t xml:space="preserve"> orang </w:t>
      </w:r>
      <w:proofErr w:type="spellStart"/>
      <w:r w:rsidRPr="0043321E">
        <w:t>seperti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. Kita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tahu</w:t>
      </w:r>
      <w:proofErr w:type="spellEnd"/>
      <w:r w:rsidRPr="0043321E">
        <w:t xml:space="preserve"> </w:t>
      </w:r>
      <w:proofErr w:type="spellStart"/>
      <w:r w:rsidRPr="0043321E">
        <w:t>tentang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 yang Onesimus </w:t>
      </w:r>
      <w:proofErr w:type="spellStart"/>
      <w:r w:rsidRPr="0043321E">
        <w:t>lakukan</w:t>
      </w:r>
      <w:proofErr w:type="spellEnd"/>
      <w:r w:rsidRPr="0043321E">
        <w:t xml:space="preserve">, </w:t>
      </w:r>
      <w:proofErr w:type="spellStart"/>
      <w:r w:rsidRPr="0043321E">
        <w:t>namun</w:t>
      </w:r>
      <w:proofErr w:type="spellEnd"/>
      <w:r w:rsidRPr="0043321E">
        <w:t xml:space="preserve"> </w:t>
      </w:r>
      <w:proofErr w:type="spellStart"/>
      <w:r w:rsidRPr="0043321E">
        <w:t>kesalahannya</w:t>
      </w:r>
      <w:proofErr w:type="spellEnd"/>
      <w:r w:rsidRPr="0043321E">
        <w:t xml:space="preserve">, </w:t>
      </w:r>
      <w:proofErr w:type="spellStart"/>
      <w:r w:rsidRPr="0043321E">
        <w:t>entah</w:t>
      </w:r>
      <w:proofErr w:type="spellEnd"/>
      <w:r w:rsidRPr="0043321E">
        <w:t xml:space="preserve"> </w:t>
      </w:r>
      <w:proofErr w:type="spellStart"/>
      <w:r w:rsidRPr="0043321E">
        <w:t>itu</w:t>
      </w:r>
      <w:proofErr w:type="spellEnd"/>
      <w:r w:rsidRPr="0043321E">
        <w:t xml:space="preserve"> </w:t>
      </w:r>
      <w:proofErr w:type="spellStart"/>
      <w:r w:rsidRPr="0043321E">
        <w:t>kemalasan</w:t>
      </w:r>
      <w:proofErr w:type="spellEnd"/>
      <w:r w:rsidRPr="0043321E">
        <w:t xml:space="preserve">, </w:t>
      </w:r>
      <w:proofErr w:type="spellStart"/>
      <w:r w:rsidRPr="0043321E">
        <w:lastRenderedPageBreak/>
        <w:t>keteledoran</w:t>
      </w:r>
      <w:proofErr w:type="spellEnd"/>
      <w:r w:rsidRPr="0043321E">
        <w:t xml:space="preserve">, </w:t>
      </w:r>
      <w:proofErr w:type="spellStart"/>
      <w:r w:rsidRPr="0043321E">
        <w:t>atau</w:t>
      </w:r>
      <w:proofErr w:type="spellEnd"/>
      <w:r w:rsidRPr="0043321E">
        <w:t xml:space="preserve"> </w:t>
      </w:r>
      <w:proofErr w:type="spellStart"/>
      <w:r w:rsidRPr="0043321E">
        <w:t>penyelewengan</w:t>
      </w:r>
      <w:proofErr w:type="spellEnd"/>
      <w:r w:rsidRPr="0043321E">
        <w:t xml:space="preserve"> yang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lakukan</w:t>
      </w:r>
      <w:proofErr w:type="spellEnd"/>
      <w:r w:rsidRPr="0043321E">
        <w:t xml:space="preserve"> </w:t>
      </w:r>
      <w:proofErr w:type="spellStart"/>
      <w:r w:rsidR="00A556A7">
        <w:t>sampai</w:t>
      </w:r>
      <w:proofErr w:type="spellEnd"/>
      <w:r w:rsidR="00A556A7">
        <w:t xml:space="preserve"> </w:t>
      </w:r>
      <w:r w:rsidRPr="0043321E">
        <w:t xml:space="preserve">Filemon </w:t>
      </w:r>
      <w:proofErr w:type="spellStart"/>
      <w:r w:rsidRPr="0043321E">
        <w:t>murka</w:t>
      </w:r>
      <w:proofErr w:type="spellEnd"/>
      <w:r w:rsidRPr="0043321E">
        <w:t xml:space="preserve">, </w:t>
      </w:r>
      <w:proofErr w:type="spellStart"/>
      <w:r w:rsidR="00A556A7">
        <w:t>hingga</w:t>
      </w:r>
      <w:proofErr w:type="spellEnd"/>
      <w:r w:rsidRPr="0043321E">
        <w:t xml:space="preserve"> Onesimus </w:t>
      </w:r>
      <w:proofErr w:type="spellStart"/>
      <w:r w:rsidRPr="0043321E">
        <w:t>takut</w:t>
      </w:r>
      <w:proofErr w:type="spellEnd"/>
      <w:r w:rsidRPr="0043321E">
        <w:t xml:space="preserve">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hukuman</w:t>
      </w:r>
      <w:proofErr w:type="spellEnd"/>
      <w:r w:rsidRPr="0043321E">
        <w:t xml:space="preserve"> yang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terima</w:t>
      </w:r>
      <w:proofErr w:type="spellEnd"/>
      <w:r w:rsidRPr="0043321E">
        <w:t xml:space="preserve">. Jadi,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menghindari</w:t>
      </w:r>
      <w:proofErr w:type="spellEnd"/>
      <w:r w:rsidRPr="0043321E">
        <w:t xml:space="preserve"> </w:t>
      </w:r>
      <w:proofErr w:type="spellStart"/>
      <w:r w:rsidRPr="0043321E">
        <w:t>hukuman</w:t>
      </w:r>
      <w:proofErr w:type="spellEnd"/>
      <w:r w:rsidRPr="0043321E">
        <w:t xml:space="preserve">, Onesimus </w:t>
      </w:r>
      <w:proofErr w:type="spellStart"/>
      <w:r w:rsidR="0030590C">
        <w:t>melarikan</w:t>
      </w:r>
      <w:proofErr w:type="spellEnd"/>
      <w:r w:rsidR="0030590C">
        <w:t xml:space="preserve"> </w:t>
      </w:r>
      <w:proofErr w:type="spellStart"/>
      <w:r w:rsidR="0030590C">
        <w:t>diri</w:t>
      </w:r>
      <w:proofErr w:type="spellEnd"/>
      <w:r w:rsidR="0030590C">
        <w:t xml:space="preserve"> </w:t>
      </w:r>
      <w:proofErr w:type="spellStart"/>
      <w:r w:rsidR="0030590C">
        <w:t>dari</w:t>
      </w:r>
      <w:proofErr w:type="spellEnd"/>
      <w:r w:rsidR="0030590C">
        <w:t xml:space="preserve"> </w:t>
      </w:r>
      <w:proofErr w:type="spellStart"/>
      <w:r w:rsidRPr="0043321E">
        <w:t>rumah</w:t>
      </w:r>
      <w:proofErr w:type="spellEnd"/>
      <w:r w:rsidRPr="0043321E">
        <w:t xml:space="preserve"> Filemon. </w:t>
      </w:r>
    </w:p>
    <w:p w14:paraId="3AEAC1C1" w14:textId="77777777" w:rsidR="0043321E" w:rsidRPr="0043321E" w:rsidRDefault="0043321E" w:rsidP="00811147">
      <w:pPr>
        <w:pStyle w:val="BodyText"/>
      </w:pPr>
      <w:proofErr w:type="spellStart"/>
      <w:r w:rsidRPr="0043321E">
        <w:t>Pertimbangkan</w:t>
      </w:r>
      <w:proofErr w:type="spellEnd"/>
      <w:r w:rsidRPr="0043321E">
        <w:t xml:space="preserve"> kata-kata Paulus </w:t>
      </w:r>
      <w:proofErr w:type="spellStart"/>
      <w:r w:rsidRPr="0043321E">
        <w:t>kepada</w:t>
      </w:r>
      <w:proofErr w:type="spellEnd"/>
      <w:r w:rsidRPr="0043321E">
        <w:t xml:space="preserve"> Filemon </w:t>
      </w:r>
      <w:proofErr w:type="spellStart"/>
      <w:r w:rsidRPr="0043321E">
        <w:t>tentang</w:t>
      </w:r>
      <w:proofErr w:type="spellEnd"/>
      <w:r w:rsidRPr="0043321E">
        <w:t xml:space="preserve"> Onesimus </w:t>
      </w:r>
      <w:proofErr w:type="spellStart"/>
      <w:r w:rsidRPr="0043321E">
        <w:t>dalam</w:t>
      </w:r>
      <w:proofErr w:type="spellEnd"/>
      <w:r w:rsidRPr="0043321E">
        <w:t xml:space="preserve"> Filemon </w:t>
      </w:r>
      <w:proofErr w:type="spellStart"/>
      <w:r w:rsidRPr="0043321E">
        <w:t>ayat</w:t>
      </w:r>
      <w:proofErr w:type="spellEnd"/>
      <w:r w:rsidRPr="0043321E">
        <w:t xml:space="preserve"> 11:</w:t>
      </w:r>
    </w:p>
    <w:p w14:paraId="5B17DD68" w14:textId="77777777" w:rsidR="0043321E" w:rsidRPr="0043321E" w:rsidRDefault="0043321E" w:rsidP="00811147">
      <w:pPr>
        <w:pStyle w:val="Verses"/>
      </w:pPr>
      <w:proofErr w:type="spellStart"/>
      <w:r w:rsidRPr="0043321E">
        <w:t>dahulu</w:t>
      </w:r>
      <w:proofErr w:type="spellEnd"/>
      <w:r w:rsidRPr="0043321E">
        <w:t xml:space="preserve"> </w:t>
      </w:r>
      <w:proofErr w:type="spellStart"/>
      <w:r w:rsidRPr="0043321E">
        <w:t>memang</w:t>
      </w:r>
      <w:proofErr w:type="spellEnd"/>
      <w:r w:rsidRPr="0043321E">
        <w:t xml:space="preserve"> </w:t>
      </w:r>
      <w:proofErr w:type="spellStart"/>
      <w:r w:rsidRPr="0043321E">
        <w:t>dia</w:t>
      </w:r>
      <w:proofErr w:type="spellEnd"/>
      <w:r w:rsidRPr="0043321E">
        <w:t xml:space="preserve">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berguna</w:t>
      </w:r>
      <w:proofErr w:type="spellEnd"/>
      <w:r w:rsidRPr="0043321E">
        <w:t xml:space="preserve"> </w:t>
      </w:r>
      <w:proofErr w:type="spellStart"/>
      <w:r w:rsidRPr="0043321E">
        <w:t>bagimu</w:t>
      </w:r>
      <w:proofErr w:type="spellEnd"/>
      <w:r w:rsidRPr="0043321E">
        <w:t xml:space="preserve"> (Filemon 11).</w:t>
      </w:r>
    </w:p>
    <w:p w14:paraId="3D95C5E2" w14:textId="77777777" w:rsidR="0043321E" w:rsidRPr="0043321E" w:rsidRDefault="0043321E" w:rsidP="00811147">
      <w:pPr>
        <w:pStyle w:val="BodyText"/>
      </w:pPr>
      <w:r w:rsidRPr="0043321E">
        <w:t xml:space="preserve">Ada </w:t>
      </w:r>
      <w:proofErr w:type="spellStart"/>
      <w:r w:rsidRPr="0043321E">
        <w:t>permainan</w:t>
      </w:r>
      <w:proofErr w:type="spellEnd"/>
      <w:r w:rsidRPr="0043321E">
        <w:t xml:space="preserve"> kata di </w:t>
      </w:r>
      <w:proofErr w:type="spellStart"/>
      <w:r w:rsidRPr="0043321E">
        <w:t>sini</w:t>
      </w:r>
      <w:proofErr w:type="spellEnd"/>
      <w:r w:rsidRPr="0043321E">
        <w:t xml:space="preserve">. Nama "Onesimus" </w:t>
      </w:r>
      <w:proofErr w:type="spellStart"/>
      <w:r w:rsidRPr="0043321E">
        <w:t>berasal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kata Yunani </w:t>
      </w:r>
      <w:proofErr w:type="spellStart"/>
      <w:r w:rsidRPr="00A556A7">
        <w:rPr>
          <w:i/>
          <w:iCs/>
        </w:rPr>
        <w:t>oninémi</w:t>
      </w:r>
      <w:proofErr w:type="spellEnd"/>
      <w:r w:rsidRPr="0043321E">
        <w:t xml:space="preserve"> (</w:t>
      </w:r>
      <w:proofErr w:type="spellStart"/>
      <w:r w:rsidRPr="0043321E">
        <w:t>ὀνίνημι</w:t>
      </w:r>
      <w:proofErr w:type="spellEnd"/>
      <w:r w:rsidRPr="0043321E">
        <w:t xml:space="preserve">) yang </w:t>
      </w:r>
      <w:proofErr w:type="spellStart"/>
      <w:r w:rsidRPr="0043321E">
        <w:t>artinya</w:t>
      </w:r>
      <w:proofErr w:type="spellEnd"/>
      <w:r w:rsidRPr="0043321E">
        <w:t xml:space="preserve"> "</w:t>
      </w:r>
      <w:proofErr w:type="spellStart"/>
      <w:r w:rsidRPr="0043321E">
        <w:t>berguna</w:t>
      </w:r>
      <w:proofErr w:type="spellEnd"/>
      <w:r w:rsidRPr="0043321E">
        <w:t xml:space="preserve">" </w:t>
      </w:r>
      <w:proofErr w:type="spellStart"/>
      <w:r w:rsidRPr="0043321E">
        <w:t>atau</w:t>
      </w:r>
      <w:proofErr w:type="spellEnd"/>
      <w:r w:rsidRPr="0043321E">
        <w:t xml:space="preserve"> "</w:t>
      </w:r>
      <w:proofErr w:type="spellStart"/>
      <w:r w:rsidRPr="0043321E">
        <w:t>menguntungkan</w:t>
      </w:r>
      <w:proofErr w:type="spellEnd"/>
      <w:r w:rsidRPr="0043321E">
        <w:t xml:space="preserve">." </w:t>
      </w:r>
      <w:proofErr w:type="spellStart"/>
      <w:r w:rsidRPr="0043321E">
        <w:t>Tetapi</w:t>
      </w:r>
      <w:proofErr w:type="spellEnd"/>
      <w:r w:rsidRPr="0043321E">
        <w:t xml:space="preserve"> Paulus </w:t>
      </w:r>
      <w:proofErr w:type="spellStart"/>
      <w:r w:rsidRPr="0043321E">
        <w:t>mengatakan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Onesimus </w:t>
      </w:r>
      <w:proofErr w:type="spellStart"/>
      <w:r w:rsidRPr="0043321E">
        <w:t>sama</w:t>
      </w:r>
      <w:proofErr w:type="spellEnd"/>
      <w:r w:rsidRPr="0043321E">
        <w:t xml:space="preserve"> </w:t>
      </w:r>
      <w:proofErr w:type="spellStart"/>
      <w:r w:rsidRPr="0043321E">
        <w:t>sekali</w:t>
      </w:r>
      <w:proofErr w:type="spellEnd"/>
      <w:r w:rsidRPr="0043321E">
        <w:t xml:space="preserve"> “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berguna</w:t>
      </w:r>
      <w:proofErr w:type="spellEnd"/>
      <w:r w:rsidRPr="0043321E">
        <w:t xml:space="preserve"> </w:t>
      </w:r>
      <w:proofErr w:type="gramStart"/>
      <w:r w:rsidRPr="0043321E">
        <w:t>“ juga</w:t>
      </w:r>
      <w:proofErr w:type="gramEnd"/>
      <w:r w:rsidRPr="0043321E">
        <w:t xml:space="preserve"> “</w:t>
      </w:r>
      <w:proofErr w:type="spellStart"/>
      <w:r w:rsidRPr="0043321E">
        <w:t>tidak</w:t>
      </w:r>
      <w:proofErr w:type="spellEnd"/>
      <w:r w:rsidRPr="0043321E">
        <w:t xml:space="preserve">  </w:t>
      </w:r>
      <w:proofErr w:type="spellStart"/>
      <w:r w:rsidRPr="0043321E">
        <w:t>menguntungkan</w:t>
      </w:r>
      <w:proofErr w:type="spellEnd"/>
      <w:r w:rsidRPr="0043321E">
        <w:t xml:space="preserve">.”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permainan</w:t>
      </w:r>
      <w:proofErr w:type="spellEnd"/>
      <w:r w:rsidRPr="0043321E">
        <w:t xml:space="preserve"> kata </w:t>
      </w:r>
      <w:proofErr w:type="spellStart"/>
      <w:r w:rsidRPr="0043321E">
        <w:t>ini</w:t>
      </w:r>
      <w:proofErr w:type="spellEnd"/>
      <w:r w:rsidRPr="0043321E">
        <w:t xml:space="preserve"> Paulus </w:t>
      </w:r>
      <w:proofErr w:type="spellStart"/>
      <w:r w:rsidRPr="0043321E">
        <w:t>setuju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Filemon </w:t>
      </w:r>
      <w:proofErr w:type="spellStart"/>
      <w:r w:rsidRPr="0043321E">
        <w:t>bahwa</w:t>
      </w:r>
      <w:proofErr w:type="spellEnd"/>
      <w:r w:rsidRPr="0043321E">
        <w:t xml:space="preserve"> Onesimus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melakukan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 </w:t>
      </w:r>
      <w:proofErr w:type="spellStart"/>
      <w:r w:rsidRPr="0043321E">
        <w:t>seharusnya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lakukan</w:t>
      </w:r>
      <w:proofErr w:type="spellEnd"/>
      <w:r w:rsidRPr="0043321E">
        <w:t xml:space="preserve"> </w:t>
      </w:r>
      <w:proofErr w:type="spellStart"/>
      <w:r w:rsidRPr="0043321E">
        <w:t>saat</w:t>
      </w:r>
      <w:proofErr w:type="spellEnd"/>
      <w:r w:rsidRPr="0043321E">
        <w:t xml:space="preserve"> </w:t>
      </w:r>
      <w:proofErr w:type="spellStart"/>
      <w:r w:rsidRPr="0043321E">
        <w:t>bekerja</w:t>
      </w:r>
      <w:proofErr w:type="spellEnd"/>
      <w:r w:rsidRPr="0043321E">
        <w:t xml:space="preserve"> di </w:t>
      </w:r>
      <w:proofErr w:type="spellStart"/>
      <w:r w:rsidRPr="0043321E">
        <w:t>rumah</w:t>
      </w:r>
      <w:proofErr w:type="spellEnd"/>
      <w:r w:rsidRPr="0043321E">
        <w:t xml:space="preserve"> Filemon. Yang </w:t>
      </w:r>
      <w:proofErr w:type="spellStart"/>
      <w:r w:rsidRPr="0043321E">
        <w:t>lebih</w:t>
      </w:r>
      <w:proofErr w:type="spellEnd"/>
      <w:r w:rsidRPr="0043321E">
        <w:t xml:space="preserve"> </w:t>
      </w:r>
      <w:proofErr w:type="spellStart"/>
      <w:r w:rsidRPr="0043321E">
        <w:t>buruk</w:t>
      </w:r>
      <w:proofErr w:type="spellEnd"/>
      <w:r w:rsidRPr="0043321E">
        <w:t xml:space="preserve"> </w:t>
      </w:r>
      <w:proofErr w:type="spellStart"/>
      <w:r w:rsidRPr="0043321E">
        <w:t>lagi</w:t>
      </w:r>
      <w:proofErr w:type="spellEnd"/>
      <w:r w:rsidRPr="0043321E">
        <w:t xml:space="preserve">, </w:t>
      </w:r>
      <w:proofErr w:type="spellStart"/>
      <w:r w:rsidRPr="0043321E">
        <w:t>menurut</w:t>
      </w:r>
      <w:proofErr w:type="spellEnd"/>
      <w:r w:rsidRPr="0043321E">
        <w:t xml:space="preserve"> Filemon 18, Onesimus </w:t>
      </w:r>
      <w:proofErr w:type="spellStart"/>
      <w:r w:rsidRPr="0043321E">
        <w:t>mungkin</w:t>
      </w:r>
      <w:proofErr w:type="spellEnd"/>
      <w:r w:rsidRPr="0043321E">
        <w:t xml:space="preserve">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menimbulkan</w:t>
      </w:r>
      <w:proofErr w:type="spellEnd"/>
      <w:r w:rsidRPr="0043321E">
        <w:t xml:space="preserve"> </w:t>
      </w:r>
      <w:proofErr w:type="spellStart"/>
      <w:r w:rsidRPr="0043321E">
        <w:t>kerugian</w:t>
      </w:r>
      <w:proofErr w:type="spellEnd"/>
      <w:r w:rsidRPr="0043321E">
        <w:t xml:space="preserve"> </w:t>
      </w:r>
      <w:proofErr w:type="spellStart"/>
      <w:r w:rsidRPr="0043321E">
        <w:t>keuangan</w:t>
      </w:r>
      <w:proofErr w:type="spellEnd"/>
      <w:r w:rsidRPr="0043321E">
        <w:t xml:space="preserve"> yang </w:t>
      </w:r>
      <w:proofErr w:type="spellStart"/>
      <w:r w:rsidRPr="0043321E">
        <w:t>besar</w:t>
      </w:r>
      <w:proofErr w:type="spellEnd"/>
      <w:r w:rsidRPr="0043321E">
        <w:t xml:space="preserve"> </w:t>
      </w:r>
      <w:proofErr w:type="spellStart"/>
      <w:r w:rsidRPr="0043321E">
        <w:t>bagi</w:t>
      </w:r>
      <w:proofErr w:type="spellEnd"/>
      <w:r w:rsidRPr="0043321E">
        <w:t xml:space="preserve"> Filemon. </w:t>
      </w:r>
      <w:proofErr w:type="spellStart"/>
      <w:r w:rsidRPr="0043321E">
        <w:t>Dengarlah</w:t>
      </w:r>
      <w:proofErr w:type="spellEnd"/>
      <w:r w:rsidRPr="0043321E">
        <w:t xml:space="preserve"> </w:t>
      </w:r>
      <w:proofErr w:type="spellStart"/>
      <w:r w:rsidRPr="0043321E">
        <w:t>perkataan</w:t>
      </w:r>
      <w:proofErr w:type="spellEnd"/>
      <w:r w:rsidRPr="0043321E">
        <w:t xml:space="preserve"> Paulus di </w:t>
      </w:r>
      <w:proofErr w:type="spellStart"/>
      <w:r w:rsidRPr="0043321E">
        <w:t>sini</w:t>
      </w:r>
      <w:proofErr w:type="spellEnd"/>
      <w:r w:rsidRPr="0043321E">
        <w:t>:</w:t>
      </w:r>
    </w:p>
    <w:p w14:paraId="35D5468B" w14:textId="77777777" w:rsidR="0043321E" w:rsidRPr="0043321E" w:rsidRDefault="0043321E" w:rsidP="00811147">
      <w:pPr>
        <w:pStyle w:val="Verses"/>
      </w:pPr>
      <w:r w:rsidRPr="0043321E">
        <w:t xml:space="preserve"> </w:t>
      </w:r>
      <w:proofErr w:type="spellStart"/>
      <w:r w:rsidRPr="0043321E">
        <w:t>kalau</w:t>
      </w:r>
      <w:proofErr w:type="spellEnd"/>
      <w:r w:rsidRPr="0043321E">
        <w:t xml:space="preserve"> </w:t>
      </w:r>
      <w:proofErr w:type="spellStart"/>
      <w:r w:rsidRPr="0043321E">
        <w:t>dia</w:t>
      </w:r>
      <w:proofErr w:type="spellEnd"/>
      <w:r w:rsidRPr="0043321E">
        <w:t xml:space="preserve"> </w:t>
      </w:r>
      <w:proofErr w:type="spellStart"/>
      <w:r w:rsidRPr="0043321E">
        <w:t>sudah</w:t>
      </w:r>
      <w:proofErr w:type="spellEnd"/>
      <w:r w:rsidRPr="0043321E">
        <w:t xml:space="preserve"> </w:t>
      </w:r>
      <w:proofErr w:type="spellStart"/>
      <w:r w:rsidRPr="0043321E">
        <w:t>merugikan</w:t>
      </w:r>
      <w:proofErr w:type="spellEnd"/>
      <w:r w:rsidRPr="0043321E">
        <w:t xml:space="preserve"> </w:t>
      </w:r>
      <w:proofErr w:type="spellStart"/>
      <w:r w:rsidRPr="0043321E">
        <w:t>engkau</w:t>
      </w:r>
      <w:proofErr w:type="spellEnd"/>
      <w:r w:rsidRPr="0043321E">
        <w:t xml:space="preserve"> </w:t>
      </w:r>
      <w:proofErr w:type="spellStart"/>
      <w:r w:rsidRPr="0043321E">
        <w:t>ataupun</w:t>
      </w:r>
      <w:proofErr w:type="spellEnd"/>
      <w:r w:rsidRPr="0043321E">
        <w:t xml:space="preserve"> </w:t>
      </w:r>
      <w:proofErr w:type="spellStart"/>
      <w:r w:rsidRPr="0043321E">
        <w:t>berhutang</w:t>
      </w:r>
      <w:proofErr w:type="spellEnd"/>
      <w:r w:rsidRPr="0043321E">
        <w:t xml:space="preserve"> </w:t>
      </w:r>
      <w:proofErr w:type="spellStart"/>
      <w:r w:rsidRPr="0043321E">
        <w:t>padamu</w:t>
      </w:r>
      <w:proofErr w:type="spellEnd"/>
      <w:r w:rsidRPr="0043321E">
        <w:t xml:space="preserve">, </w:t>
      </w:r>
      <w:proofErr w:type="spellStart"/>
      <w:r w:rsidRPr="0043321E">
        <w:t>tanggungkanlah</w:t>
      </w:r>
      <w:proofErr w:type="spellEnd"/>
      <w:r w:rsidRPr="0043321E">
        <w:t xml:space="preserve"> </w:t>
      </w:r>
      <w:proofErr w:type="spellStart"/>
      <w:r w:rsidRPr="0043321E">
        <w:t>semuanya</w:t>
      </w:r>
      <w:proofErr w:type="spellEnd"/>
      <w:r w:rsidRPr="0043321E">
        <w:t xml:space="preserve"> </w:t>
      </w:r>
      <w:proofErr w:type="spellStart"/>
      <w:r w:rsidRPr="0043321E">
        <w:t>itu</w:t>
      </w:r>
      <w:proofErr w:type="spellEnd"/>
      <w:r w:rsidRPr="0043321E">
        <w:t xml:space="preserve"> </w:t>
      </w:r>
      <w:proofErr w:type="spellStart"/>
      <w:r w:rsidRPr="0043321E">
        <w:t>kepadaku</w:t>
      </w:r>
      <w:proofErr w:type="spellEnd"/>
      <w:r w:rsidRPr="0043321E">
        <w:t xml:space="preserve"> (Filemon 18).</w:t>
      </w:r>
    </w:p>
    <w:p w14:paraId="52001B5C" w14:textId="77777777" w:rsidR="0043321E" w:rsidRPr="0043321E" w:rsidRDefault="0043321E" w:rsidP="00811147">
      <w:pPr>
        <w:pStyle w:val="BodyText"/>
      </w:pPr>
      <w:r w:rsidRPr="0043321E">
        <w:t xml:space="preserve">Banyak </w:t>
      </w:r>
      <w:proofErr w:type="spellStart"/>
      <w:r w:rsidRPr="0043321E">
        <w:t>penafsir</w:t>
      </w:r>
      <w:proofErr w:type="spellEnd"/>
      <w:r w:rsidRPr="0043321E">
        <w:t xml:space="preserve"> </w:t>
      </w:r>
      <w:proofErr w:type="spellStart"/>
      <w:r w:rsidRPr="0043321E">
        <w:t>menyatakan</w:t>
      </w:r>
      <w:proofErr w:type="spellEnd"/>
      <w:r w:rsidRPr="0043321E">
        <w:t xml:space="preserve"> </w:t>
      </w:r>
      <w:proofErr w:type="spellStart"/>
      <w:proofErr w:type="gramStart"/>
      <w:r w:rsidRPr="0043321E">
        <w:t>bahwa</w:t>
      </w:r>
      <w:proofErr w:type="spellEnd"/>
      <w:r w:rsidRPr="0043321E">
        <w:t xml:space="preserve">  </w:t>
      </w:r>
      <w:proofErr w:type="spellStart"/>
      <w:r w:rsidRPr="0043321E">
        <w:t>ayat</w:t>
      </w:r>
      <w:proofErr w:type="spellEnd"/>
      <w:proofErr w:type="gram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menyiratkan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Onesimus </w:t>
      </w:r>
      <w:proofErr w:type="spellStart"/>
      <w:r w:rsidRPr="0043321E">
        <w:t>mencuri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Filemon, yang </w:t>
      </w:r>
      <w:proofErr w:type="spellStart"/>
      <w:r w:rsidRPr="0043321E">
        <w:t>merupakan</w:t>
      </w:r>
      <w:proofErr w:type="spellEnd"/>
      <w:r w:rsidRPr="0043321E">
        <w:t xml:space="preserve"> </w:t>
      </w:r>
      <w:proofErr w:type="spellStart"/>
      <w:r w:rsidRPr="0043321E">
        <w:t>kejahatan</w:t>
      </w:r>
      <w:proofErr w:type="spellEnd"/>
      <w:r w:rsidRPr="0043321E">
        <w:t xml:space="preserve"> </w:t>
      </w:r>
      <w:proofErr w:type="spellStart"/>
      <w:r w:rsidRPr="0043321E">
        <w:t>umum</w:t>
      </w:r>
      <w:proofErr w:type="spellEnd"/>
      <w:r w:rsidRPr="0043321E">
        <w:t xml:space="preserve"> yang </w:t>
      </w:r>
      <w:proofErr w:type="spellStart"/>
      <w:r w:rsidRPr="0043321E">
        <w:t>dilakukan</w:t>
      </w:r>
      <w:proofErr w:type="spellEnd"/>
      <w:r w:rsidRPr="0043321E">
        <w:t xml:space="preserve"> para </w:t>
      </w:r>
      <w:proofErr w:type="spellStart"/>
      <w:r w:rsidRPr="0043321E">
        <w:t>budak</w:t>
      </w:r>
      <w:proofErr w:type="spellEnd"/>
      <w:r w:rsidRPr="0043321E">
        <w:t xml:space="preserve"> </w:t>
      </w:r>
      <w:proofErr w:type="spellStart"/>
      <w:r w:rsidRPr="0043321E">
        <w:t>rumah</w:t>
      </w:r>
      <w:proofErr w:type="spellEnd"/>
      <w:r w:rsidRPr="0043321E">
        <w:t xml:space="preserve"> </w:t>
      </w:r>
      <w:proofErr w:type="spellStart"/>
      <w:r w:rsidRPr="0043321E">
        <w:t>tangga</w:t>
      </w:r>
      <w:proofErr w:type="spellEnd"/>
      <w:r w:rsidRPr="0043321E">
        <w:t xml:space="preserve">. </w:t>
      </w:r>
      <w:proofErr w:type="spellStart"/>
      <w:r w:rsidRPr="0043321E">
        <w:t>Tetapi</w:t>
      </w:r>
      <w:proofErr w:type="spellEnd"/>
      <w:r w:rsidRPr="0043321E">
        <w:t xml:space="preserve"> Onesimus </w:t>
      </w:r>
      <w:proofErr w:type="spellStart"/>
      <w:r w:rsidRPr="0043321E">
        <w:t>mungkin</w:t>
      </w:r>
      <w:proofErr w:type="spellEnd"/>
      <w:r w:rsidRPr="0043321E">
        <w:t xml:space="preserve"> juga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menimbulkan</w:t>
      </w:r>
      <w:proofErr w:type="spellEnd"/>
      <w:r w:rsidRPr="0043321E">
        <w:t xml:space="preserve"> </w:t>
      </w:r>
      <w:proofErr w:type="spellStart"/>
      <w:r w:rsidRPr="0043321E">
        <w:t>kerugian</w:t>
      </w:r>
      <w:proofErr w:type="spellEnd"/>
      <w:r w:rsidRPr="0043321E">
        <w:t xml:space="preserve"> </w:t>
      </w:r>
      <w:proofErr w:type="spellStart"/>
      <w:r w:rsidRPr="0043321E">
        <w:t>bagi</w:t>
      </w:r>
      <w:proofErr w:type="spellEnd"/>
      <w:r w:rsidRPr="0043321E">
        <w:t xml:space="preserve"> Filemon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 lain, </w:t>
      </w:r>
      <w:proofErr w:type="spellStart"/>
      <w:r w:rsidRPr="0043321E">
        <w:t>seperti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sembarangan</w:t>
      </w:r>
      <w:proofErr w:type="spellEnd"/>
      <w:r w:rsidRPr="0043321E">
        <w:t xml:space="preserve"> </w:t>
      </w:r>
      <w:proofErr w:type="spellStart"/>
      <w:r w:rsidRPr="0043321E">
        <w:t>mengelola</w:t>
      </w:r>
      <w:proofErr w:type="spellEnd"/>
      <w:r w:rsidRPr="0043321E">
        <w:t xml:space="preserve"> </w:t>
      </w:r>
      <w:proofErr w:type="spellStart"/>
      <w:r w:rsidRPr="0043321E">
        <w:t>urusan</w:t>
      </w:r>
      <w:proofErr w:type="spellEnd"/>
      <w:r w:rsidRPr="0043321E">
        <w:t xml:space="preserve"> </w:t>
      </w:r>
      <w:proofErr w:type="spellStart"/>
      <w:r w:rsidRPr="0043321E">
        <w:t>rumah</w:t>
      </w:r>
      <w:proofErr w:type="spellEnd"/>
      <w:r w:rsidRPr="0043321E">
        <w:t xml:space="preserve"> </w:t>
      </w:r>
      <w:proofErr w:type="spellStart"/>
      <w:r w:rsidRPr="0043321E">
        <w:t>tangga</w:t>
      </w:r>
      <w:proofErr w:type="spellEnd"/>
      <w:r w:rsidRPr="0043321E">
        <w:t xml:space="preserve">, </w:t>
      </w:r>
      <w:proofErr w:type="spellStart"/>
      <w:r w:rsidRPr="0043321E">
        <w:t>maupun</w:t>
      </w:r>
      <w:proofErr w:type="spellEnd"/>
      <w:r w:rsidRPr="0043321E">
        <w:t xml:space="preserve"> </w:t>
      </w:r>
      <w:proofErr w:type="spellStart"/>
      <w:r w:rsidRPr="0043321E">
        <w:t>menyebabkan</w:t>
      </w:r>
      <w:proofErr w:type="spellEnd"/>
      <w:r w:rsidRPr="0043321E">
        <w:t xml:space="preserve"> </w:t>
      </w:r>
      <w:proofErr w:type="spellStart"/>
      <w:r w:rsidRPr="0043321E">
        <w:t>kerusakan</w:t>
      </w:r>
      <w:proofErr w:type="spellEnd"/>
      <w:r w:rsidRPr="0043321E">
        <w:t xml:space="preserve"> </w:t>
      </w:r>
      <w:proofErr w:type="spellStart"/>
      <w:r w:rsidRPr="0043321E">
        <w:t>atau</w:t>
      </w:r>
      <w:proofErr w:type="spellEnd"/>
      <w:r w:rsidRPr="0043321E">
        <w:t xml:space="preserve"> </w:t>
      </w:r>
      <w:proofErr w:type="spellStart"/>
      <w:r w:rsidRPr="0043321E">
        <w:t>kehilangan</w:t>
      </w:r>
      <w:proofErr w:type="spellEnd"/>
      <w:r w:rsidRPr="0043321E">
        <w:t xml:space="preserve"> </w:t>
      </w:r>
      <w:proofErr w:type="spellStart"/>
      <w:r w:rsidRPr="0043321E">
        <w:t>harta</w:t>
      </w:r>
      <w:proofErr w:type="spellEnd"/>
      <w:r w:rsidRPr="0043321E">
        <w:t xml:space="preserve"> </w:t>
      </w:r>
      <w:proofErr w:type="spellStart"/>
      <w:r w:rsidRPr="0043321E">
        <w:t>benda</w:t>
      </w:r>
      <w:proofErr w:type="spellEnd"/>
      <w:r w:rsidRPr="0043321E">
        <w:t xml:space="preserve"> Filemon. Apa pun juga, Paulus </w:t>
      </w:r>
      <w:proofErr w:type="spellStart"/>
      <w:r w:rsidRPr="0043321E">
        <w:t>mengakui</w:t>
      </w:r>
      <w:proofErr w:type="spellEnd"/>
      <w:r w:rsidRPr="0043321E">
        <w:t xml:space="preserve"> </w:t>
      </w:r>
      <w:proofErr w:type="spellStart"/>
      <w:r w:rsidRPr="0043321E">
        <w:t>hak</w:t>
      </w:r>
      <w:proofErr w:type="spellEnd"/>
      <w:r w:rsidRPr="0043321E">
        <w:t xml:space="preserve"> Filemon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marah</w:t>
      </w:r>
      <w:proofErr w:type="spellEnd"/>
      <w:r w:rsidRPr="0043321E">
        <w:t xml:space="preserve">, dan Onesimus </w:t>
      </w:r>
      <w:proofErr w:type="spellStart"/>
      <w:r w:rsidRPr="0043321E">
        <w:t>mungkin</w:t>
      </w:r>
      <w:proofErr w:type="spellEnd"/>
      <w:r w:rsidRPr="0043321E">
        <w:t xml:space="preserve"> punya </w:t>
      </w:r>
      <w:proofErr w:type="spellStart"/>
      <w:r w:rsidRPr="0043321E">
        <w:t>alasan</w:t>
      </w:r>
      <w:proofErr w:type="spellEnd"/>
      <w:r w:rsidRPr="0043321E">
        <w:t xml:space="preserve"> </w:t>
      </w:r>
      <w:proofErr w:type="spellStart"/>
      <w:r w:rsidRPr="0043321E">
        <w:t>kuat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takut</w:t>
      </w:r>
      <w:proofErr w:type="spellEnd"/>
      <w:r w:rsidRPr="0043321E">
        <w:t xml:space="preserve"> </w:t>
      </w:r>
      <w:proofErr w:type="spellStart"/>
      <w:r w:rsidRPr="0043321E">
        <w:t>terhadap</w:t>
      </w:r>
      <w:proofErr w:type="spellEnd"/>
      <w:r w:rsidRPr="0043321E">
        <w:t xml:space="preserve"> Filemon. Dalam </w:t>
      </w:r>
      <w:proofErr w:type="spellStart"/>
      <w:r w:rsidRPr="0043321E">
        <w:t>hukum</w:t>
      </w:r>
      <w:proofErr w:type="spellEnd"/>
      <w:r w:rsidRPr="0043321E">
        <w:t xml:space="preserve"> </w:t>
      </w:r>
      <w:proofErr w:type="spellStart"/>
      <w:r w:rsidRPr="0043321E">
        <w:t>Romawi</w:t>
      </w:r>
      <w:proofErr w:type="spellEnd"/>
      <w:r w:rsidRPr="0043321E">
        <w:t xml:space="preserve">, para tuan </w:t>
      </w:r>
      <w:proofErr w:type="spellStart"/>
      <w:r w:rsidRPr="0043321E">
        <w:t>berhak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menghukum</w:t>
      </w:r>
      <w:proofErr w:type="spellEnd"/>
      <w:r w:rsidRPr="0043321E">
        <w:t xml:space="preserve"> para </w:t>
      </w:r>
      <w:proofErr w:type="spellStart"/>
      <w:r w:rsidRPr="0043321E">
        <w:t>budaknya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sangat </w:t>
      </w:r>
      <w:proofErr w:type="spellStart"/>
      <w:r w:rsidRPr="0043321E">
        <w:t>keras</w:t>
      </w:r>
      <w:proofErr w:type="spellEnd"/>
      <w:r w:rsidRPr="0043321E">
        <w:t xml:space="preserve">. Onesimus sangat </w:t>
      </w:r>
      <w:proofErr w:type="spellStart"/>
      <w:r w:rsidRPr="0043321E">
        <w:t>kuatir</w:t>
      </w:r>
      <w:proofErr w:type="spellEnd"/>
      <w:r w:rsidRPr="0043321E">
        <w:t xml:space="preserve"> </w:t>
      </w:r>
      <w:proofErr w:type="spellStart"/>
      <w:r w:rsidRPr="0043321E">
        <w:t>terhadap</w:t>
      </w:r>
      <w:proofErr w:type="spellEnd"/>
      <w:r w:rsidRPr="0043321E">
        <w:t xml:space="preserve"> </w:t>
      </w:r>
      <w:proofErr w:type="spellStart"/>
      <w:r w:rsidRPr="0043321E">
        <w:t>kemarahan</w:t>
      </w:r>
      <w:proofErr w:type="spellEnd"/>
      <w:r w:rsidRPr="0043321E">
        <w:t xml:space="preserve"> Filemon </w:t>
      </w:r>
      <w:proofErr w:type="spellStart"/>
      <w:r w:rsidRPr="0043321E">
        <w:t>sampai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kabur</w:t>
      </w:r>
      <w:proofErr w:type="spellEnd"/>
      <w:r w:rsidRPr="0043321E">
        <w:t xml:space="preserve"> </w:t>
      </w:r>
      <w:proofErr w:type="spellStart"/>
      <w:r w:rsidRPr="0043321E">
        <w:t>ketakutan</w:t>
      </w:r>
      <w:proofErr w:type="spellEnd"/>
      <w:r w:rsidRPr="0043321E">
        <w:t xml:space="preserve">. Paulus </w:t>
      </w:r>
      <w:proofErr w:type="spellStart"/>
      <w:r w:rsidRPr="0043321E">
        <w:t>menyinggung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Filemon </w:t>
      </w:r>
      <w:proofErr w:type="spellStart"/>
      <w:r w:rsidRPr="0043321E">
        <w:t>ayat</w:t>
      </w:r>
      <w:proofErr w:type="spellEnd"/>
      <w:r w:rsidRPr="0043321E">
        <w:t xml:space="preserve"> 15,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menulis</w:t>
      </w:r>
      <w:proofErr w:type="spellEnd"/>
      <w:r w:rsidRPr="0043321E">
        <w:t xml:space="preserve"> kata-kata </w:t>
      </w:r>
      <w:proofErr w:type="spellStart"/>
      <w:r w:rsidRPr="0043321E">
        <w:t>berikut</w:t>
      </w:r>
      <w:proofErr w:type="spellEnd"/>
      <w:r w:rsidRPr="0043321E">
        <w:t>:</w:t>
      </w:r>
    </w:p>
    <w:p w14:paraId="69268298" w14:textId="77777777" w:rsidR="0043321E" w:rsidRPr="0043321E" w:rsidRDefault="0043321E" w:rsidP="00811147">
      <w:pPr>
        <w:pStyle w:val="Verses"/>
      </w:pPr>
      <w:proofErr w:type="spellStart"/>
      <w:r w:rsidRPr="0043321E">
        <w:t>mungkin</w:t>
      </w:r>
      <w:proofErr w:type="spellEnd"/>
      <w:r w:rsidRPr="0043321E">
        <w:t xml:space="preserve"> </w:t>
      </w:r>
      <w:proofErr w:type="spellStart"/>
      <w:r w:rsidRPr="0043321E">
        <w:t>karena</w:t>
      </w:r>
      <w:proofErr w:type="spellEnd"/>
      <w:r w:rsidRPr="0043321E">
        <w:t xml:space="preserve"> </w:t>
      </w:r>
      <w:proofErr w:type="spellStart"/>
      <w:r w:rsidRPr="0043321E">
        <w:t>itulah</w:t>
      </w:r>
      <w:proofErr w:type="spellEnd"/>
      <w:r w:rsidRPr="0043321E">
        <w:t xml:space="preserve"> </w:t>
      </w:r>
      <w:proofErr w:type="spellStart"/>
      <w:r w:rsidRPr="0043321E">
        <w:t>dia</w:t>
      </w:r>
      <w:proofErr w:type="spellEnd"/>
      <w:r w:rsidRPr="0043321E">
        <w:t xml:space="preserve"> </w:t>
      </w:r>
      <w:proofErr w:type="spellStart"/>
      <w:r w:rsidRPr="0043321E">
        <w:t>dipisahkan</w:t>
      </w:r>
      <w:proofErr w:type="spellEnd"/>
      <w:r w:rsidRPr="0043321E">
        <w:t xml:space="preserve"> </w:t>
      </w:r>
      <w:proofErr w:type="spellStart"/>
      <w:r w:rsidRPr="0043321E">
        <w:t>sejenak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padamu</w:t>
      </w:r>
      <w:proofErr w:type="spellEnd"/>
      <w:r w:rsidRPr="0043321E">
        <w:t xml:space="preserve">, </w:t>
      </w:r>
      <w:proofErr w:type="spellStart"/>
      <w:r w:rsidRPr="0043321E">
        <w:t>supaya</w:t>
      </w:r>
      <w:proofErr w:type="spellEnd"/>
      <w:r w:rsidRPr="0043321E">
        <w:t xml:space="preserve"> </w:t>
      </w:r>
      <w:proofErr w:type="spellStart"/>
      <w:r w:rsidRPr="0043321E">
        <w:t>engkau</w:t>
      </w:r>
      <w:proofErr w:type="spellEnd"/>
      <w:r w:rsidRPr="0043321E">
        <w:t xml:space="preserve"> </w:t>
      </w:r>
      <w:proofErr w:type="spellStart"/>
      <w:r w:rsidRPr="0043321E">
        <w:t>dapat</w:t>
      </w:r>
      <w:proofErr w:type="spellEnd"/>
      <w:r w:rsidRPr="0043321E">
        <w:t xml:space="preserve"> </w:t>
      </w:r>
      <w:proofErr w:type="spellStart"/>
      <w:r w:rsidRPr="0043321E">
        <w:t>menerimanya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selama-lamanya</w:t>
      </w:r>
      <w:proofErr w:type="spellEnd"/>
      <w:r w:rsidRPr="0043321E">
        <w:t xml:space="preserve"> (Filemon 15).</w:t>
      </w:r>
    </w:p>
    <w:p w14:paraId="056CE9D3" w14:textId="77777777" w:rsidR="0043321E" w:rsidRPr="0043321E" w:rsidRDefault="0043321E" w:rsidP="00811147">
      <w:pPr>
        <w:pStyle w:val="BodyText"/>
      </w:pPr>
      <w:proofErr w:type="spellStart"/>
      <w:r w:rsidRPr="0043321E">
        <w:t>Tampaknya</w:t>
      </w:r>
      <w:proofErr w:type="spellEnd"/>
      <w:r w:rsidRPr="0043321E">
        <w:t xml:space="preserve">, Filemon </w:t>
      </w:r>
      <w:proofErr w:type="spellStart"/>
      <w:r w:rsidRPr="0043321E">
        <w:t>sendiri</w:t>
      </w:r>
      <w:proofErr w:type="spellEnd"/>
      <w:r w:rsidRPr="0043321E">
        <w:t xml:space="preserve">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menghendaki</w:t>
      </w:r>
      <w:proofErr w:type="spellEnd"/>
      <w:r w:rsidRPr="0043321E">
        <w:t xml:space="preserve"> Onesimus </w:t>
      </w:r>
      <w:proofErr w:type="spellStart"/>
      <w:r w:rsidRPr="0043321E">
        <w:t>pergi</w:t>
      </w:r>
      <w:proofErr w:type="spellEnd"/>
      <w:r w:rsidRPr="0043321E">
        <w:t xml:space="preserve">, dan </w:t>
      </w:r>
      <w:proofErr w:type="spellStart"/>
      <w:r w:rsidRPr="0043321E">
        <w:t>malah</w:t>
      </w:r>
      <w:proofErr w:type="spellEnd"/>
      <w:r w:rsidRPr="0043321E">
        <w:t xml:space="preserve">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menyetujui</w:t>
      </w:r>
      <w:proofErr w:type="spellEnd"/>
      <w:r w:rsidRPr="0043321E">
        <w:t xml:space="preserve"> </w:t>
      </w:r>
      <w:proofErr w:type="spellStart"/>
      <w:r w:rsidRPr="0043321E">
        <w:t>kepergian</w:t>
      </w:r>
      <w:proofErr w:type="spellEnd"/>
      <w:r w:rsidRPr="0043321E">
        <w:t xml:space="preserve"> Onesimus. </w:t>
      </w:r>
      <w:proofErr w:type="spellStart"/>
      <w:r w:rsidRPr="0043321E">
        <w:t>Namun</w:t>
      </w:r>
      <w:proofErr w:type="spellEnd"/>
      <w:r w:rsidRPr="0043321E">
        <w:t xml:space="preserve"> Paulus </w:t>
      </w:r>
      <w:proofErr w:type="spellStart"/>
      <w:r w:rsidRPr="0043321E">
        <w:t>menyarankan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Allah punya </w:t>
      </w:r>
      <w:proofErr w:type="spellStart"/>
      <w:r w:rsidRPr="0043321E">
        <w:t>alasan</w:t>
      </w:r>
      <w:proofErr w:type="spellEnd"/>
      <w:r w:rsidRPr="0043321E">
        <w:t xml:space="preserve"> </w:t>
      </w:r>
      <w:proofErr w:type="spellStart"/>
      <w:r w:rsidRPr="0043321E">
        <w:t>positif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mengizinkan</w:t>
      </w:r>
      <w:proofErr w:type="spellEnd"/>
      <w:r w:rsidRPr="0043321E">
        <w:t xml:space="preserve"> </w:t>
      </w:r>
      <w:proofErr w:type="spellStart"/>
      <w:r w:rsidRPr="0043321E">
        <w:t>keadaan</w:t>
      </w:r>
      <w:proofErr w:type="spellEnd"/>
      <w:r w:rsidRPr="0043321E">
        <w:t xml:space="preserve"> </w:t>
      </w:r>
      <w:proofErr w:type="spellStart"/>
      <w:r w:rsidRPr="0043321E">
        <w:t>tersebut</w:t>
      </w:r>
      <w:proofErr w:type="spellEnd"/>
      <w:r w:rsidRPr="0043321E">
        <w:t xml:space="preserve">. </w:t>
      </w:r>
      <w:proofErr w:type="spellStart"/>
      <w:r w:rsidRPr="0043321E">
        <w:t>Selama</w:t>
      </w:r>
      <w:proofErr w:type="spellEnd"/>
      <w:r w:rsidRPr="0043321E">
        <w:t xml:space="preserve"> </w:t>
      </w:r>
      <w:proofErr w:type="spellStart"/>
      <w:r w:rsidRPr="0043321E">
        <w:t>perpisahan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, Allah </w:t>
      </w:r>
      <w:proofErr w:type="spellStart"/>
      <w:r w:rsidRPr="0043321E">
        <w:t>mengubah</w:t>
      </w:r>
      <w:proofErr w:type="spellEnd"/>
      <w:r w:rsidRPr="0043321E">
        <w:t xml:space="preserve"> Onesimus agar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menjadi</w:t>
      </w:r>
      <w:proofErr w:type="spellEnd"/>
      <w:r w:rsidRPr="0043321E">
        <w:t xml:space="preserve"> </w:t>
      </w:r>
      <w:proofErr w:type="spellStart"/>
      <w:r w:rsidRPr="0043321E">
        <w:t>keuntungan</w:t>
      </w:r>
      <w:proofErr w:type="spellEnd"/>
      <w:r w:rsidRPr="0043321E">
        <w:t xml:space="preserve"> </w:t>
      </w:r>
      <w:proofErr w:type="spellStart"/>
      <w:r w:rsidRPr="0043321E">
        <w:t>besar</w:t>
      </w:r>
      <w:proofErr w:type="spellEnd"/>
      <w:r w:rsidRPr="0043321E">
        <w:t xml:space="preserve"> </w:t>
      </w:r>
      <w:proofErr w:type="spellStart"/>
      <w:r w:rsidRPr="0043321E">
        <w:t>bagi</w:t>
      </w:r>
      <w:proofErr w:type="spellEnd"/>
      <w:r w:rsidRPr="0043321E">
        <w:t xml:space="preserve"> Filemon. </w:t>
      </w:r>
    </w:p>
    <w:p w14:paraId="3E52E6A5" w14:textId="77777777" w:rsidR="0043321E" w:rsidRPr="0043321E" w:rsidRDefault="0043321E" w:rsidP="00811147">
      <w:pPr>
        <w:pStyle w:val="BodyText"/>
      </w:pPr>
      <w:r w:rsidRPr="0043321E">
        <w:t xml:space="preserve">Dalam </w:t>
      </w:r>
      <w:proofErr w:type="spellStart"/>
      <w:r w:rsidRPr="0043321E">
        <w:t>Kekaisaran</w:t>
      </w:r>
      <w:proofErr w:type="spellEnd"/>
      <w:r w:rsidRPr="0043321E">
        <w:t xml:space="preserve"> </w:t>
      </w:r>
      <w:proofErr w:type="spellStart"/>
      <w:r w:rsidRPr="0043321E">
        <w:t>Romawi</w:t>
      </w:r>
      <w:proofErr w:type="spellEnd"/>
      <w:r w:rsidRPr="0043321E">
        <w:t xml:space="preserve">, para </w:t>
      </w:r>
      <w:proofErr w:type="spellStart"/>
      <w:r w:rsidRPr="0043321E">
        <w:t>budak</w:t>
      </w:r>
      <w:proofErr w:type="spellEnd"/>
      <w:r w:rsidRPr="0043321E">
        <w:t xml:space="preserve"> yang </w:t>
      </w:r>
      <w:proofErr w:type="spellStart"/>
      <w:r w:rsidRPr="0043321E">
        <w:t>meninggalkan</w:t>
      </w:r>
      <w:proofErr w:type="spellEnd"/>
      <w:r w:rsidRPr="0043321E">
        <w:t xml:space="preserve"> </w:t>
      </w:r>
      <w:proofErr w:type="spellStart"/>
      <w:r w:rsidRPr="0043321E">
        <w:t>rumah</w:t>
      </w:r>
      <w:proofErr w:type="spellEnd"/>
      <w:r w:rsidRPr="0043321E">
        <w:t xml:space="preserve"> </w:t>
      </w:r>
      <w:proofErr w:type="spellStart"/>
      <w:r w:rsidRPr="0043321E">
        <w:t>tuannya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cara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serta-merta</w:t>
      </w:r>
      <w:proofErr w:type="spellEnd"/>
      <w:r w:rsidRPr="0043321E">
        <w:t xml:space="preserve"> </w:t>
      </w:r>
      <w:proofErr w:type="spellStart"/>
      <w:r w:rsidRPr="0043321E">
        <w:t>menjadi</w:t>
      </w:r>
      <w:proofErr w:type="spellEnd"/>
      <w:r w:rsidRPr="0043321E">
        <w:t xml:space="preserve"> </w:t>
      </w:r>
      <w:proofErr w:type="spellStart"/>
      <w:r w:rsidRPr="0043321E">
        <w:t>buronan</w:t>
      </w:r>
      <w:proofErr w:type="spellEnd"/>
      <w:r w:rsidRPr="0043321E">
        <w:t xml:space="preserve">. Hanya </w:t>
      </w:r>
      <w:proofErr w:type="spellStart"/>
      <w:r w:rsidRPr="0043321E">
        <w:t>jika</w:t>
      </w:r>
      <w:proofErr w:type="spellEnd"/>
      <w:r w:rsidRPr="0043321E">
        <w:t xml:space="preserve"> </w:t>
      </w:r>
      <w:proofErr w:type="spellStart"/>
      <w:r w:rsidRPr="0043321E">
        <w:t>kaburnya</w:t>
      </w:r>
      <w:proofErr w:type="spellEnd"/>
      <w:r w:rsidRPr="0043321E">
        <w:t xml:space="preserve"> </w:t>
      </w:r>
      <w:proofErr w:type="spellStart"/>
      <w:r w:rsidRPr="0043321E">
        <w:t>mereka</w:t>
      </w:r>
      <w:proofErr w:type="spellEnd"/>
      <w:r w:rsidRPr="0043321E">
        <w:t xml:space="preserve"> </w:t>
      </w:r>
      <w:proofErr w:type="spellStart"/>
      <w:r w:rsidRPr="0043321E">
        <w:t>dilakukan</w:t>
      </w:r>
      <w:proofErr w:type="spellEnd"/>
      <w:r w:rsidRPr="0043321E">
        <w:t xml:space="preserve"> </w:t>
      </w:r>
      <w:proofErr w:type="spellStart"/>
      <w:r w:rsidRPr="0043321E">
        <w:t>tanpa</w:t>
      </w:r>
      <w:proofErr w:type="spellEnd"/>
      <w:r w:rsidRPr="0043321E">
        <w:t xml:space="preserve"> </w:t>
      </w:r>
      <w:proofErr w:type="spellStart"/>
      <w:r w:rsidRPr="0043321E">
        <w:t>niat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kembali</w:t>
      </w:r>
      <w:proofErr w:type="spellEnd"/>
      <w:r w:rsidRPr="0043321E">
        <w:t xml:space="preserve">, </w:t>
      </w:r>
      <w:proofErr w:type="spellStart"/>
      <w:r w:rsidRPr="0043321E">
        <w:t>maka</w:t>
      </w:r>
      <w:proofErr w:type="spellEnd"/>
      <w:r w:rsidRPr="0043321E">
        <w:t xml:space="preserve"> </w:t>
      </w:r>
      <w:proofErr w:type="spellStart"/>
      <w:r w:rsidRPr="0043321E">
        <w:t>mereka</w:t>
      </w:r>
      <w:proofErr w:type="spellEnd"/>
      <w:r w:rsidRPr="0043321E">
        <w:t xml:space="preserve"> </w:t>
      </w:r>
      <w:proofErr w:type="spellStart"/>
      <w:r w:rsidRPr="0043321E">
        <w:t>jadi</w:t>
      </w:r>
      <w:proofErr w:type="spellEnd"/>
      <w:r w:rsidRPr="0043321E">
        <w:t xml:space="preserve"> </w:t>
      </w:r>
      <w:proofErr w:type="spellStart"/>
      <w:r w:rsidRPr="0043321E">
        <w:t>buronan</w:t>
      </w:r>
      <w:proofErr w:type="spellEnd"/>
      <w:r w:rsidRPr="0043321E">
        <w:t xml:space="preserve">. </w:t>
      </w:r>
      <w:proofErr w:type="spellStart"/>
      <w:r w:rsidRPr="0043321E">
        <w:t>Tetapi</w:t>
      </w:r>
      <w:proofErr w:type="spellEnd"/>
      <w:r w:rsidRPr="0043321E">
        <w:t xml:space="preserve"> </w:t>
      </w:r>
      <w:proofErr w:type="spellStart"/>
      <w:r w:rsidRPr="0043321E">
        <w:t>hukum</w:t>
      </w:r>
      <w:proofErr w:type="spellEnd"/>
      <w:r w:rsidRPr="0043321E">
        <w:t xml:space="preserve"> </w:t>
      </w:r>
      <w:proofErr w:type="spellStart"/>
      <w:r w:rsidRPr="0043321E">
        <w:t>Romawi</w:t>
      </w:r>
      <w:proofErr w:type="spellEnd"/>
      <w:r w:rsidRPr="0043321E">
        <w:t xml:space="preserve"> juga </w:t>
      </w:r>
      <w:proofErr w:type="spellStart"/>
      <w:r w:rsidRPr="0043321E">
        <w:t>mengizinkan</w:t>
      </w:r>
      <w:proofErr w:type="spellEnd"/>
      <w:r w:rsidRPr="0043321E">
        <w:t xml:space="preserve"> </w:t>
      </w:r>
      <w:proofErr w:type="spellStart"/>
      <w:r w:rsidRPr="0043321E">
        <w:t>budak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meninggalkan</w:t>
      </w:r>
      <w:proofErr w:type="spellEnd"/>
      <w:r w:rsidRPr="0043321E">
        <w:t xml:space="preserve"> tuan </w:t>
      </w:r>
      <w:proofErr w:type="spellStart"/>
      <w:r w:rsidRPr="0043321E">
        <w:t>mereka</w:t>
      </w:r>
      <w:proofErr w:type="spellEnd"/>
      <w:r w:rsidRPr="0043321E">
        <w:t xml:space="preserve"> </w:t>
      </w:r>
      <w:proofErr w:type="spellStart"/>
      <w:r w:rsidRPr="0043321E">
        <w:t>sebentar</w:t>
      </w:r>
      <w:proofErr w:type="spellEnd"/>
      <w:r w:rsidRPr="0043321E">
        <w:t xml:space="preserve"> </w:t>
      </w:r>
      <w:proofErr w:type="spellStart"/>
      <w:r w:rsidRPr="0043321E">
        <w:t>guna</w:t>
      </w:r>
      <w:proofErr w:type="spellEnd"/>
      <w:r w:rsidRPr="0043321E">
        <w:t xml:space="preserve"> </w:t>
      </w:r>
      <w:proofErr w:type="spellStart"/>
      <w:r w:rsidRPr="0043321E">
        <w:t>mencari</w:t>
      </w:r>
      <w:proofErr w:type="spellEnd"/>
      <w:r w:rsidRPr="0043321E">
        <w:t xml:space="preserve"> </w:t>
      </w:r>
      <w:proofErr w:type="spellStart"/>
      <w:r w:rsidRPr="0043321E">
        <w:t>penengah</w:t>
      </w:r>
      <w:proofErr w:type="spellEnd"/>
      <w:r w:rsidRPr="0043321E">
        <w:t xml:space="preserve"> </w:t>
      </w:r>
      <w:proofErr w:type="spellStart"/>
      <w:r w:rsidRPr="0043321E">
        <w:t>atau</w:t>
      </w:r>
      <w:proofErr w:type="spellEnd"/>
      <w:r w:rsidRPr="0043321E">
        <w:t xml:space="preserve"> </w:t>
      </w:r>
      <w:proofErr w:type="spellStart"/>
      <w:r w:rsidRPr="0043321E">
        <w:t>pengacara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mendamaikan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tuan </w:t>
      </w:r>
      <w:proofErr w:type="spellStart"/>
      <w:r w:rsidRPr="0043321E">
        <w:t>mereka</w:t>
      </w:r>
      <w:proofErr w:type="spellEnd"/>
      <w:r w:rsidRPr="0043321E">
        <w:t xml:space="preserve">. </w:t>
      </w:r>
      <w:proofErr w:type="spellStart"/>
      <w:r w:rsidRPr="0043321E">
        <w:t>Beberapa</w:t>
      </w:r>
      <w:proofErr w:type="spellEnd"/>
      <w:r w:rsidRPr="0043321E">
        <w:t xml:space="preserve"> </w:t>
      </w:r>
      <w:proofErr w:type="spellStart"/>
      <w:r w:rsidRPr="0043321E">
        <w:t>ahli</w:t>
      </w:r>
      <w:proofErr w:type="spellEnd"/>
      <w:r w:rsidRPr="0043321E">
        <w:t xml:space="preserve"> </w:t>
      </w:r>
      <w:proofErr w:type="spellStart"/>
      <w:r w:rsidRPr="0043321E">
        <w:t>hukum</w:t>
      </w:r>
      <w:proofErr w:type="spellEnd"/>
      <w:r w:rsidRPr="0043321E">
        <w:t xml:space="preserve"> </w:t>
      </w:r>
      <w:proofErr w:type="spellStart"/>
      <w:r w:rsidRPr="0043321E">
        <w:t>Romawi</w:t>
      </w:r>
      <w:proofErr w:type="spellEnd"/>
      <w:r w:rsidRPr="0043321E">
        <w:t xml:space="preserve"> </w:t>
      </w:r>
      <w:proofErr w:type="spellStart"/>
      <w:r w:rsidRPr="0043321E">
        <w:t>mencatat</w:t>
      </w:r>
      <w:proofErr w:type="spellEnd"/>
      <w:r w:rsidRPr="0043321E">
        <w:t xml:space="preserve"> </w:t>
      </w:r>
      <w:proofErr w:type="spellStart"/>
      <w:r w:rsidRPr="0043321E">
        <w:t>fakta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. </w:t>
      </w:r>
      <w:proofErr w:type="spellStart"/>
      <w:r w:rsidRPr="0043321E">
        <w:t>Misalnya</w:t>
      </w:r>
      <w:proofErr w:type="spellEnd"/>
      <w:r w:rsidRPr="0043321E">
        <w:t xml:space="preserve">, Vivianus, yang </w:t>
      </w:r>
      <w:proofErr w:type="spellStart"/>
      <w:r w:rsidRPr="0043321E">
        <w:t>menulis</w:t>
      </w:r>
      <w:proofErr w:type="spellEnd"/>
      <w:r w:rsidRPr="0043321E">
        <w:t xml:space="preserve"> </w:t>
      </w:r>
      <w:proofErr w:type="spellStart"/>
      <w:r w:rsidRPr="0043321E">
        <w:t>sekitar</w:t>
      </w:r>
      <w:proofErr w:type="spellEnd"/>
      <w:r w:rsidRPr="0043321E">
        <w:t xml:space="preserve"> </w:t>
      </w:r>
      <w:proofErr w:type="spellStart"/>
      <w:r w:rsidRPr="0043321E">
        <w:t>tahun</w:t>
      </w:r>
      <w:proofErr w:type="spellEnd"/>
      <w:r w:rsidRPr="0043321E">
        <w:t xml:space="preserve"> 98 dan 117 M, </w:t>
      </w:r>
      <w:proofErr w:type="spellStart"/>
      <w:r w:rsidRPr="0043321E">
        <w:t>menulis</w:t>
      </w:r>
      <w:proofErr w:type="spellEnd"/>
      <w:r w:rsidRPr="0043321E">
        <w:t xml:space="preserve"> </w:t>
      </w:r>
      <w:proofErr w:type="spellStart"/>
      <w:r w:rsidRPr="0043321E">
        <w:t>argumen</w:t>
      </w:r>
      <w:proofErr w:type="spellEnd"/>
      <w:r w:rsidRPr="0043321E">
        <w:t xml:space="preserve"> </w:t>
      </w:r>
      <w:proofErr w:type="spellStart"/>
      <w:r w:rsidRPr="0043321E">
        <w:t>berikut</w:t>
      </w:r>
      <w:proofErr w:type="spellEnd"/>
      <w:r w:rsidRPr="0043321E">
        <w:t>:</w:t>
      </w:r>
    </w:p>
    <w:p w14:paraId="0D671B1D" w14:textId="77777777" w:rsidR="0043321E" w:rsidRPr="0043321E" w:rsidRDefault="0043321E" w:rsidP="00811147">
      <w:pPr>
        <w:pStyle w:val="BodyText"/>
      </w:pPr>
    </w:p>
    <w:p w14:paraId="4787F2D7" w14:textId="77777777" w:rsidR="0043321E" w:rsidRPr="0043321E" w:rsidRDefault="0043321E" w:rsidP="00811147">
      <w:pPr>
        <w:pStyle w:val="BodyText"/>
      </w:pPr>
    </w:p>
    <w:p w14:paraId="457BEAA3" w14:textId="77777777" w:rsidR="0043321E" w:rsidRPr="0043321E" w:rsidRDefault="0043321E" w:rsidP="00811147">
      <w:pPr>
        <w:pStyle w:val="BodyText"/>
      </w:pPr>
      <w:r w:rsidRPr="0043321E">
        <w:t xml:space="preserve">Jika </w:t>
      </w:r>
      <w:proofErr w:type="spellStart"/>
      <w:r w:rsidRPr="0043321E">
        <w:t>seorang</w:t>
      </w:r>
      <w:proofErr w:type="spellEnd"/>
      <w:r w:rsidRPr="0043321E">
        <w:t xml:space="preserve"> </w:t>
      </w:r>
      <w:proofErr w:type="spellStart"/>
      <w:r w:rsidRPr="0043321E">
        <w:t>budak</w:t>
      </w:r>
      <w:proofErr w:type="spellEnd"/>
      <w:r w:rsidRPr="0043321E">
        <w:t xml:space="preserve"> </w:t>
      </w:r>
      <w:proofErr w:type="spellStart"/>
      <w:r w:rsidRPr="0043321E">
        <w:t>meninggalkan</w:t>
      </w:r>
      <w:proofErr w:type="spellEnd"/>
      <w:r w:rsidRPr="0043321E">
        <w:t xml:space="preserve"> </w:t>
      </w:r>
      <w:proofErr w:type="spellStart"/>
      <w:r w:rsidRPr="0043321E">
        <w:t>tuannya</w:t>
      </w:r>
      <w:proofErr w:type="spellEnd"/>
      <w:r w:rsidRPr="0043321E">
        <w:t xml:space="preserve"> dan </w:t>
      </w:r>
      <w:proofErr w:type="spellStart"/>
      <w:r w:rsidRPr="0043321E">
        <w:t>kembali</w:t>
      </w:r>
      <w:proofErr w:type="spellEnd"/>
      <w:r w:rsidRPr="0043321E">
        <w:t xml:space="preserve"> </w:t>
      </w:r>
      <w:proofErr w:type="spellStart"/>
      <w:r w:rsidRPr="0043321E">
        <w:t>kepada</w:t>
      </w:r>
      <w:proofErr w:type="spellEnd"/>
      <w:r w:rsidRPr="0043321E">
        <w:t xml:space="preserve"> </w:t>
      </w:r>
      <w:proofErr w:type="spellStart"/>
      <w:r w:rsidRPr="0043321E">
        <w:t>ibunya</w:t>
      </w:r>
      <w:proofErr w:type="spellEnd"/>
      <w:r w:rsidRPr="0043321E">
        <w:t xml:space="preserve">, </w:t>
      </w:r>
      <w:proofErr w:type="spellStart"/>
      <w:r w:rsidRPr="0043321E">
        <w:t>pertanyaan</w:t>
      </w:r>
      <w:proofErr w:type="spellEnd"/>
      <w:r w:rsidRPr="0043321E">
        <w:t xml:space="preserve"> </w:t>
      </w:r>
      <w:proofErr w:type="spellStart"/>
      <w:r w:rsidRPr="0043321E">
        <w:t>apakah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jadi</w:t>
      </w:r>
      <w:proofErr w:type="spellEnd"/>
      <w:r w:rsidRPr="0043321E">
        <w:t xml:space="preserve"> </w:t>
      </w:r>
      <w:proofErr w:type="spellStart"/>
      <w:r w:rsidRPr="0043321E">
        <w:t>buronan</w:t>
      </w:r>
      <w:proofErr w:type="spellEnd"/>
      <w:r w:rsidRPr="0043321E">
        <w:t xml:space="preserve"> </w:t>
      </w:r>
      <w:proofErr w:type="spellStart"/>
      <w:r w:rsidRPr="0043321E">
        <w:t>perlu</w:t>
      </w:r>
      <w:proofErr w:type="spellEnd"/>
      <w:r w:rsidRPr="0043321E">
        <w:t xml:space="preserve"> </w:t>
      </w:r>
      <w:proofErr w:type="spellStart"/>
      <w:r w:rsidRPr="0043321E">
        <w:t>dipertimbangkan</w:t>
      </w:r>
      <w:proofErr w:type="spellEnd"/>
      <w:r w:rsidRPr="0043321E">
        <w:t xml:space="preserve">: </w:t>
      </w:r>
      <w:proofErr w:type="spellStart"/>
      <w:r w:rsidRPr="0043321E">
        <w:t>jika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lari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bersembunyi</w:t>
      </w:r>
      <w:proofErr w:type="spellEnd"/>
      <w:r w:rsidRPr="0043321E">
        <w:t xml:space="preserve"> dan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kembali</w:t>
      </w:r>
      <w:proofErr w:type="spellEnd"/>
      <w:r w:rsidRPr="0043321E">
        <w:t xml:space="preserve"> </w:t>
      </w:r>
      <w:proofErr w:type="spellStart"/>
      <w:r w:rsidRPr="0043321E">
        <w:t>kepada</w:t>
      </w:r>
      <w:proofErr w:type="spellEnd"/>
      <w:r w:rsidRPr="0043321E">
        <w:t xml:space="preserve"> </w:t>
      </w:r>
      <w:proofErr w:type="spellStart"/>
      <w:r w:rsidRPr="0043321E">
        <w:t>tuannya</w:t>
      </w:r>
      <w:proofErr w:type="spellEnd"/>
      <w:r w:rsidRPr="0043321E">
        <w:t xml:space="preserve">, </w:t>
      </w:r>
      <w:proofErr w:type="spellStart"/>
      <w:r w:rsidRPr="0043321E">
        <w:t>maka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jadi</w:t>
      </w:r>
      <w:proofErr w:type="spellEnd"/>
      <w:r w:rsidRPr="0043321E">
        <w:t xml:space="preserve"> </w:t>
      </w:r>
      <w:proofErr w:type="spellStart"/>
      <w:r w:rsidRPr="0043321E">
        <w:t>buronan</w:t>
      </w:r>
      <w:proofErr w:type="spellEnd"/>
      <w:r w:rsidRPr="0043321E">
        <w:t xml:space="preserve">; </w:t>
      </w:r>
      <w:proofErr w:type="spellStart"/>
      <w:r w:rsidRPr="0043321E">
        <w:t>tetapi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jadi</w:t>
      </w:r>
      <w:proofErr w:type="spellEnd"/>
      <w:r w:rsidRPr="0043321E">
        <w:t xml:space="preserve"> </w:t>
      </w:r>
      <w:proofErr w:type="spellStart"/>
      <w:r w:rsidRPr="0043321E">
        <w:t>burnoan</w:t>
      </w:r>
      <w:proofErr w:type="spellEnd"/>
      <w:r w:rsidRPr="0043321E">
        <w:t xml:space="preserve"> </w:t>
      </w:r>
      <w:proofErr w:type="spellStart"/>
      <w:r w:rsidRPr="0043321E">
        <w:t>jika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berusaha</w:t>
      </w:r>
      <w:proofErr w:type="spellEnd"/>
      <w:r w:rsidRPr="0043321E">
        <w:t xml:space="preserve"> </w:t>
      </w:r>
      <w:proofErr w:type="spellStart"/>
      <w:r w:rsidRPr="0043321E">
        <w:t>mencari</w:t>
      </w:r>
      <w:proofErr w:type="spellEnd"/>
      <w:r w:rsidRPr="0043321E">
        <w:t xml:space="preserve"> </w:t>
      </w:r>
      <w:proofErr w:type="spellStart"/>
      <w:r w:rsidRPr="0043321E">
        <w:t>cara</w:t>
      </w:r>
      <w:proofErr w:type="spellEnd"/>
      <w:r w:rsidRPr="0043321E">
        <w:t xml:space="preserve"> </w:t>
      </w:r>
      <w:proofErr w:type="spellStart"/>
      <w:r w:rsidRPr="0043321E">
        <w:t>meringankan</w:t>
      </w:r>
      <w:proofErr w:type="spellEnd"/>
      <w:r w:rsidRPr="0043321E">
        <w:t xml:space="preserve"> </w:t>
      </w:r>
      <w:proofErr w:type="spellStart"/>
      <w:r w:rsidRPr="0043321E">
        <w:t>beberapa</w:t>
      </w:r>
      <w:proofErr w:type="spellEnd"/>
      <w:r w:rsidRPr="0043321E">
        <w:t xml:space="preserve"> </w:t>
      </w:r>
      <w:proofErr w:type="spellStart"/>
      <w:r w:rsidRPr="0043321E">
        <w:t>kesalahannya</w:t>
      </w:r>
      <w:proofErr w:type="spellEnd"/>
      <w:r w:rsidRPr="0043321E">
        <w:t xml:space="preserve"> </w:t>
      </w:r>
      <w:proofErr w:type="spellStart"/>
      <w:r w:rsidRPr="0043321E">
        <w:t>lewat</w:t>
      </w:r>
      <w:proofErr w:type="spellEnd"/>
      <w:r w:rsidRPr="0043321E">
        <w:t xml:space="preserve"> </w:t>
      </w:r>
      <w:proofErr w:type="spellStart"/>
      <w:r w:rsidRPr="0043321E">
        <w:t>permohonan</w:t>
      </w:r>
      <w:proofErr w:type="spellEnd"/>
      <w:r w:rsidRPr="0043321E">
        <w:t xml:space="preserve"> </w:t>
      </w:r>
      <w:proofErr w:type="spellStart"/>
      <w:r w:rsidRPr="0043321E">
        <w:t>ibunya</w:t>
      </w:r>
      <w:proofErr w:type="spellEnd"/>
      <w:r w:rsidRPr="0043321E">
        <w:t xml:space="preserve">. </w:t>
      </w:r>
    </w:p>
    <w:p w14:paraId="3DE54276" w14:textId="77777777" w:rsidR="0043321E" w:rsidRPr="0043321E" w:rsidRDefault="0043321E" w:rsidP="00811147">
      <w:pPr>
        <w:pStyle w:val="BodyText"/>
      </w:pPr>
      <w:proofErr w:type="spellStart"/>
      <w:r w:rsidRPr="0043321E">
        <w:t>Begitu</w:t>
      </w:r>
      <w:proofErr w:type="spellEnd"/>
      <w:r w:rsidRPr="0043321E">
        <w:t xml:space="preserve"> pula, </w:t>
      </w:r>
      <w:proofErr w:type="spellStart"/>
      <w:r w:rsidRPr="0043321E">
        <w:t>Prokulus</w:t>
      </w:r>
      <w:proofErr w:type="spellEnd"/>
      <w:r w:rsidRPr="0043321E">
        <w:t xml:space="preserve">, di </w:t>
      </w:r>
      <w:proofErr w:type="spellStart"/>
      <w:r w:rsidRPr="0043321E">
        <w:t>awal</w:t>
      </w:r>
      <w:proofErr w:type="spellEnd"/>
      <w:r w:rsidRPr="0043321E">
        <w:t xml:space="preserve"> </w:t>
      </w:r>
      <w:proofErr w:type="spellStart"/>
      <w:r w:rsidRPr="0043321E">
        <w:t>abad</w:t>
      </w:r>
      <w:proofErr w:type="spellEnd"/>
      <w:r w:rsidRPr="0043321E">
        <w:t xml:space="preserve"> </w:t>
      </w:r>
      <w:proofErr w:type="spellStart"/>
      <w:r w:rsidRPr="0043321E">
        <w:t>pertama</w:t>
      </w:r>
      <w:proofErr w:type="spellEnd"/>
      <w:r w:rsidRPr="0043321E">
        <w:t xml:space="preserve">, </w:t>
      </w:r>
      <w:proofErr w:type="spellStart"/>
      <w:r w:rsidRPr="0043321E">
        <w:t>menulis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 </w:t>
      </w:r>
      <w:proofErr w:type="spellStart"/>
      <w:r w:rsidRPr="0043321E">
        <w:t>demikian</w:t>
      </w:r>
      <w:proofErr w:type="spellEnd"/>
      <w:r w:rsidRPr="0043321E">
        <w:t>:</w:t>
      </w:r>
    </w:p>
    <w:p w14:paraId="1F337B24" w14:textId="77777777" w:rsidR="0043321E" w:rsidRPr="0043321E" w:rsidRDefault="0043321E" w:rsidP="00811147">
      <w:pPr>
        <w:pStyle w:val="Quotations"/>
      </w:pPr>
      <w:proofErr w:type="spellStart"/>
      <w:r w:rsidRPr="0043321E">
        <w:t>Seorang</w:t>
      </w:r>
      <w:proofErr w:type="spellEnd"/>
      <w:r w:rsidRPr="0043321E">
        <w:t xml:space="preserve"> </w:t>
      </w:r>
      <w:proofErr w:type="spellStart"/>
      <w:r w:rsidRPr="0043321E">
        <w:t>budak</w:t>
      </w:r>
      <w:proofErr w:type="spellEnd"/>
      <w:r w:rsidRPr="0043321E">
        <w:t xml:space="preserve"> </w:t>
      </w:r>
      <w:proofErr w:type="spellStart"/>
      <w:r w:rsidRPr="0043321E">
        <w:t>bukan</w:t>
      </w:r>
      <w:proofErr w:type="spellEnd"/>
      <w:r w:rsidRPr="0043321E">
        <w:t xml:space="preserve"> </w:t>
      </w:r>
      <w:proofErr w:type="spellStart"/>
      <w:r w:rsidRPr="0043321E">
        <w:t>buronan</w:t>
      </w:r>
      <w:proofErr w:type="spellEnd"/>
      <w:r w:rsidRPr="0043321E">
        <w:t xml:space="preserve"> … , </w:t>
      </w:r>
      <w:proofErr w:type="spellStart"/>
      <w:r w:rsidRPr="0043321E">
        <w:t>jika</w:t>
      </w:r>
      <w:proofErr w:type="spellEnd"/>
      <w:r w:rsidRPr="0043321E">
        <w:t xml:space="preserve"> </w:t>
      </w:r>
      <w:proofErr w:type="spellStart"/>
      <w:r w:rsidRPr="0043321E">
        <w:t>menganggap</w:t>
      </w:r>
      <w:proofErr w:type="spellEnd"/>
      <w:r w:rsidRPr="0043321E">
        <w:t xml:space="preserve"> </w:t>
      </w:r>
      <w:proofErr w:type="spellStart"/>
      <w:r w:rsidRPr="0043321E">
        <w:t>tuannya</w:t>
      </w:r>
      <w:proofErr w:type="spellEnd"/>
      <w:r w:rsidRPr="0043321E">
        <w:t xml:space="preserve"> </w:t>
      </w:r>
      <w:proofErr w:type="spellStart"/>
      <w:r w:rsidRPr="0043321E">
        <w:t>hendak</w:t>
      </w:r>
      <w:proofErr w:type="spellEnd"/>
      <w:r w:rsidRPr="0043321E">
        <w:t xml:space="preserve"> </w:t>
      </w:r>
      <w:proofErr w:type="spellStart"/>
      <w:r w:rsidRPr="0043321E">
        <w:t>menghukum</w:t>
      </w:r>
      <w:proofErr w:type="spellEnd"/>
      <w:r w:rsidRPr="0043321E">
        <w:t xml:space="preserve"> </w:t>
      </w:r>
      <w:proofErr w:type="spellStart"/>
      <w:r w:rsidRPr="0043321E">
        <w:t>dia</w:t>
      </w:r>
      <w:proofErr w:type="spellEnd"/>
      <w:r w:rsidRPr="0043321E">
        <w:t xml:space="preserve"> </w:t>
      </w:r>
      <w:proofErr w:type="spellStart"/>
      <w:r w:rsidRPr="0043321E">
        <w:t>secara</w:t>
      </w:r>
      <w:proofErr w:type="spellEnd"/>
      <w:r w:rsidRPr="0043321E">
        <w:t xml:space="preserve"> </w:t>
      </w:r>
      <w:proofErr w:type="spellStart"/>
      <w:r w:rsidRPr="0043321E">
        <w:t>fisik</w:t>
      </w:r>
      <w:proofErr w:type="spellEnd"/>
      <w:r w:rsidRPr="0043321E">
        <w:t xml:space="preserve">, </w:t>
      </w:r>
      <w:proofErr w:type="spellStart"/>
      <w:r w:rsidRPr="0043321E">
        <w:t>kemudian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kabur</w:t>
      </w:r>
      <w:proofErr w:type="spellEnd"/>
      <w:r w:rsidRPr="0043321E">
        <w:t xml:space="preserve"> </w:t>
      </w:r>
      <w:proofErr w:type="spellStart"/>
      <w:r w:rsidRPr="0043321E">
        <w:t>mendatangi</w:t>
      </w:r>
      <w:proofErr w:type="spellEnd"/>
      <w:r w:rsidRPr="0043321E">
        <w:t xml:space="preserve"> </w:t>
      </w:r>
      <w:proofErr w:type="spellStart"/>
      <w:r w:rsidRPr="0043321E">
        <w:t>temannya</w:t>
      </w:r>
      <w:proofErr w:type="spellEnd"/>
      <w:r w:rsidRPr="0043321E">
        <w:t xml:space="preserve"> dan </w:t>
      </w:r>
      <w:proofErr w:type="spellStart"/>
      <w:r w:rsidRPr="0043321E">
        <w:t>meminta</w:t>
      </w:r>
      <w:proofErr w:type="spellEnd"/>
      <w:r w:rsidRPr="0043321E">
        <w:t xml:space="preserve"> </w:t>
      </w:r>
      <w:proofErr w:type="spellStart"/>
      <w:r w:rsidRPr="0043321E">
        <w:t>jadi</w:t>
      </w:r>
      <w:proofErr w:type="spellEnd"/>
      <w:r w:rsidRPr="0043321E">
        <w:t xml:space="preserve"> </w:t>
      </w:r>
      <w:proofErr w:type="spellStart"/>
      <w:r w:rsidRPr="0043321E">
        <w:t>perwakilannya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mengajukan</w:t>
      </w:r>
      <w:proofErr w:type="spellEnd"/>
      <w:r w:rsidRPr="0043321E">
        <w:t xml:space="preserve"> banding.</w:t>
      </w:r>
    </w:p>
    <w:p w14:paraId="1507D87E" w14:textId="77777777" w:rsidR="0043321E" w:rsidRPr="0043321E" w:rsidRDefault="0043321E" w:rsidP="00811147">
      <w:pPr>
        <w:pStyle w:val="BodyText"/>
      </w:pPr>
      <w:r w:rsidRPr="0043321E">
        <w:t xml:space="preserve">Dan Paulus di </w:t>
      </w:r>
      <w:proofErr w:type="spellStart"/>
      <w:r w:rsidRPr="0043321E">
        <w:t>akhir</w:t>
      </w:r>
      <w:proofErr w:type="spellEnd"/>
      <w:r w:rsidRPr="0043321E">
        <w:t xml:space="preserve"> </w:t>
      </w:r>
      <w:proofErr w:type="spellStart"/>
      <w:r w:rsidRPr="0043321E">
        <w:t>abad</w:t>
      </w:r>
      <w:proofErr w:type="spellEnd"/>
      <w:r w:rsidRPr="0043321E">
        <w:t xml:space="preserve"> </w:t>
      </w:r>
      <w:proofErr w:type="spellStart"/>
      <w:r w:rsidRPr="0043321E">
        <w:t>kedua</w:t>
      </w:r>
      <w:proofErr w:type="spellEnd"/>
      <w:r w:rsidRPr="0043321E">
        <w:t xml:space="preserve"> </w:t>
      </w:r>
      <w:proofErr w:type="spellStart"/>
      <w:r w:rsidRPr="0043321E">
        <w:t>memberikan</w:t>
      </w:r>
      <w:proofErr w:type="spellEnd"/>
      <w:r w:rsidRPr="0043321E">
        <w:t xml:space="preserve"> </w:t>
      </w:r>
      <w:proofErr w:type="spellStart"/>
      <w:r w:rsidRPr="0043321E">
        <w:t>penafsiran</w:t>
      </w:r>
      <w:proofErr w:type="spellEnd"/>
      <w:r w:rsidRPr="0043321E">
        <w:t xml:space="preserve"> legal </w:t>
      </w:r>
      <w:proofErr w:type="spellStart"/>
      <w:r w:rsidRPr="0043321E">
        <w:t>berikut</w:t>
      </w:r>
      <w:proofErr w:type="spellEnd"/>
      <w:r w:rsidRPr="0043321E">
        <w:t>:</w:t>
      </w:r>
    </w:p>
    <w:p w14:paraId="69090707" w14:textId="77777777" w:rsidR="0043321E" w:rsidRPr="0043321E" w:rsidRDefault="0043321E" w:rsidP="00811147">
      <w:pPr>
        <w:pStyle w:val="Quotations"/>
      </w:pPr>
      <w:proofErr w:type="spellStart"/>
      <w:r w:rsidRPr="0043321E">
        <w:t>Seorang</w:t>
      </w:r>
      <w:proofErr w:type="spellEnd"/>
      <w:r w:rsidRPr="0043321E">
        <w:t xml:space="preserve"> </w:t>
      </w:r>
      <w:proofErr w:type="spellStart"/>
      <w:r w:rsidRPr="0043321E">
        <w:t>budak</w:t>
      </w:r>
      <w:proofErr w:type="spellEnd"/>
      <w:r w:rsidRPr="0043321E">
        <w:t xml:space="preserve"> yang </w:t>
      </w:r>
      <w:proofErr w:type="spellStart"/>
      <w:r w:rsidRPr="0043321E">
        <w:t>pergi</w:t>
      </w:r>
      <w:proofErr w:type="spellEnd"/>
      <w:r w:rsidRPr="0043321E">
        <w:t xml:space="preserve"> </w:t>
      </w:r>
      <w:proofErr w:type="spellStart"/>
      <w:r w:rsidRPr="0043321E">
        <w:t>ke</w:t>
      </w:r>
      <w:proofErr w:type="spellEnd"/>
      <w:r w:rsidRPr="0043321E">
        <w:t xml:space="preserve"> </w:t>
      </w:r>
      <w:proofErr w:type="spellStart"/>
      <w:r w:rsidRPr="0043321E">
        <w:t>teman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tuannya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mencari</w:t>
      </w:r>
      <w:proofErr w:type="spellEnd"/>
      <w:r w:rsidRPr="0043321E">
        <w:t xml:space="preserve"> </w:t>
      </w:r>
      <w:proofErr w:type="spellStart"/>
      <w:r w:rsidRPr="0043321E">
        <w:t>perwakilan</w:t>
      </w:r>
      <w:proofErr w:type="spellEnd"/>
      <w:r w:rsidRPr="0043321E">
        <w:t xml:space="preserve"> </w:t>
      </w:r>
      <w:proofErr w:type="spellStart"/>
      <w:r w:rsidRPr="0043321E">
        <w:t>bukanlah</w:t>
      </w:r>
      <w:proofErr w:type="spellEnd"/>
      <w:r w:rsidRPr="0043321E">
        <w:t xml:space="preserve"> </w:t>
      </w:r>
      <w:proofErr w:type="spellStart"/>
      <w:r w:rsidRPr="0043321E">
        <w:t>buronan</w:t>
      </w:r>
      <w:proofErr w:type="spellEnd"/>
      <w:r w:rsidRPr="0043321E">
        <w:t>.</w:t>
      </w:r>
    </w:p>
    <w:p w14:paraId="1A5F8CA9" w14:textId="77777777" w:rsidR="0043321E" w:rsidRPr="0043321E" w:rsidRDefault="0043321E" w:rsidP="00811147">
      <w:pPr>
        <w:pStyle w:val="BodyText"/>
      </w:pPr>
      <w:proofErr w:type="spellStart"/>
      <w:r w:rsidRPr="0043321E">
        <w:t>Beberapa</w:t>
      </w:r>
      <w:proofErr w:type="spellEnd"/>
      <w:r w:rsidRPr="0043321E">
        <w:t xml:space="preserve"> </w:t>
      </w:r>
      <w:proofErr w:type="spellStart"/>
      <w:r w:rsidRPr="0043321E">
        <w:t>kutipan</w:t>
      </w:r>
      <w:proofErr w:type="spellEnd"/>
      <w:r w:rsidRPr="0043321E">
        <w:t xml:space="preserve"> </w:t>
      </w:r>
      <w:proofErr w:type="spellStart"/>
      <w:r w:rsidRPr="0043321E">
        <w:t>dokumen</w:t>
      </w:r>
      <w:proofErr w:type="spellEnd"/>
      <w:r w:rsidRPr="0043321E">
        <w:t xml:space="preserve"> legal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menunjukkan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</w:t>
      </w:r>
      <w:proofErr w:type="spellStart"/>
      <w:r w:rsidRPr="0043321E">
        <w:t>hukum</w:t>
      </w:r>
      <w:proofErr w:type="spellEnd"/>
      <w:r w:rsidRPr="0043321E">
        <w:t xml:space="preserve"> </w:t>
      </w:r>
      <w:proofErr w:type="spellStart"/>
      <w:r w:rsidRPr="0043321E">
        <w:t>Romawi</w:t>
      </w:r>
      <w:proofErr w:type="spellEnd"/>
      <w:r w:rsidRPr="0043321E">
        <w:t xml:space="preserve"> </w:t>
      </w:r>
      <w:proofErr w:type="spellStart"/>
      <w:r w:rsidRPr="0043321E">
        <w:t>mengijinkan</w:t>
      </w:r>
      <w:proofErr w:type="spellEnd"/>
      <w:r w:rsidRPr="0043321E">
        <w:t xml:space="preserve"> </w:t>
      </w:r>
      <w:proofErr w:type="spellStart"/>
      <w:r w:rsidRPr="0043321E">
        <w:t>budak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kabur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tuannya</w:t>
      </w:r>
      <w:proofErr w:type="spellEnd"/>
      <w:r w:rsidRPr="0043321E">
        <w:t xml:space="preserve">, </w:t>
      </w:r>
      <w:proofErr w:type="spellStart"/>
      <w:r w:rsidRPr="0043321E">
        <w:t>asalkan</w:t>
      </w:r>
      <w:proofErr w:type="spellEnd"/>
      <w:r w:rsidRPr="0043321E">
        <w:t xml:space="preserve"> </w:t>
      </w:r>
      <w:proofErr w:type="spellStart"/>
      <w:r w:rsidRPr="0043321E">
        <w:t>tujuan</w:t>
      </w:r>
      <w:proofErr w:type="spellEnd"/>
      <w:r w:rsidRPr="0043321E">
        <w:t xml:space="preserve"> </w:t>
      </w:r>
      <w:proofErr w:type="spellStart"/>
      <w:r w:rsidRPr="0043321E">
        <w:t>mereka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mencari</w:t>
      </w:r>
      <w:proofErr w:type="spellEnd"/>
      <w:r w:rsidRPr="0043321E">
        <w:t xml:space="preserve"> orang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mewakili</w:t>
      </w:r>
      <w:proofErr w:type="spellEnd"/>
      <w:r w:rsidRPr="0043321E">
        <w:t xml:space="preserve"> </w:t>
      </w:r>
      <w:proofErr w:type="spellStart"/>
      <w:r w:rsidRPr="0043321E">
        <w:t>dirinya</w:t>
      </w:r>
      <w:proofErr w:type="spellEnd"/>
      <w:r w:rsidRPr="0043321E">
        <w:t xml:space="preserve">. Jadi, </w:t>
      </w:r>
      <w:proofErr w:type="spellStart"/>
      <w:r w:rsidRPr="0043321E">
        <w:t>jika</w:t>
      </w:r>
      <w:proofErr w:type="spellEnd"/>
      <w:r w:rsidRPr="0043321E">
        <w:t xml:space="preserve"> </w:t>
      </w:r>
      <w:proofErr w:type="spellStart"/>
      <w:r w:rsidRPr="0043321E">
        <w:t>tujuan</w:t>
      </w:r>
      <w:proofErr w:type="spellEnd"/>
      <w:r w:rsidRPr="0043321E">
        <w:t xml:space="preserve"> Onesimus </w:t>
      </w:r>
      <w:proofErr w:type="spellStart"/>
      <w:r w:rsidRPr="0043321E">
        <w:t>kabur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meminta</w:t>
      </w:r>
      <w:proofErr w:type="spellEnd"/>
      <w:r w:rsidRPr="0043321E">
        <w:t xml:space="preserve"> Paulus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menjadi</w:t>
      </w:r>
      <w:proofErr w:type="spellEnd"/>
      <w:r w:rsidRPr="0043321E">
        <w:t xml:space="preserve"> </w:t>
      </w:r>
      <w:proofErr w:type="spellStart"/>
      <w:r w:rsidRPr="0043321E">
        <w:t>penengah</w:t>
      </w:r>
      <w:proofErr w:type="spellEnd"/>
      <w:r w:rsidRPr="0043321E">
        <w:t xml:space="preserve"> dan </w:t>
      </w:r>
      <w:proofErr w:type="spellStart"/>
      <w:r w:rsidRPr="0043321E">
        <w:t>pengacarannya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Filemon, </w:t>
      </w:r>
      <w:proofErr w:type="spellStart"/>
      <w:r w:rsidRPr="0043321E">
        <w:t>maka</w:t>
      </w:r>
      <w:proofErr w:type="spellEnd"/>
      <w:r w:rsidRPr="0043321E">
        <w:t xml:space="preserve"> </w:t>
      </w:r>
      <w:proofErr w:type="spellStart"/>
      <w:r w:rsidRPr="0043321E">
        <w:t>Oneimus</w:t>
      </w:r>
      <w:proofErr w:type="spellEnd"/>
      <w:r w:rsidRPr="0043321E">
        <w:t xml:space="preserve"> </w:t>
      </w:r>
      <w:proofErr w:type="spellStart"/>
      <w:r w:rsidRPr="0043321E">
        <w:t>secara</w:t>
      </w:r>
      <w:proofErr w:type="spellEnd"/>
      <w:r w:rsidRPr="0043321E">
        <w:t xml:space="preserve"> legal </w:t>
      </w:r>
      <w:proofErr w:type="spellStart"/>
      <w:r w:rsidRPr="0043321E">
        <w:t>bukanlah</w:t>
      </w:r>
      <w:proofErr w:type="spellEnd"/>
      <w:r w:rsidRPr="0043321E">
        <w:t xml:space="preserve"> </w:t>
      </w:r>
      <w:proofErr w:type="spellStart"/>
      <w:r w:rsidRPr="0043321E">
        <w:t>buronan</w:t>
      </w:r>
      <w:proofErr w:type="spellEnd"/>
      <w:r w:rsidRPr="0043321E">
        <w:t>.</w:t>
      </w:r>
    </w:p>
    <w:p w14:paraId="5EA3DF32" w14:textId="77777777" w:rsidR="0043321E" w:rsidRPr="0043321E" w:rsidRDefault="0043321E" w:rsidP="00811147">
      <w:pPr>
        <w:pStyle w:val="Quotations"/>
      </w:pPr>
      <w:r w:rsidRPr="0043321E">
        <w:t xml:space="preserve">Hal yang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perlu</w:t>
      </w:r>
      <w:proofErr w:type="spellEnd"/>
      <w:r w:rsidRPr="0043321E">
        <w:t xml:space="preserve"> </w:t>
      </w:r>
      <w:proofErr w:type="spellStart"/>
      <w:r w:rsidRPr="0043321E">
        <w:t>pahami</w:t>
      </w:r>
      <w:proofErr w:type="spellEnd"/>
      <w:r w:rsidRPr="0043321E">
        <w:t xml:space="preserve"> </w:t>
      </w:r>
      <w:proofErr w:type="spellStart"/>
      <w:r w:rsidRPr="0043321E">
        <w:t>tentang</w:t>
      </w:r>
      <w:proofErr w:type="spellEnd"/>
      <w:r w:rsidRPr="0043321E">
        <w:t xml:space="preserve"> Filemon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kasus</w:t>
      </w:r>
      <w:proofErr w:type="spellEnd"/>
      <w:r w:rsidRPr="0043321E">
        <w:t xml:space="preserve"> </w:t>
      </w:r>
      <w:proofErr w:type="spellStart"/>
      <w:r w:rsidRPr="0043321E">
        <w:t>tersebut</w:t>
      </w:r>
      <w:proofErr w:type="spellEnd"/>
      <w:r w:rsidRPr="0043321E">
        <w:t xml:space="preserve"> </w:t>
      </w:r>
      <w:proofErr w:type="spellStart"/>
      <w:r w:rsidRPr="0043321E">
        <w:t>menjadi</w:t>
      </w:r>
      <w:proofErr w:type="spellEnd"/>
      <w:r w:rsidRPr="0043321E">
        <w:t xml:space="preserve"> </w:t>
      </w:r>
      <w:proofErr w:type="spellStart"/>
      <w:r w:rsidRPr="0043321E">
        <w:t>dasar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hukum</w:t>
      </w:r>
      <w:proofErr w:type="spellEnd"/>
      <w:r w:rsidRPr="0043321E">
        <w:t xml:space="preserve"> </w:t>
      </w:r>
      <w:proofErr w:type="spellStart"/>
      <w:r w:rsidRPr="0043321E">
        <w:t>tentang</w:t>
      </w:r>
      <w:proofErr w:type="spellEnd"/>
      <w:r w:rsidRPr="0043321E">
        <w:t xml:space="preserve"> </w:t>
      </w:r>
      <w:proofErr w:type="spellStart"/>
      <w:r w:rsidRPr="0043321E">
        <w:t>budak</w:t>
      </w:r>
      <w:proofErr w:type="spellEnd"/>
      <w:r w:rsidRPr="0043321E">
        <w:t xml:space="preserve"> </w:t>
      </w:r>
      <w:proofErr w:type="spellStart"/>
      <w:r w:rsidRPr="0043321E">
        <w:t>pelarian</w:t>
      </w:r>
      <w:proofErr w:type="spellEnd"/>
      <w:r w:rsidRPr="0043321E">
        <w:t xml:space="preserve"> di Amerika. Jadi </w:t>
      </w:r>
      <w:proofErr w:type="spellStart"/>
      <w:r w:rsidRPr="0043321E">
        <w:t>ketika</w:t>
      </w:r>
      <w:proofErr w:type="spellEnd"/>
      <w:r w:rsidRPr="0043321E">
        <w:t xml:space="preserve"> Onesimus </w:t>
      </w:r>
      <w:proofErr w:type="spellStart"/>
      <w:r w:rsidRPr="0043321E">
        <w:t>kabur</w:t>
      </w:r>
      <w:proofErr w:type="spellEnd"/>
      <w:r w:rsidRPr="0043321E">
        <w:t xml:space="preserve"> — </w:t>
      </w:r>
      <w:proofErr w:type="spellStart"/>
      <w:r w:rsidRPr="0043321E">
        <w:t>sekali</w:t>
      </w:r>
      <w:proofErr w:type="spellEnd"/>
      <w:r w:rsidRPr="0043321E">
        <w:t xml:space="preserve"> </w:t>
      </w:r>
      <w:proofErr w:type="spellStart"/>
      <w:r w:rsidRPr="0043321E">
        <w:t>lagi</w:t>
      </w:r>
      <w:proofErr w:type="spellEnd"/>
      <w:r w:rsidRPr="0043321E">
        <w:t xml:space="preserve">, </w:t>
      </w:r>
      <w:proofErr w:type="spellStart"/>
      <w:r w:rsidRPr="0043321E">
        <w:t>apakah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mencuri</w:t>
      </w:r>
      <w:proofErr w:type="spellEnd"/>
      <w:r w:rsidRPr="0043321E">
        <w:t xml:space="preserve"> </w:t>
      </w:r>
      <w:proofErr w:type="spellStart"/>
      <w:r w:rsidRPr="0043321E">
        <w:t>sesuatu</w:t>
      </w:r>
      <w:proofErr w:type="spellEnd"/>
      <w:r w:rsidRPr="0043321E">
        <w:t xml:space="preserve">, </w:t>
      </w:r>
      <w:proofErr w:type="spellStart"/>
      <w:r w:rsidRPr="0043321E">
        <w:t>kenapa</w:t>
      </w:r>
      <w:proofErr w:type="spellEnd"/>
      <w:r w:rsidRPr="0043321E">
        <w:t xml:space="preserve"> </w:t>
      </w:r>
      <w:proofErr w:type="spellStart"/>
      <w:r w:rsidRPr="0043321E">
        <w:t>dia</w:t>
      </w:r>
      <w:proofErr w:type="spellEnd"/>
      <w:r w:rsidRPr="0043321E">
        <w:t xml:space="preserve"> </w:t>
      </w:r>
      <w:proofErr w:type="spellStart"/>
      <w:r w:rsidRPr="0043321E">
        <w:t>kabur</w:t>
      </w:r>
      <w:proofErr w:type="spellEnd"/>
      <w:r w:rsidRPr="0043321E">
        <w:t xml:space="preserve">? — </w:t>
      </w:r>
      <w:proofErr w:type="spellStart"/>
      <w:r w:rsidRPr="0043321E">
        <w:t>Sekali</w:t>
      </w:r>
      <w:proofErr w:type="spellEnd"/>
      <w:r w:rsidRPr="0043321E">
        <w:t xml:space="preserve"> </w:t>
      </w:r>
      <w:proofErr w:type="spellStart"/>
      <w:r w:rsidRPr="0043321E">
        <w:t>lagi</w:t>
      </w:r>
      <w:proofErr w:type="spellEnd"/>
      <w:r w:rsidRPr="0043321E">
        <w:t xml:space="preserve">,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kedaulatan</w:t>
      </w:r>
      <w:proofErr w:type="spellEnd"/>
      <w:r w:rsidRPr="0043321E">
        <w:t xml:space="preserve"> Tuhan, Onesimus </w:t>
      </w:r>
      <w:proofErr w:type="spellStart"/>
      <w:r w:rsidRPr="0043321E">
        <w:t>bertemu</w:t>
      </w:r>
      <w:proofErr w:type="spellEnd"/>
      <w:r w:rsidRPr="0043321E">
        <w:t xml:space="preserve"> Paulus. Lalu Paulus </w:t>
      </w:r>
      <w:proofErr w:type="spellStart"/>
      <w:r w:rsidRPr="0043321E">
        <w:t>menganggap</w:t>
      </w:r>
      <w:proofErr w:type="spellEnd"/>
      <w:r w:rsidRPr="0043321E">
        <w:t xml:space="preserve"> </w:t>
      </w:r>
      <w:proofErr w:type="spellStart"/>
      <w:r w:rsidRPr="0043321E">
        <w:t>dia</w:t>
      </w:r>
      <w:proofErr w:type="spellEnd"/>
      <w:r w:rsidRPr="0043321E">
        <w:t xml:space="preserve">, </w:t>
      </w:r>
      <w:proofErr w:type="spellStart"/>
      <w:r w:rsidRPr="0043321E">
        <w:t>memanggilnya</w:t>
      </w:r>
      <w:proofErr w:type="spellEnd"/>
      <w:r w:rsidRPr="0043321E">
        <w:t xml:space="preserve">, </w:t>
      </w:r>
      <w:proofErr w:type="spellStart"/>
      <w:r w:rsidRPr="0043321E">
        <w:t>anak</w:t>
      </w:r>
      <w:proofErr w:type="spellEnd"/>
      <w:r w:rsidRPr="0043321E">
        <w:t xml:space="preserve">. Paul </w:t>
      </w:r>
      <w:proofErr w:type="spellStart"/>
      <w:r w:rsidRPr="0043321E">
        <w:t>menganggap</w:t>
      </w:r>
      <w:proofErr w:type="spellEnd"/>
      <w:r w:rsidRPr="0043321E">
        <w:t xml:space="preserve"> </w:t>
      </w:r>
      <w:proofErr w:type="spellStart"/>
      <w:r w:rsidRPr="0043321E">
        <w:t>dirinya</w:t>
      </w:r>
      <w:proofErr w:type="spellEnd"/>
      <w:r w:rsidRPr="0043321E">
        <w:t xml:space="preserve"> </w:t>
      </w:r>
      <w:proofErr w:type="spellStart"/>
      <w:r w:rsidRPr="0043321E">
        <w:t>bapak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Onesimus.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membimbing</w:t>
      </w:r>
      <w:proofErr w:type="spellEnd"/>
      <w:r w:rsidRPr="0043321E">
        <w:t xml:space="preserve"> Onesimus pada </w:t>
      </w:r>
      <w:proofErr w:type="spellStart"/>
      <w:r w:rsidRPr="0043321E">
        <w:t>Kristus</w:t>
      </w:r>
      <w:proofErr w:type="spellEnd"/>
      <w:r w:rsidRPr="0043321E">
        <w:t xml:space="preserve">. Jadi Paulus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menampung</w:t>
      </w:r>
      <w:proofErr w:type="spellEnd"/>
      <w:r w:rsidRPr="0043321E">
        <w:t xml:space="preserve"> Onesimus, </w:t>
      </w:r>
      <w:proofErr w:type="spellStart"/>
      <w:r w:rsidRPr="0043321E">
        <w:t>karena</w:t>
      </w:r>
      <w:proofErr w:type="spellEnd"/>
      <w:r w:rsidRPr="0043321E">
        <w:t xml:space="preserve"> </w:t>
      </w:r>
      <w:proofErr w:type="spellStart"/>
      <w:r w:rsidRPr="0043321E">
        <w:t>jika</w:t>
      </w:r>
      <w:proofErr w:type="spellEnd"/>
      <w:r w:rsidRPr="0043321E">
        <w:t xml:space="preserve"> </w:t>
      </w:r>
      <w:proofErr w:type="spellStart"/>
      <w:r w:rsidRPr="0043321E">
        <w:t>begitu</w:t>
      </w:r>
      <w:proofErr w:type="spellEnd"/>
      <w:r w:rsidRPr="0043321E">
        <w:t xml:space="preserve">,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bisa</w:t>
      </w:r>
      <w:proofErr w:type="spellEnd"/>
      <w:r w:rsidRPr="0043321E">
        <w:t xml:space="preserve"> </w:t>
      </w:r>
      <w:proofErr w:type="spellStart"/>
      <w:r w:rsidRPr="0043321E">
        <w:t>mengirim</w:t>
      </w:r>
      <w:proofErr w:type="spellEnd"/>
      <w:r w:rsidRPr="0043321E">
        <w:t xml:space="preserve"> Onesimus </w:t>
      </w:r>
      <w:proofErr w:type="spellStart"/>
      <w:r w:rsidRPr="0043321E">
        <w:t>kembali</w:t>
      </w:r>
      <w:proofErr w:type="spellEnd"/>
      <w:r w:rsidRPr="0043321E">
        <w:t xml:space="preserve"> </w:t>
      </w:r>
      <w:proofErr w:type="spellStart"/>
      <w:r w:rsidRPr="0043321E">
        <w:t>ke</w:t>
      </w:r>
      <w:proofErr w:type="spellEnd"/>
      <w:r w:rsidRPr="0043321E">
        <w:t xml:space="preserve"> Filemon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pemikiran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seorang</w:t>
      </w:r>
      <w:proofErr w:type="spellEnd"/>
      <w:r w:rsidRPr="0043321E">
        <w:t xml:space="preserve"> Kristen, Filemon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membebaskan</w:t>
      </w:r>
      <w:proofErr w:type="spellEnd"/>
      <w:r w:rsidRPr="0043321E">
        <w:t xml:space="preserve"> Onesimus. Jadi Paulus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menampung</w:t>
      </w:r>
      <w:proofErr w:type="spellEnd"/>
      <w:r w:rsidRPr="0043321E">
        <w:t xml:space="preserve"> Onesimus. Jika Paulus </w:t>
      </w:r>
      <w:proofErr w:type="spellStart"/>
      <w:r w:rsidRPr="0043321E">
        <w:t>menampung</w:t>
      </w:r>
      <w:proofErr w:type="spellEnd"/>
      <w:r w:rsidRPr="0043321E">
        <w:t xml:space="preserve"> Onesimus, </w:t>
      </w:r>
      <w:proofErr w:type="spellStart"/>
      <w:r w:rsidRPr="0043321E">
        <w:t>maka</w:t>
      </w:r>
      <w:proofErr w:type="spellEnd"/>
      <w:r w:rsidRPr="0043321E">
        <w:t xml:space="preserve"> Paulus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menyembunyikan</w:t>
      </w:r>
      <w:proofErr w:type="spellEnd"/>
      <w:r w:rsidRPr="0043321E">
        <w:t xml:space="preserve"> Onesimus dan </w:t>
      </w:r>
      <w:proofErr w:type="spellStart"/>
      <w:r w:rsidRPr="0043321E">
        <w:t>membawanya</w:t>
      </w:r>
      <w:proofErr w:type="spellEnd"/>
      <w:r w:rsidRPr="0043321E">
        <w:t xml:space="preserve"> </w:t>
      </w:r>
      <w:proofErr w:type="spellStart"/>
      <w:r w:rsidRPr="0043321E">
        <w:t>ke</w:t>
      </w:r>
      <w:proofErr w:type="spellEnd"/>
      <w:r w:rsidRPr="0043321E">
        <w:t xml:space="preserve"> </w:t>
      </w:r>
      <w:proofErr w:type="spellStart"/>
      <w:r w:rsidRPr="0043321E">
        <w:t>tempa</w:t>
      </w:r>
      <w:proofErr w:type="spellEnd"/>
      <w:r w:rsidRPr="0043321E">
        <w:t xml:space="preserve"> lain.</w:t>
      </w:r>
    </w:p>
    <w:p w14:paraId="4FB67D05" w14:textId="77777777" w:rsidR="0043321E" w:rsidRPr="0043321E" w:rsidRDefault="0043321E" w:rsidP="008454B1">
      <w:pPr>
        <w:pStyle w:val="Quotations"/>
        <w:jc w:val="right"/>
      </w:pPr>
      <w:r w:rsidRPr="0043321E">
        <w:t>— Dr. Thaddeus J. James, Jr.</w:t>
      </w:r>
    </w:p>
    <w:p w14:paraId="26E70C53" w14:textId="77777777" w:rsidR="0043321E" w:rsidRPr="0043321E" w:rsidRDefault="0043321E" w:rsidP="00811147">
      <w:pPr>
        <w:pStyle w:val="BodyText"/>
      </w:pPr>
      <w:proofErr w:type="spellStart"/>
      <w:r w:rsidRPr="0043321E">
        <w:t>Kesimpulannya</w:t>
      </w:r>
      <w:proofErr w:type="spellEnd"/>
      <w:r w:rsidRPr="0043321E">
        <w:t xml:space="preserve">, </w:t>
      </w:r>
      <w:proofErr w:type="spellStart"/>
      <w:r w:rsidRPr="0043321E">
        <w:t>masalah</w:t>
      </w:r>
      <w:proofErr w:type="spellEnd"/>
      <w:r w:rsidRPr="0043321E">
        <w:t xml:space="preserve"> </w:t>
      </w:r>
      <w:proofErr w:type="spellStart"/>
      <w:r w:rsidRPr="0043321E">
        <w:t>awal</w:t>
      </w:r>
      <w:proofErr w:type="spellEnd"/>
      <w:r w:rsidRPr="0043321E">
        <w:t xml:space="preserve"> </w:t>
      </w:r>
      <w:proofErr w:type="spellStart"/>
      <w:r w:rsidRPr="0043321E">
        <w:t>terjadi</w:t>
      </w:r>
      <w:proofErr w:type="spellEnd"/>
      <w:r w:rsidRPr="0043321E">
        <w:t xml:space="preserve"> di </w:t>
      </w:r>
      <w:proofErr w:type="spellStart"/>
      <w:r w:rsidRPr="0043321E">
        <w:t>rumah</w:t>
      </w:r>
      <w:proofErr w:type="spellEnd"/>
      <w:r w:rsidRPr="0043321E">
        <w:t xml:space="preserve"> </w:t>
      </w:r>
      <w:proofErr w:type="spellStart"/>
      <w:r w:rsidRPr="0043321E">
        <w:t>tangga</w:t>
      </w:r>
      <w:proofErr w:type="spellEnd"/>
      <w:r w:rsidRPr="0043321E">
        <w:t xml:space="preserve"> Filemon </w:t>
      </w:r>
      <w:proofErr w:type="spellStart"/>
      <w:r w:rsidRPr="0043321E">
        <w:t>ketika</w:t>
      </w:r>
      <w:proofErr w:type="spellEnd"/>
      <w:r w:rsidRPr="0043321E">
        <w:t xml:space="preserve"> Onesimus </w:t>
      </w:r>
      <w:proofErr w:type="spellStart"/>
      <w:r w:rsidRPr="0043321E">
        <w:t>menyebabkan</w:t>
      </w:r>
      <w:proofErr w:type="spellEnd"/>
      <w:r w:rsidRPr="0043321E">
        <w:t xml:space="preserve"> </w:t>
      </w:r>
      <w:proofErr w:type="spellStart"/>
      <w:r w:rsidRPr="0043321E">
        <w:t>kerugian</w:t>
      </w:r>
      <w:proofErr w:type="spellEnd"/>
      <w:r w:rsidRPr="0043321E">
        <w:t xml:space="preserve"> </w:t>
      </w:r>
      <w:proofErr w:type="spellStart"/>
      <w:r w:rsidRPr="0043321E">
        <w:t>bagi</w:t>
      </w:r>
      <w:proofErr w:type="spellEnd"/>
      <w:r w:rsidRPr="0043321E">
        <w:t xml:space="preserve"> Filemon, </w:t>
      </w:r>
      <w:proofErr w:type="spellStart"/>
      <w:r w:rsidRPr="0043321E">
        <w:t>entah</w:t>
      </w:r>
      <w:proofErr w:type="spellEnd"/>
      <w:r w:rsidRPr="0043321E">
        <w:t xml:space="preserve"> </w:t>
      </w:r>
      <w:proofErr w:type="spellStart"/>
      <w:r w:rsidRPr="0043321E">
        <w:t>sengaja</w:t>
      </w:r>
      <w:proofErr w:type="spellEnd"/>
      <w:r w:rsidRPr="0043321E">
        <w:t xml:space="preserve"> </w:t>
      </w:r>
      <w:proofErr w:type="spellStart"/>
      <w:r w:rsidRPr="0043321E">
        <w:t>atau</w:t>
      </w:r>
      <w:proofErr w:type="spellEnd"/>
      <w:r w:rsidRPr="0043321E">
        <w:t xml:space="preserve"> </w:t>
      </w:r>
      <w:proofErr w:type="spellStart"/>
      <w:r w:rsidRPr="0043321E">
        <w:t>tidak</w:t>
      </w:r>
      <w:proofErr w:type="spellEnd"/>
      <w:r w:rsidRPr="0043321E">
        <w:t xml:space="preserve">, </w:t>
      </w:r>
      <w:proofErr w:type="spellStart"/>
      <w:r w:rsidRPr="0043321E">
        <w:t>mungkin</w:t>
      </w:r>
      <w:proofErr w:type="spellEnd"/>
      <w:r w:rsidRPr="0043321E">
        <w:t xml:space="preserve"> </w:t>
      </w:r>
      <w:proofErr w:type="spellStart"/>
      <w:r w:rsidRPr="0043321E">
        <w:t>karena</w:t>
      </w:r>
      <w:proofErr w:type="spellEnd"/>
      <w:r w:rsidRPr="0043321E">
        <w:t xml:space="preserve"> </w:t>
      </w:r>
      <w:proofErr w:type="spellStart"/>
      <w:r w:rsidRPr="0043321E">
        <w:t>kelalaian</w:t>
      </w:r>
      <w:proofErr w:type="spellEnd"/>
      <w:r w:rsidRPr="0043321E">
        <w:t xml:space="preserve">, </w:t>
      </w:r>
      <w:proofErr w:type="spellStart"/>
      <w:r w:rsidRPr="0043321E">
        <w:t>kemalasan</w:t>
      </w:r>
      <w:proofErr w:type="spellEnd"/>
      <w:r w:rsidRPr="0043321E">
        <w:t xml:space="preserve">, </w:t>
      </w:r>
      <w:proofErr w:type="spellStart"/>
      <w:r w:rsidRPr="0043321E">
        <w:t>atau</w:t>
      </w:r>
      <w:proofErr w:type="spellEnd"/>
      <w:r w:rsidRPr="0043321E">
        <w:t xml:space="preserve"> </w:t>
      </w:r>
      <w:proofErr w:type="spellStart"/>
      <w:r w:rsidRPr="0043321E">
        <w:t>penyelewengan</w:t>
      </w:r>
      <w:proofErr w:type="spellEnd"/>
      <w:r w:rsidRPr="0043321E">
        <w:t xml:space="preserve">. Masalah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menjadi</w:t>
      </w:r>
      <w:proofErr w:type="spellEnd"/>
      <w:r w:rsidRPr="0043321E">
        <w:t xml:space="preserve"> </w:t>
      </w:r>
      <w:proofErr w:type="spellStart"/>
      <w:r w:rsidRPr="0043321E">
        <w:t>penyebab</w:t>
      </w:r>
      <w:proofErr w:type="spellEnd"/>
      <w:r w:rsidRPr="0043321E">
        <w:t xml:space="preserve"> </w:t>
      </w:r>
      <w:proofErr w:type="spellStart"/>
      <w:r w:rsidRPr="0043321E">
        <w:t>timbulnya</w:t>
      </w:r>
      <w:proofErr w:type="spellEnd"/>
      <w:r w:rsidRPr="0043321E">
        <w:t xml:space="preserve"> </w:t>
      </w:r>
      <w:proofErr w:type="spellStart"/>
      <w:r w:rsidRPr="0043321E">
        <w:t>ketegangan</w:t>
      </w:r>
      <w:proofErr w:type="spellEnd"/>
      <w:r w:rsidRPr="0043321E">
        <w:t xml:space="preserve"> </w:t>
      </w:r>
      <w:proofErr w:type="spellStart"/>
      <w:r w:rsidRPr="0043321E">
        <w:t>antara</w:t>
      </w:r>
      <w:proofErr w:type="spellEnd"/>
      <w:r w:rsidRPr="0043321E">
        <w:t xml:space="preserve"> Onesimus </w:t>
      </w:r>
      <w:proofErr w:type="spellStart"/>
      <w:r w:rsidRPr="0043321E">
        <w:t>dengan</w:t>
      </w:r>
      <w:proofErr w:type="spellEnd"/>
      <w:r w:rsidRPr="0043321E">
        <w:t xml:space="preserve"> Filemon. </w:t>
      </w:r>
      <w:proofErr w:type="spellStart"/>
      <w:r w:rsidRPr="0043321E">
        <w:t>Ketegangan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terjadi</w:t>
      </w:r>
      <w:proofErr w:type="spellEnd"/>
      <w:r w:rsidRPr="0043321E">
        <w:t xml:space="preserve"> </w:t>
      </w:r>
      <w:proofErr w:type="spellStart"/>
      <w:r w:rsidRPr="0043321E">
        <w:t>karena</w:t>
      </w:r>
      <w:proofErr w:type="spellEnd"/>
      <w:r w:rsidRPr="0043321E">
        <w:t xml:space="preserve"> </w:t>
      </w:r>
      <w:proofErr w:type="spellStart"/>
      <w:r w:rsidRPr="0043321E">
        <w:t>kemarahan</w:t>
      </w:r>
      <w:proofErr w:type="spellEnd"/>
      <w:r w:rsidRPr="0043321E">
        <w:t xml:space="preserve"> Filemon dan </w:t>
      </w:r>
      <w:proofErr w:type="spellStart"/>
      <w:r w:rsidRPr="0043321E">
        <w:t>niatnya</w:t>
      </w:r>
      <w:proofErr w:type="spellEnd"/>
      <w:r w:rsidRPr="0043321E">
        <w:t xml:space="preserve"> </w:t>
      </w:r>
      <w:proofErr w:type="spellStart"/>
      <w:r w:rsidRPr="0043321E">
        <w:t>mendisiplinkan</w:t>
      </w:r>
      <w:proofErr w:type="spellEnd"/>
      <w:r w:rsidRPr="0043321E">
        <w:t xml:space="preserve"> Onesimus, </w:t>
      </w:r>
      <w:proofErr w:type="spellStart"/>
      <w:r w:rsidRPr="0043321E">
        <w:t>serta</w:t>
      </w:r>
      <w:proofErr w:type="spellEnd"/>
      <w:r w:rsidRPr="0043321E">
        <w:t xml:space="preserve"> </w:t>
      </w:r>
      <w:proofErr w:type="spellStart"/>
      <w:r w:rsidRPr="0043321E">
        <w:t>ketakutan</w:t>
      </w:r>
      <w:proofErr w:type="spellEnd"/>
      <w:r w:rsidRPr="0043321E">
        <w:t xml:space="preserve"> Onesimus. </w:t>
      </w:r>
      <w:proofErr w:type="spellStart"/>
      <w:r w:rsidRPr="0043321E">
        <w:t>Akhirnya</w:t>
      </w:r>
      <w:proofErr w:type="spellEnd"/>
      <w:r w:rsidRPr="0043321E">
        <w:t xml:space="preserve">, </w:t>
      </w:r>
      <w:proofErr w:type="spellStart"/>
      <w:r w:rsidRPr="0043321E">
        <w:t>masalah</w:t>
      </w:r>
      <w:proofErr w:type="spellEnd"/>
      <w:r w:rsidRPr="0043321E">
        <w:t xml:space="preserve"> </w:t>
      </w:r>
      <w:proofErr w:type="spellStart"/>
      <w:r w:rsidRPr="0043321E">
        <w:t>itu</w:t>
      </w:r>
      <w:proofErr w:type="spellEnd"/>
      <w:r w:rsidRPr="0043321E">
        <w:t xml:space="preserve"> </w:t>
      </w:r>
      <w:proofErr w:type="spellStart"/>
      <w:r w:rsidRPr="0043321E">
        <w:t>memuncak</w:t>
      </w:r>
      <w:proofErr w:type="spellEnd"/>
      <w:r w:rsidRPr="0043321E">
        <w:t xml:space="preserve"> </w:t>
      </w:r>
      <w:proofErr w:type="spellStart"/>
      <w:r w:rsidRPr="0043321E">
        <w:t>ketika</w:t>
      </w:r>
      <w:proofErr w:type="spellEnd"/>
      <w:r w:rsidRPr="0043321E">
        <w:t xml:space="preserve"> Onesimus </w:t>
      </w:r>
      <w:proofErr w:type="spellStart"/>
      <w:r w:rsidRPr="0043321E">
        <w:t>kabur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Filemon. Filemon </w:t>
      </w:r>
      <w:proofErr w:type="spellStart"/>
      <w:r w:rsidRPr="0043321E">
        <w:t>mungkin</w:t>
      </w:r>
      <w:proofErr w:type="spellEnd"/>
      <w:r w:rsidRPr="0043321E">
        <w:t xml:space="preserve"> </w:t>
      </w:r>
      <w:proofErr w:type="spellStart"/>
      <w:r w:rsidRPr="0043321E">
        <w:t>jadi</w:t>
      </w:r>
      <w:proofErr w:type="spellEnd"/>
      <w:r w:rsidRPr="0043321E">
        <w:t xml:space="preserve"> </w:t>
      </w:r>
      <w:proofErr w:type="spellStart"/>
      <w:r w:rsidRPr="0043321E">
        <w:lastRenderedPageBreak/>
        <w:t>berasumsi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Onesimus </w:t>
      </w:r>
      <w:proofErr w:type="spellStart"/>
      <w:r w:rsidRPr="0043321E">
        <w:t>kini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buronan</w:t>
      </w:r>
      <w:proofErr w:type="spellEnd"/>
      <w:r w:rsidRPr="0043321E">
        <w:t xml:space="preserve">. </w:t>
      </w:r>
      <w:proofErr w:type="spellStart"/>
      <w:r w:rsidRPr="0043321E">
        <w:t>Namun</w:t>
      </w:r>
      <w:proofErr w:type="spellEnd"/>
      <w:r w:rsidRPr="0043321E">
        <w:t xml:space="preserve"> motif Onesimus yang </w:t>
      </w:r>
      <w:proofErr w:type="spellStart"/>
      <w:r w:rsidRPr="0043321E">
        <w:t>sebenarnya</w:t>
      </w:r>
      <w:proofErr w:type="spellEnd"/>
      <w:r w:rsidRPr="0043321E">
        <w:t xml:space="preserve">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diketahui</w:t>
      </w:r>
      <w:proofErr w:type="spellEnd"/>
      <w:r w:rsidRPr="0043321E">
        <w:t xml:space="preserve">. </w:t>
      </w:r>
    </w:p>
    <w:p w14:paraId="08D08806" w14:textId="77777777" w:rsidR="0043321E" w:rsidRPr="0043321E" w:rsidRDefault="0043321E" w:rsidP="00811147">
      <w:pPr>
        <w:pStyle w:val="BodyText"/>
      </w:pPr>
      <w:r w:rsidRPr="0043321E">
        <w:t xml:space="preserve">Kini </w:t>
      </w:r>
      <w:proofErr w:type="spellStart"/>
      <w:r w:rsidRPr="0043321E">
        <w:t>setelah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memperkenalkan</w:t>
      </w:r>
      <w:proofErr w:type="spellEnd"/>
      <w:r w:rsidRPr="0043321E">
        <w:t xml:space="preserve"> orang-orang </w:t>
      </w:r>
      <w:proofErr w:type="spellStart"/>
      <w:r w:rsidRPr="0043321E">
        <w:t>serta</w:t>
      </w:r>
      <w:proofErr w:type="spellEnd"/>
      <w:r w:rsidRPr="0043321E">
        <w:t xml:space="preserve"> </w:t>
      </w:r>
      <w:proofErr w:type="spellStart"/>
      <w:r w:rsidRPr="0043321E">
        <w:t>masalah</w:t>
      </w:r>
      <w:proofErr w:type="spellEnd"/>
      <w:r w:rsidRPr="0043321E">
        <w:t xml:space="preserve"> yang Paulus </w:t>
      </w:r>
      <w:proofErr w:type="spellStart"/>
      <w:r w:rsidRPr="0043321E">
        <w:t>sorot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suratnya</w:t>
      </w:r>
      <w:proofErr w:type="spellEnd"/>
      <w:r w:rsidRPr="0043321E">
        <w:t xml:space="preserve"> </w:t>
      </w:r>
      <w:proofErr w:type="spellStart"/>
      <w:r w:rsidRPr="0043321E">
        <w:t>kepada</w:t>
      </w:r>
      <w:proofErr w:type="spellEnd"/>
      <w:r w:rsidRPr="0043321E">
        <w:t xml:space="preserve"> Filemon,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proofErr w:type="gramStart"/>
      <w:r w:rsidRPr="0043321E">
        <w:t>akan</w:t>
      </w:r>
      <w:proofErr w:type="spellEnd"/>
      <w:r w:rsidRPr="0043321E">
        <w:t xml:space="preserve">  </w:t>
      </w:r>
      <w:proofErr w:type="spellStart"/>
      <w:r w:rsidRPr="0043321E">
        <w:t>beralih</w:t>
      </w:r>
      <w:proofErr w:type="spellEnd"/>
      <w:proofErr w:type="gramEnd"/>
      <w:r w:rsidRPr="0043321E">
        <w:t xml:space="preserve"> </w:t>
      </w:r>
      <w:proofErr w:type="spellStart"/>
      <w:r w:rsidRPr="0043321E">
        <w:t>kepada</w:t>
      </w:r>
      <w:proofErr w:type="spellEnd"/>
      <w:r w:rsidRPr="0043321E">
        <w:t xml:space="preserve"> </w:t>
      </w:r>
      <w:proofErr w:type="spellStart"/>
      <w:r w:rsidRPr="0043321E">
        <w:t>mediasi</w:t>
      </w:r>
      <w:proofErr w:type="spellEnd"/>
      <w:r w:rsidRPr="0043321E">
        <w:t xml:space="preserve"> Paulus </w:t>
      </w:r>
      <w:proofErr w:type="spellStart"/>
      <w:r w:rsidRPr="0043321E">
        <w:t>terhadap</w:t>
      </w:r>
      <w:proofErr w:type="spellEnd"/>
      <w:r w:rsidRPr="0043321E">
        <w:t xml:space="preserve"> Filemon dan Onesimus.</w:t>
      </w:r>
    </w:p>
    <w:p w14:paraId="42FF06AD" w14:textId="3E89E4D0" w:rsidR="0043321E" w:rsidRPr="0043321E" w:rsidRDefault="006704D1" w:rsidP="00811147">
      <w:pPr>
        <w:pStyle w:val="Heading2"/>
      </w:pPr>
      <w:bookmarkStart w:id="16" w:name="_Toc190344870"/>
      <w:proofErr w:type="spellStart"/>
      <w:r w:rsidRPr="0043321E">
        <w:t>Mediasi</w:t>
      </w:r>
      <w:bookmarkEnd w:id="16"/>
      <w:proofErr w:type="spellEnd"/>
    </w:p>
    <w:p w14:paraId="4CAFF30A" w14:textId="77777777" w:rsidR="0043321E" w:rsidRPr="0043321E" w:rsidRDefault="0043321E" w:rsidP="00811147">
      <w:pPr>
        <w:pStyle w:val="BodyText"/>
      </w:pPr>
      <w:r w:rsidRPr="0043321E">
        <w:t xml:space="preserve">Kita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melihat</w:t>
      </w:r>
      <w:proofErr w:type="spellEnd"/>
      <w:r w:rsidRPr="0043321E">
        <w:t xml:space="preserve"> dua </w:t>
      </w:r>
      <w:proofErr w:type="spellStart"/>
      <w:r w:rsidRPr="0043321E">
        <w:t>segi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mediasi</w:t>
      </w:r>
      <w:proofErr w:type="spellEnd"/>
      <w:r w:rsidRPr="0043321E">
        <w:t xml:space="preserve"> Paulus </w:t>
      </w:r>
      <w:proofErr w:type="spellStart"/>
      <w:r w:rsidRPr="0043321E">
        <w:t>ini</w:t>
      </w:r>
      <w:proofErr w:type="spellEnd"/>
      <w:r w:rsidRPr="0043321E">
        <w:t xml:space="preserve">: </w:t>
      </w:r>
      <w:proofErr w:type="spellStart"/>
      <w:r w:rsidRPr="0043321E">
        <w:t>pertama</w:t>
      </w:r>
      <w:proofErr w:type="spellEnd"/>
      <w:r w:rsidRPr="0043321E">
        <w:t xml:space="preserve">, </w:t>
      </w:r>
      <w:proofErr w:type="spellStart"/>
      <w:r w:rsidRPr="0043321E">
        <w:t>permohonan</w:t>
      </w:r>
      <w:proofErr w:type="spellEnd"/>
      <w:r w:rsidRPr="0043321E">
        <w:t xml:space="preserve"> Onesimus agar Paulus </w:t>
      </w:r>
      <w:proofErr w:type="spellStart"/>
      <w:r w:rsidRPr="0043321E">
        <w:t>menjadi</w:t>
      </w:r>
      <w:proofErr w:type="spellEnd"/>
      <w:r w:rsidRPr="0043321E">
        <w:t xml:space="preserve"> </w:t>
      </w:r>
      <w:proofErr w:type="spellStart"/>
      <w:r w:rsidRPr="0043321E">
        <w:t>pembelanya</w:t>
      </w:r>
      <w:proofErr w:type="spellEnd"/>
      <w:r w:rsidRPr="0043321E">
        <w:t xml:space="preserve">; dan </w:t>
      </w:r>
      <w:proofErr w:type="spellStart"/>
      <w:r w:rsidRPr="0043321E">
        <w:t>kedua</w:t>
      </w:r>
      <w:proofErr w:type="spellEnd"/>
      <w:r w:rsidRPr="0043321E">
        <w:t xml:space="preserve">, </w:t>
      </w:r>
      <w:proofErr w:type="spellStart"/>
      <w:r w:rsidRPr="0043321E">
        <w:t>persetujuan</w:t>
      </w:r>
      <w:proofErr w:type="spellEnd"/>
      <w:r w:rsidRPr="0043321E">
        <w:t xml:space="preserve"> Paulus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membela</w:t>
      </w:r>
      <w:proofErr w:type="spellEnd"/>
      <w:r w:rsidRPr="0043321E">
        <w:t xml:space="preserve"> Onesimus. Mari </w:t>
      </w:r>
      <w:proofErr w:type="spellStart"/>
      <w:r w:rsidRPr="0043321E">
        <w:t>pertama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beralih</w:t>
      </w:r>
      <w:proofErr w:type="spellEnd"/>
      <w:r w:rsidRPr="0043321E">
        <w:t xml:space="preserve"> </w:t>
      </w:r>
      <w:proofErr w:type="spellStart"/>
      <w:r w:rsidRPr="0043321E">
        <w:t>kepada</w:t>
      </w:r>
      <w:proofErr w:type="spellEnd"/>
      <w:r w:rsidRPr="0043321E">
        <w:t xml:space="preserve"> </w:t>
      </w:r>
      <w:proofErr w:type="spellStart"/>
      <w:r w:rsidRPr="0043321E">
        <w:t>permohonan</w:t>
      </w:r>
      <w:proofErr w:type="spellEnd"/>
      <w:r w:rsidRPr="0043321E">
        <w:t xml:space="preserve"> Onesimus </w:t>
      </w:r>
      <w:proofErr w:type="spellStart"/>
      <w:r w:rsidRPr="0043321E">
        <w:t>kepada</w:t>
      </w:r>
      <w:proofErr w:type="spellEnd"/>
      <w:r w:rsidRPr="0043321E">
        <w:t xml:space="preserve"> Paulus.</w:t>
      </w:r>
    </w:p>
    <w:p w14:paraId="150B9875" w14:textId="77777777" w:rsidR="0043321E" w:rsidRPr="0043321E" w:rsidRDefault="0043321E" w:rsidP="00811147">
      <w:pPr>
        <w:pStyle w:val="Heading3"/>
      </w:pPr>
      <w:bookmarkStart w:id="17" w:name="_Toc190344871"/>
      <w:proofErr w:type="spellStart"/>
      <w:r w:rsidRPr="0043321E">
        <w:t>Permohonan</w:t>
      </w:r>
      <w:proofErr w:type="spellEnd"/>
      <w:r w:rsidRPr="0043321E">
        <w:t xml:space="preserve"> Onesimus</w:t>
      </w:r>
      <w:bookmarkEnd w:id="17"/>
    </w:p>
    <w:p w14:paraId="78E48177" w14:textId="77777777" w:rsidR="0043321E" w:rsidRPr="0043321E" w:rsidRDefault="0043321E" w:rsidP="00811147">
      <w:pPr>
        <w:pStyle w:val="BodyText"/>
      </w:pPr>
      <w:proofErr w:type="spellStart"/>
      <w:r w:rsidRPr="0043321E">
        <w:t>Selama</w:t>
      </w:r>
      <w:proofErr w:type="spellEnd"/>
      <w:r w:rsidRPr="0043321E">
        <w:t xml:space="preserve"> masa </w:t>
      </w:r>
      <w:proofErr w:type="spellStart"/>
      <w:r w:rsidRPr="0043321E">
        <w:t>ini</w:t>
      </w:r>
      <w:proofErr w:type="spellEnd"/>
      <w:r w:rsidRPr="0043321E">
        <w:t xml:space="preserve">, Paulus </w:t>
      </w:r>
      <w:proofErr w:type="spellStart"/>
      <w:r w:rsidRPr="0043321E">
        <w:t>ada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penjara</w:t>
      </w:r>
      <w:proofErr w:type="spellEnd"/>
      <w:r w:rsidRPr="0043321E">
        <w:t xml:space="preserve">. </w:t>
      </w:r>
      <w:proofErr w:type="spellStart"/>
      <w:r w:rsidRPr="0043321E">
        <w:t>Seperti</w:t>
      </w:r>
      <w:proofErr w:type="spellEnd"/>
      <w:r w:rsidRPr="0043321E">
        <w:t xml:space="preserve"> kami </w:t>
      </w:r>
      <w:proofErr w:type="spellStart"/>
      <w:r w:rsidRPr="0043321E">
        <w:t>jelaskan</w:t>
      </w:r>
      <w:proofErr w:type="spellEnd"/>
      <w:r w:rsidRPr="0043321E">
        <w:t xml:space="preserve"> di </w:t>
      </w:r>
      <w:proofErr w:type="spellStart"/>
      <w:r w:rsidRPr="0043321E">
        <w:t>pelajaran</w:t>
      </w:r>
      <w:proofErr w:type="spellEnd"/>
      <w:r w:rsidRPr="0043321E">
        <w:t xml:space="preserve"> </w:t>
      </w:r>
      <w:proofErr w:type="spellStart"/>
      <w:r w:rsidRPr="0043321E">
        <w:t>sebelumya</w:t>
      </w:r>
      <w:proofErr w:type="spellEnd"/>
      <w:r w:rsidRPr="0043321E">
        <w:t xml:space="preserve">, sangat </w:t>
      </w:r>
      <w:proofErr w:type="spellStart"/>
      <w:r w:rsidRPr="0043321E">
        <w:t>mungkin</w:t>
      </w:r>
      <w:proofErr w:type="spellEnd"/>
      <w:r w:rsidRPr="0043321E">
        <w:t xml:space="preserve"> Paulus </w:t>
      </w:r>
      <w:proofErr w:type="spellStart"/>
      <w:r w:rsidRPr="0043321E">
        <w:t>dipenjara</w:t>
      </w:r>
      <w:proofErr w:type="spellEnd"/>
      <w:r w:rsidRPr="0043321E">
        <w:t xml:space="preserve"> di Roma, </w:t>
      </w:r>
      <w:proofErr w:type="spellStart"/>
      <w:r w:rsidRPr="0043321E">
        <w:t>meski</w:t>
      </w:r>
      <w:proofErr w:type="spellEnd"/>
      <w:r w:rsidRPr="0043321E">
        <w:t xml:space="preserve"> </w:t>
      </w:r>
      <w:proofErr w:type="spellStart"/>
      <w:r w:rsidRPr="0043321E">
        <w:t>mungkin</w:t>
      </w:r>
      <w:proofErr w:type="spellEnd"/>
      <w:r w:rsidRPr="0043321E">
        <w:t xml:space="preserve"> juga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dipenjara</w:t>
      </w:r>
      <w:proofErr w:type="spellEnd"/>
      <w:r w:rsidRPr="0043321E">
        <w:t xml:space="preserve"> di </w:t>
      </w:r>
      <w:proofErr w:type="spellStart"/>
      <w:r w:rsidRPr="0043321E">
        <w:t>Kaisarea</w:t>
      </w:r>
      <w:proofErr w:type="spellEnd"/>
      <w:r w:rsidRPr="0043321E">
        <w:t xml:space="preserve"> Maritima. </w:t>
      </w:r>
      <w:proofErr w:type="spellStart"/>
      <w:r w:rsidRPr="0043321E">
        <w:t>Tetapi</w:t>
      </w:r>
      <w:proofErr w:type="spellEnd"/>
      <w:r w:rsidRPr="0043321E">
        <w:t xml:space="preserve"> </w:t>
      </w:r>
      <w:proofErr w:type="spellStart"/>
      <w:r w:rsidRPr="0043321E">
        <w:t>entah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berada</w:t>
      </w:r>
      <w:proofErr w:type="spellEnd"/>
      <w:r w:rsidRPr="0043321E">
        <w:t xml:space="preserve"> di Roma </w:t>
      </w:r>
      <w:proofErr w:type="spellStart"/>
      <w:r w:rsidRPr="0043321E">
        <w:t>atau</w:t>
      </w:r>
      <w:proofErr w:type="spellEnd"/>
      <w:r w:rsidRPr="0043321E">
        <w:t xml:space="preserve"> </w:t>
      </w:r>
      <w:proofErr w:type="spellStart"/>
      <w:r w:rsidRPr="0043321E">
        <w:t>Kaisarea</w:t>
      </w:r>
      <w:proofErr w:type="spellEnd"/>
      <w:r w:rsidRPr="0043321E">
        <w:t xml:space="preserve"> Maritima, </w:t>
      </w:r>
      <w:proofErr w:type="spellStart"/>
      <w:r w:rsidRPr="0043321E">
        <w:t>lokasi</w:t>
      </w:r>
      <w:proofErr w:type="spellEnd"/>
      <w:r w:rsidRPr="0043321E">
        <w:t xml:space="preserve"> Paulus </w:t>
      </w:r>
      <w:proofErr w:type="spellStart"/>
      <w:r w:rsidRPr="0043321E">
        <w:t>berada</w:t>
      </w:r>
      <w:proofErr w:type="spellEnd"/>
      <w:r w:rsidRPr="0043321E">
        <w:t xml:space="preserve"> </w:t>
      </w:r>
      <w:proofErr w:type="spellStart"/>
      <w:r w:rsidRPr="0043321E">
        <w:t>cukup</w:t>
      </w:r>
      <w:proofErr w:type="spellEnd"/>
      <w:r w:rsidRPr="0043321E">
        <w:t xml:space="preserve"> </w:t>
      </w:r>
      <w:proofErr w:type="spellStart"/>
      <w:r w:rsidRPr="0043321E">
        <w:t>jauh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Kolose</w:t>
      </w:r>
      <w:proofErr w:type="spellEnd"/>
      <w:r w:rsidRPr="0043321E">
        <w:t xml:space="preserve">, </w:t>
      </w:r>
      <w:proofErr w:type="spellStart"/>
      <w:r w:rsidRPr="0043321E">
        <w:t>kota</w:t>
      </w:r>
      <w:proofErr w:type="spellEnd"/>
      <w:r w:rsidRPr="0043321E">
        <w:t xml:space="preserve"> Filemon </w:t>
      </w:r>
      <w:proofErr w:type="spellStart"/>
      <w:r w:rsidRPr="0043321E">
        <w:t>tinggal</w:t>
      </w:r>
      <w:proofErr w:type="spellEnd"/>
      <w:r w:rsidRPr="0043321E">
        <w:t xml:space="preserve">. </w:t>
      </w:r>
      <w:proofErr w:type="spellStart"/>
      <w:r w:rsidRPr="0043321E">
        <w:t>Menurut</w:t>
      </w:r>
      <w:proofErr w:type="spellEnd"/>
      <w:r w:rsidRPr="0043321E">
        <w:t xml:space="preserve"> </w:t>
      </w:r>
      <w:proofErr w:type="spellStart"/>
      <w:r w:rsidRPr="0043321E">
        <w:t>beberapa</w:t>
      </w:r>
      <w:proofErr w:type="spellEnd"/>
      <w:r w:rsidRPr="0043321E">
        <w:t xml:space="preserve"> </w:t>
      </w:r>
      <w:proofErr w:type="spellStart"/>
      <w:r w:rsidRPr="0043321E">
        <w:t>ahli</w:t>
      </w:r>
      <w:proofErr w:type="spellEnd"/>
      <w:r w:rsidRPr="0043321E">
        <w:t xml:space="preserve">, </w:t>
      </w:r>
      <w:proofErr w:type="spellStart"/>
      <w:r w:rsidRPr="0043321E">
        <w:t>jarak</w:t>
      </w:r>
      <w:proofErr w:type="spellEnd"/>
      <w:r w:rsidRPr="0043321E">
        <w:t xml:space="preserve"> </w:t>
      </w:r>
      <w:proofErr w:type="spellStart"/>
      <w:r w:rsidRPr="0043321E">
        <w:t>tersebut</w:t>
      </w:r>
      <w:proofErr w:type="spellEnd"/>
      <w:r w:rsidRPr="0043321E">
        <w:t xml:space="preserve"> </w:t>
      </w:r>
      <w:proofErr w:type="spellStart"/>
      <w:r w:rsidRPr="0043321E">
        <w:t>terlampau</w:t>
      </w:r>
      <w:proofErr w:type="spellEnd"/>
      <w:r w:rsidRPr="0043321E">
        <w:t xml:space="preserve"> </w:t>
      </w:r>
      <w:proofErr w:type="spellStart"/>
      <w:r w:rsidRPr="0043321E">
        <w:t>jauh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ditempuh</w:t>
      </w:r>
      <w:proofErr w:type="spellEnd"/>
      <w:r w:rsidRPr="0043321E">
        <w:t xml:space="preserve"> Onesimus </w:t>
      </w:r>
      <w:proofErr w:type="spellStart"/>
      <w:r w:rsidRPr="0043321E">
        <w:t>hanya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menemui</w:t>
      </w:r>
      <w:proofErr w:type="spellEnd"/>
      <w:r w:rsidRPr="0043321E">
        <w:t xml:space="preserve"> Paulus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menjadi</w:t>
      </w:r>
      <w:proofErr w:type="spellEnd"/>
      <w:r w:rsidRPr="0043321E">
        <w:t xml:space="preserve"> </w:t>
      </w:r>
      <w:proofErr w:type="spellStart"/>
      <w:r w:rsidRPr="0043321E">
        <w:t>pembela</w:t>
      </w:r>
      <w:proofErr w:type="spellEnd"/>
      <w:r w:rsidRPr="0043321E">
        <w:t xml:space="preserve"> </w:t>
      </w:r>
      <w:proofErr w:type="spellStart"/>
      <w:r w:rsidRPr="0043321E">
        <w:t>atau</w:t>
      </w:r>
      <w:proofErr w:type="spellEnd"/>
      <w:r w:rsidRPr="0043321E">
        <w:t xml:space="preserve"> </w:t>
      </w:r>
      <w:proofErr w:type="spellStart"/>
      <w:r w:rsidRPr="0043321E">
        <w:t>penengahnya</w:t>
      </w:r>
      <w:proofErr w:type="spellEnd"/>
      <w:r w:rsidRPr="0043321E">
        <w:t xml:space="preserve">. </w:t>
      </w:r>
      <w:proofErr w:type="spellStart"/>
      <w:r w:rsidRPr="0043321E">
        <w:t>Sehingga</w:t>
      </w:r>
      <w:proofErr w:type="spellEnd"/>
      <w:r w:rsidRPr="0043321E">
        <w:t xml:space="preserve">, </w:t>
      </w:r>
      <w:proofErr w:type="spellStart"/>
      <w:r w:rsidRPr="0043321E">
        <w:t>mereka</w:t>
      </w:r>
      <w:proofErr w:type="spellEnd"/>
      <w:r w:rsidRPr="0043321E">
        <w:t xml:space="preserve"> </w:t>
      </w:r>
      <w:proofErr w:type="spellStart"/>
      <w:r w:rsidRPr="0043321E">
        <w:t>menyimpulkan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Onesimus </w:t>
      </w:r>
      <w:proofErr w:type="spellStart"/>
      <w:r w:rsidRPr="0043321E">
        <w:t>sedang</w:t>
      </w:r>
      <w:proofErr w:type="spellEnd"/>
      <w:r w:rsidRPr="0043321E">
        <w:t xml:space="preserve"> </w:t>
      </w:r>
      <w:proofErr w:type="spellStart"/>
      <w:r w:rsidRPr="0043321E">
        <w:t>berusaha</w:t>
      </w:r>
      <w:proofErr w:type="spellEnd"/>
      <w:r w:rsidRPr="0043321E">
        <w:t xml:space="preserve"> </w:t>
      </w:r>
      <w:proofErr w:type="spellStart"/>
      <w:r w:rsidRPr="0043321E">
        <w:t>memulai</w:t>
      </w:r>
      <w:proofErr w:type="spellEnd"/>
      <w:r w:rsidRPr="0043321E">
        <w:t xml:space="preserve"> </w:t>
      </w:r>
      <w:proofErr w:type="spellStart"/>
      <w:r w:rsidRPr="0043321E">
        <w:t>hidup</w:t>
      </w:r>
      <w:proofErr w:type="spellEnd"/>
      <w:r w:rsidRPr="0043321E">
        <w:t xml:space="preserve"> </w:t>
      </w:r>
      <w:proofErr w:type="spellStart"/>
      <w:r w:rsidRPr="0043321E">
        <w:t>baru</w:t>
      </w:r>
      <w:proofErr w:type="spellEnd"/>
      <w:r w:rsidRPr="0043321E">
        <w:t xml:space="preserve">, </w:t>
      </w:r>
      <w:proofErr w:type="spellStart"/>
      <w:r w:rsidRPr="0043321E">
        <w:t>jauh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Filemon, </w:t>
      </w:r>
      <w:proofErr w:type="spellStart"/>
      <w:r w:rsidRPr="0043321E">
        <w:t>keudian</w:t>
      </w:r>
      <w:proofErr w:type="spellEnd"/>
      <w:r w:rsidRPr="0043321E">
        <w:t xml:space="preserve"> </w:t>
      </w:r>
      <w:proofErr w:type="spellStart"/>
      <w:r w:rsidRPr="0043321E">
        <w:t>secara</w:t>
      </w:r>
      <w:proofErr w:type="spellEnd"/>
      <w:r w:rsidRPr="0043321E">
        <w:t xml:space="preserve"> </w:t>
      </w:r>
      <w:proofErr w:type="spellStart"/>
      <w:r w:rsidRPr="0043321E">
        <w:t>kebetulan</w:t>
      </w:r>
      <w:proofErr w:type="spellEnd"/>
      <w:r w:rsidRPr="0043321E">
        <w:t xml:space="preserve"> </w:t>
      </w:r>
      <w:proofErr w:type="spellStart"/>
      <w:r w:rsidRPr="0043321E">
        <w:t>bertemu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Paulus. </w:t>
      </w:r>
    </w:p>
    <w:p w14:paraId="71479E93" w14:textId="77777777" w:rsidR="0043321E" w:rsidRPr="0043321E" w:rsidRDefault="0043321E" w:rsidP="00811147">
      <w:pPr>
        <w:pStyle w:val="BodyText"/>
      </w:pPr>
      <w:proofErr w:type="spellStart"/>
      <w:r w:rsidRPr="0043321E">
        <w:t>Memang</w:t>
      </w:r>
      <w:proofErr w:type="spellEnd"/>
      <w:r w:rsidRPr="0043321E">
        <w:t xml:space="preserve"> </w:t>
      </w:r>
      <w:proofErr w:type="spellStart"/>
      <w:r w:rsidRPr="0043321E">
        <w:t>harus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akui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</w:t>
      </w:r>
      <w:proofErr w:type="spellStart"/>
      <w:r w:rsidRPr="0043321E">
        <w:t>Alkitab</w:t>
      </w:r>
      <w:proofErr w:type="spellEnd"/>
      <w:r w:rsidRPr="0043321E">
        <w:t xml:space="preserve">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mencatat</w:t>
      </w:r>
      <w:proofErr w:type="spellEnd"/>
      <w:r w:rsidRPr="0043321E">
        <w:t xml:space="preserve"> </w:t>
      </w:r>
      <w:proofErr w:type="spellStart"/>
      <w:r w:rsidRPr="0043321E">
        <w:t>apa</w:t>
      </w:r>
      <w:proofErr w:type="spellEnd"/>
      <w:r w:rsidRPr="0043321E">
        <w:t xml:space="preserve"> yang </w:t>
      </w:r>
      <w:proofErr w:type="spellStart"/>
      <w:r w:rsidRPr="0043321E">
        <w:t>ada</w:t>
      </w:r>
      <w:proofErr w:type="spellEnd"/>
      <w:r w:rsidRPr="0043321E">
        <w:t xml:space="preserve"> di </w:t>
      </w:r>
      <w:proofErr w:type="spellStart"/>
      <w:r w:rsidRPr="0043321E">
        <w:t>pikiran</w:t>
      </w:r>
      <w:proofErr w:type="spellEnd"/>
      <w:r w:rsidRPr="0043321E">
        <w:t xml:space="preserve"> Onesimus </w:t>
      </w:r>
      <w:proofErr w:type="spellStart"/>
      <w:r w:rsidRPr="0043321E">
        <w:t>ketika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kabur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Filemon. </w:t>
      </w:r>
      <w:proofErr w:type="spellStart"/>
      <w:r w:rsidRPr="0043321E">
        <w:t>Alkitab</w:t>
      </w:r>
      <w:proofErr w:type="spellEnd"/>
      <w:r w:rsidRPr="0043321E">
        <w:t xml:space="preserve"> juga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menceritakan</w:t>
      </w:r>
      <w:proofErr w:type="spellEnd"/>
      <w:r w:rsidRPr="0043321E">
        <w:t xml:space="preserve"> </w:t>
      </w:r>
      <w:proofErr w:type="spellStart"/>
      <w:r w:rsidRPr="0043321E">
        <w:t>cara</w:t>
      </w:r>
      <w:proofErr w:type="spellEnd"/>
      <w:r w:rsidRPr="0043321E">
        <w:t xml:space="preserve"> Onesimus </w:t>
      </w:r>
      <w:proofErr w:type="spellStart"/>
      <w:r w:rsidRPr="0043321E">
        <w:t>bertemu</w:t>
      </w:r>
      <w:proofErr w:type="spellEnd"/>
      <w:r w:rsidRPr="0043321E">
        <w:t xml:space="preserve"> Paulus di </w:t>
      </w:r>
      <w:proofErr w:type="spellStart"/>
      <w:r w:rsidRPr="0043321E">
        <w:t>penjara</w:t>
      </w:r>
      <w:proofErr w:type="spellEnd"/>
      <w:r w:rsidRPr="0043321E">
        <w:t xml:space="preserve">. </w:t>
      </w:r>
      <w:proofErr w:type="spellStart"/>
      <w:r w:rsidRPr="0043321E">
        <w:t>Namun</w:t>
      </w:r>
      <w:proofErr w:type="spellEnd"/>
      <w:r w:rsidRPr="0043321E">
        <w:t xml:space="preserve"> </w:t>
      </w:r>
      <w:proofErr w:type="spellStart"/>
      <w:r w:rsidRPr="0043321E">
        <w:t>demikian</w:t>
      </w:r>
      <w:proofErr w:type="spellEnd"/>
      <w:r w:rsidRPr="0043321E">
        <w:t xml:space="preserve">, </w:t>
      </w:r>
      <w:proofErr w:type="spellStart"/>
      <w:r w:rsidRPr="0043321E">
        <w:t>Alkitab</w:t>
      </w:r>
      <w:proofErr w:type="spellEnd"/>
      <w:r w:rsidRPr="0043321E">
        <w:t xml:space="preserve"> </w:t>
      </w:r>
      <w:proofErr w:type="spellStart"/>
      <w:r w:rsidRPr="0043321E">
        <w:t>mencatat</w:t>
      </w:r>
      <w:proofErr w:type="spellEnd"/>
      <w:r w:rsidRPr="0043321E">
        <w:t xml:space="preserve"> </w:t>
      </w:r>
      <w:proofErr w:type="spellStart"/>
      <w:r w:rsidRPr="0043321E">
        <w:t>rincian</w:t>
      </w:r>
      <w:proofErr w:type="spellEnd"/>
      <w:r w:rsidRPr="0043321E">
        <w:t xml:space="preserve"> yang </w:t>
      </w:r>
      <w:proofErr w:type="spellStart"/>
      <w:r w:rsidRPr="0043321E">
        <w:t>menyatakan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Onesimus </w:t>
      </w:r>
      <w:proofErr w:type="spellStart"/>
      <w:r w:rsidRPr="0043321E">
        <w:t>meminta</w:t>
      </w:r>
      <w:proofErr w:type="spellEnd"/>
      <w:r w:rsidRPr="0043321E">
        <w:t xml:space="preserve"> Paulus </w:t>
      </w:r>
      <w:proofErr w:type="spellStart"/>
      <w:r w:rsidRPr="0043321E">
        <w:t>menjadi</w:t>
      </w:r>
      <w:proofErr w:type="spellEnd"/>
      <w:r w:rsidRPr="0043321E">
        <w:t xml:space="preserve"> </w:t>
      </w:r>
      <w:proofErr w:type="spellStart"/>
      <w:r w:rsidRPr="0043321E">
        <w:t>pembelanya</w:t>
      </w:r>
      <w:proofErr w:type="spellEnd"/>
      <w:r w:rsidRPr="0043321E">
        <w:t xml:space="preserve">. Satu </w:t>
      </w:r>
      <w:proofErr w:type="spellStart"/>
      <w:r w:rsidRPr="0043321E">
        <w:t>hal</w:t>
      </w:r>
      <w:proofErr w:type="spellEnd"/>
      <w:r w:rsidRPr="0043321E">
        <w:t xml:space="preserve">, Onesimus </w:t>
      </w:r>
      <w:proofErr w:type="spellStart"/>
      <w:r w:rsidRPr="0043321E">
        <w:t>mendatangi</w:t>
      </w:r>
      <w:proofErr w:type="spellEnd"/>
      <w:r w:rsidRPr="0043321E">
        <w:t xml:space="preserve"> </w:t>
      </w:r>
      <w:proofErr w:type="spellStart"/>
      <w:r w:rsidRPr="0043321E">
        <w:t>kota</w:t>
      </w:r>
      <w:proofErr w:type="spellEnd"/>
      <w:r w:rsidRPr="0043321E">
        <w:t xml:space="preserve"> </w:t>
      </w:r>
      <w:proofErr w:type="spellStart"/>
      <w:r w:rsidRPr="0043321E">
        <w:t>tempat</w:t>
      </w:r>
      <w:proofErr w:type="spellEnd"/>
      <w:r w:rsidRPr="0043321E">
        <w:t xml:space="preserve"> Paulus </w:t>
      </w:r>
      <w:proofErr w:type="spellStart"/>
      <w:r w:rsidRPr="0043321E">
        <w:t>dipenjara</w:t>
      </w:r>
      <w:proofErr w:type="spellEnd"/>
      <w:r w:rsidRPr="0043321E">
        <w:t xml:space="preserve">. Onesimus </w:t>
      </w:r>
      <w:proofErr w:type="spellStart"/>
      <w:r w:rsidRPr="0043321E">
        <w:t>mungkin</w:t>
      </w:r>
      <w:proofErr w:type="spellEnd"/>
      <w:r w:rsidRPr="0043321E">
        <w:t xml:space="preserve"> sangat </w:t>
      </w:r>
      <w:proofErr w:type="spellStart"/>
      <w:r w:rsidRPr="0043321E">
        <w:t>yakin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Paulus </w:t>
      </w:r>
      <w:proofErr w:type="spellStart"/>
      <w:r w:rsidRPr="0043321E">
        <w:t>ada</w:t>
      </w:r>
      <w:proofErr w:type="spellEnd"/>
      <w:r w:rsidRPr="0043321E">
        <w:t xml:space="preserve"> di </w:t>
      </w:r>
      <w:proofErr w:type="spellStart"/>
      <w:r w:rsidRPr="0043321E">
        <w:t>kota</w:t>
      </w:r>
      <w:proofErr w:type="spellEnd"/>
      <w:r w:rsidRPr="0043321E">
        <w:t xml:space="preserve"> </w:t>
      </w:r>
      <w:proofErr w:type="spellStart"/>
      <w:r w:rsidRPr="0043321E">
        <w:t>itu</w:t>
      </w:r>
      <w:proofErr w:type="spellEnd"/>
      <w:r w:rsidRPr="0043321E">
        <w:t xml:space="preserve">, </w:t>
      </w:r>
      <w:proofErr w:type="spellStart"/>
      <w:r w:rsidRPr="0043321E">
        <w:t>sebab</w:t>
      </w:r>
      <w:proofErr w:type="spellEnd"/>
      <w:r w:rsidRPr="0043321E">
        <w:t xml:space="preserve"> </w:t>
      </w:r>
      <w:proofErr w:type="spellStart"/>
      <w:r w:rsidRPr="0043321E">
        <w:t>gereja</w:t>
      </w:r>
      <w:proofErr w:type="spellEnd"/>
      <w:r w:rsidRPr="0043321E">
        <w:t xml:space="preserve"> di </w:t>
      </w:r>
      <w:proofErr w:type="spellStart"/>
      <w:r w:rsidRPr="0043321E">
        <w:t>Kolose</w:t>
      </w:r>
      <w:proofErr w:type="spellEnd"/>
      <w:r w:rsidRPr="0043321E">
        <w:t xml:space="preserve"> </w:t>
      </w:r>
      <w:proofErr w:type="spellStart"/>
      <w:r w:rsidRPr="0043321E">
        <w:t>membiayai</w:t>
      </w:r>
      <w:proofErr w:type="spellEnd"/>
      <w:r w:rsidRPr="0043321E">
        <w:t xml:space="preserve"> </w:t>
      </w:r>
      <w:proofErr w:type="spellStart"/>
      <w:r w:rsidRPr="0043321E">
        <w:t>misi</w:t>
      </w:r>
      <w:proofErr w:type="spellEnd"/>
      <w:r w:rsidRPr="0043321E">
        <w:t xml:space="preserve"> </w:t>
      </w:r>
      <w:proofErr w:type="spellStart"/>
      <w:r w:rsidRPr="0043321E">
        <w:t>Epafras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merawat</w:t>
      </w:r>
      <w:proofErr w:type="spellEnd"/>
      <w:r w:rsidRPr="0043321E">
        <w:t xml:space="preserve"> Paulus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penjara</w:t>
      </w:r>
      <w:proofErr w:type="spellEnd"/>
      <w:r w:rsidRPr="0043321E">
        <w:t xml:space="preserve">. Kita </w:t>
      </w:r>
      <w:proofErr w:type="spellStart"/>
      <w:r w:rsidRPr="0043321E">
        <w:t>baca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Kolose</w:t>
      </w:r>
      <w:proofErr w:type="spellEnd"/>
      <w:r w:rsidRPr="0043321E">
        <w:t xml:space="preserve"> 4:12-</w:t>
      </w:r>
      <w:proofErr w:type="gramStart"/>
      <w:r w:rsidRPr="0043321E">
        <w:t>13,  di</w:t>
      </w:r>
      <w:proofErr w:type="gramEnd"/>
      <w:r w:rsidRPr="0043321E">
        <w:t xml:space="preserve"> mana Paulus </w:t>
      </w:r>
      <w:proofErr w:type="spellStart"/>
      <w:r w:rsidRPr="0043321E">
        <w:t>menuliskan</w:t>
      </w:r>
      <w:proofErr w:type="spellEnd"/>
      <w:r w:rsidRPr="0043321E">
        <w:t xml:space="preserve"> kata-kata </w:t>
      </w:r>
      <w:proofErr w:type="spellStart"/>
      <w:r w:rsidRPr="0043321E">
        <w:t>ini</w:t>
      </w:r>
      <w:proofErr w:type="spellEnd"/>
      <w:r w:rsidRPr="0043321E">
        <w:t>:</w:t>
      </w:r>
    </w:p>
    <w:p w14:paraId="639B606A" w14:textId="77777777" w:rsidR="0043321E" w:rsidRPr="0043321E" w:rsidRDefault="0043321E" w:rsidP="00811147">
      <w:pPr>
        <w:pStyle w:val="Verses"/>
      </w:pPr>
      <w:r w:rsidRPr="0043321E">
        <w:t xml:space="preserve">Salam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Epafras</w:t>
      </w:r>
      <w:proofErr w:type="spellEnd"/>
      <w:r w:rsidRPr="0043321E">
        <w:t xml:space="preserve"> </w:t>
      </w:r>
      <w:proofErr w:type="spellStart"/>
      <w:r w:rsidRPr="0043321E">
        <w:t>kepada</w:t>
      </w:r>
      <w:proofErr w:type="spellEnd"/>
      <w:r w:rsidRPr="0043321E">
        <w:t xml:space="preserve"> </w:t>
      </w:r>
      <w:proofErr w:type="spellStart"/>
      <w:r w:rsidRPr="0043321E">
        <w:t>kamu</w:t>
      </w:r>
      <w:proofErr w:type="spellEnd"/>
      <w:r w:rsidRPr="0043321E">
        <w:t xml:space="preserve">;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seorang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antaramu</w:t>
      </w:r>
      <w:proofErr w:type="spellEnd"/>
      <w:r w:rsidRPr="0043321E">
        <w:t xml:space="preserve">, hamba </w:t>
      </w:r>
      <w:proofErr w:type="spellStart"/>
      <w:r w:rsidRPr="0043321E">
        <w:t>Kristus</w:t>
      </w:r>
      <w:proofErr w:type="spellEnd"/>
      <w:r w:rsidRPr="0043321E">
        <w:t xml:space="preserve"> </w:t>
      </w:r>
      <w:proofErr w:type="spellStart"/>
      <w:r w:rsidRPr="0043321E">
        <w:t>Yesus</w:t>
      </w:r>
      <w:proofErr w:type="spellEnd"/>
      <w:r w:rsidRPr="0043321E">
        <w:t xml:space="preserve">, yang </w:t>
      </w:r>
      <w:proofErr w:type="spellStart"/>
      <w:r w:rsidRPr="0043321E">
        <w:t>selalu</w:t>
      </w:r>
      <w:proofErr w:type="spellEnd"/>
      <w:r w:rsidRPr="0043321E">
        <w:t xml:space="preserve"> </w:t>
      </w:r>
      <w:proofErr w:type="spellStart"/>
      <w:r w:rsidRPr="0043321E">
        <w:t>bergumul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doanya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kamu</w:t>
      </w:r>
      <w:proofErr w:type="spellEnd"/>
      <w:r w:rsidRPr="0043321E">
        <w:t xml:space="preserve">, </w:t>
      </w:r>
      <w:proofErr w:type="spellStart"/>
      <w:r w:rsidRPr="0043321E">
        <w:t>supaya</w:t>
      </w:r>
      <w:proofErr w:type="spellEnd"/>
      <w:r w:rsidRPr="0043321E">
        <w:t xml:space="preserve"> </w:t>
      </w:r>
      <w:proofErr w:type="spellStart"/>
      <w:r w:rsidRPr="0043321E">
        <w:t>kamu</w:t>
      </w:r>
      <w:proofErr w:type="spellEnd"/>
      <w:r w:rsidRPr="0043321E">
        <w:t xml:space="preserve"> </w:t>
      </w:r>
      <w:proofErr w:type="spellStart"/>
      <w:r w:rsidRPr="0043321E">
        <w:t>berdiri</w:t>
      </w:r>
      <w:proofErr w:type="spellEnd"/>
      <w:r w:rsidRPr="0043321E">
        <w:t xml:space="preserve"> </w:t>
      </w:r>
      <w:proofErr w:type="spellStart"/>
      <w:r w:rsidRPr="0043321E">
        <w:t>teguh</w:t>
      </w:r>
      <w:proofErr w:type="spellEnd"/>
      <w:r w:rsidRPr="0043321E">
        <w:t xml:space="preserve">, </w:t>
      </w:r>
      <w:proofErr w:type="spellStart"/>
      <w:r w:rsidRPr="0043321E">
        <w:t>sebagai</w:t>
      </w:r>
      <w:proofErr w:type="spellEnd"/>
      <w:r w:rsidRPr="0043321E">
        <w:t xml:space="preserve"> orang-orang yang </w:t>
      </w:r>
      <w:proofErr w:type="spellStart"/>
      <w:r w:rsidRPr="0043321E">
        <w:t>dewasa</w:t>
      </w:r>
      <w:proofErr w:type="spellEnd"/>
      <w:r w:rsidRPr="0043321E">
        <w:t xml:space="preserve"> dan yang </w:t>
      </w:r>
      <w:proofErr w:type="spellStart"/>
      <w:r w:rsidRPr="0043321E">
        <w:t>berkeyakinan</w:t>
      </w:r>
      <w:proofErr w:type="spellEnd"/>
      <w:r w:rsidRPr="0043321E">
        <w:t xml:space="preserve"> </w:t>
      </w:r>
      <w:proofErr w:type="spellStart"/>
      <w:r w:rsidRPr="0043321E">
        <w:t>penuh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segala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 yang </w:t>
      </w:r>
      <w:proofErr w:type="spellStart"/>
      <w:r w:rsidRPr="0043321E">
        <w:t>dikehendaki</w:t>
      </w:r>
      <w:proofErr w:type="spellEnd"/>
      <w:r w:rsidRPr="0043321E">
        <w:t xml:space="preserve"> Allah. </w:t>
      </w:r>
      <w:proofErr w:type="spellStart"/>
      <w:r w:rsidRPr="0043321E">
        <w:t>Sebab</w:t>
      </w:r>
      <w:proofErr w:type="spellEnd"/>
      <w:r w:rsidRPr="0043321E">
        <w:t xml:space="preserve"> </w:t>
      </w:r>
      <w:proofErr w:type="spellStart"/>
      <w:r w:rsidRPr="0043321E">
        <w:t>aku</w:t>
      </w:r>
      <w:proofErr w:type="spellEnd"/>
      <w:r w:rsidRPr="0043321E">
        <w:t xml:space="preserve"> </w:t>
      </w:r>
      <w:proofErr w:type="spellStart"/>
      <w:r w:rsidRPr="0043321E">
        <w:t>dapat</w:t>
      </w:r>
      <w:proofErr w:type="spellEnd"/>
      <w:r w:rsidRPr="0043321E">
        <w:t xml:space="preserve"> </w:t>
      </w:r>
      <w:proofErr w:type="spellStart"/>
      <w:r w:rsidRPr="0043321E">
        <w:t>memberi</w:t>
      </w:r>
      <w:proofErr w:type="spellEnd"/>
      <w:r w:rsidRPr="0043321E">
        <w:t xml:space="preserve"> </w:t>
      </w:r>
      <w:proofErr w:type="spellStart"/>
      <w:r w:rsidRPr="0043321E">
        <w:t>kesaksian</w:t>
      </w:r>
      <w:proofErr w:type="spellEnd"/>
      <w:r w:rsidRPr="0043321E">
        <w:t xml:space="preserve"> </w:t>
      </w:r>
      <w:proofErr w:type="spellStart"/>
      <w:r w:rsidRPr="0043321E">
        <w:t>tentang</w:t>
      </w:r>
      <w:proofErr w:type="spellEnd"/>
      <w:r w:rsidRPr="0043321E">
        <w:t xml:space="preserve"> </w:t>
      </w:r>
      <w:proofErr w:type="spellStart"/>
      <w:r w:rsidRPr="0043321E">
        <w:t>dia</w:t>
      </w:r>
      <w:proofErr w:type="spellEnd"/>
      <w:r w:rsidRPr="0043321E">
        <w:t xml:space="preserve">, </w:t>
      </w:r>
      <w:proofErr w:type="spellStart"/>
      <w:r w:rsidRPr="0043321E">
        <w:t>bahwa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sangat </w:t>
      </w:r>
      <w:proofErr w:type="spellStart"/>
      <w:r w:rsidRPr="0043321E">
        <w:t>bersusah</w:t>
      </w:r>
      <w:proofErr w:type="spellEnd"/>
      <w:r w:rsidRPr="0043321E">
        <w:t xml:space="preserve"> </w:t>
      </w:r>
      <w:proofErr w:type="spellStart"/>
      <w:r w:rsidRPr="0043321E">
        <w:t>payah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kamu</w:t>
      </w:r>
      <w:proofErr w:type="spellEnd"/>
      <w:r w:rsidRPr="0043321E">
        <w:t xml:space="preserve"> dan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mereka</w:t>
      </w:r>
      <w:proofErr w:type="spellEnd"/>
      <w:r w:rsidRPr="0043321E">
        <w:t xml:space="preserve"> yang di </w:t>
      </w:r>
      <w:proofErr w:type="spellStart"/>
      <w:r w:rsidRPr="0043321E">
        <w:t>Laodikia</w:t>
      </w:r>
      <w:proofErr w:type="spellEnd"/>
      <w:r w:rsidRPr="0043321E">
        <w:t xml:space="preserve"> dan Hierapolis (</w:t>
      </w:r>
      <w:proofErr w:type="spellStart"/>
      <w:r w:rsidRPr="0043321E">
        <w:t>Kolose</w:t>
      </w:r>
      <w:proofErr w:type="spellEnd"/>
      <w:r w:rsidRPr="0043321E">
        <w:t xml:space="preserve"> 4:12-13).</w:t>
      </w:r>
    </w:p>
    <w:p w14:paraId="5ACEBBD1" w14:textId="77777777" w:rsidR="0043321E" w:rsidRPr="0043321E" w:rsidRDefault="0043321E" w:rsidP="00811147">
      <w:pPr>
        <w:pStyle w:val="BodyText"/>
      </w:pPr>
      <w:r w:rsidRPr="0043321E">
        <w:t xml:space="preserve">Oleh </w:t>
      </w:r>
      <w:proofErr w:type="spellStart"/>
      <w:r w:rsidRPr="0043321E">
        <w:t>karena</w:t>
      </w:r>
      <w:proofErr w:type="spellEnd"/>
      <w:r w:rsidRPr="0043321E">
        <w:t xml:space="preserve"> Onesimus </w:t>
      </w:r>
      <w:proofErr w:type="spellStart"/>
      <w:r w:rsidRPr="0043321E">
        <w:t>berasal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Kolose</w:t>
      </w:r>
      <w:proofErr w:type="spellEnd"/>
      <w:r w:rsidRPr="0043321E">
        <w:t xml:space="preserve">, dan </w:t>
      </w:r>
      <w:proofErr w:type="spellStart"/>
      <w:r w:rsidRPr="0043321E">
        <w:t>karena</w:t>
      </w:r>
      <w:proofErr w:type="spellEnd"/>
      <w:r w:rsidRPr="0043321E">
        <w:t xml:space="preserve"> </w:t>
      </w:r>
      <w:proofErr w:type="spellStart"/>
      <w:r w:rsidRPr="0043321E">
        <w:t>tuannya</w:t>
      </w:r>
      <w:proofErr w:type="spellEnd"/>
      <w:r w:rsidRPr="0043321E">
        <w:t xml:space="preserve">, Filemon,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anggota</w:t>
      </w:r>
      <w:proofErr w:type="spellEnd"/>
      <w:r w:rsidRPr="0043321E">
        <w:t xml:space="preserve"> </w:t>
      </w:r>
      <w:proofErr w:type="spellStart"/>
      <w:r w:rsidRPr="0043321E">
        <w:t>terpandang</w:t>
      </w:r>
      <w:proofErr w:type="spellEnd"/>
      <w:r w:rsidRPr="0043321E">
        <w:t xml:space="preserve"> </w:t>
      </w:r>
      <w:proofErr w:type="spellStart"/>
      <w:r w:rsidRPr="0043321E">
        <w:t>gereja</w:t>
      </w:r>
      <w:proofErr w:type="spellEnd"/>
      <w:r w:rsidRPr="0043321E">
        <w:t xml:space="preserve"> </w:t>
      </w:r>
      <w:proofErr w:type="spellStart"/>
      <w:r w:rsidRPr="0043321E">
        <w:t>itu</w:t>
      </w:r>
      <w:proofErr w:type="spellEnd"/>
      <w:r w:rsidRPr="0043321E">
        <w:t xml:space="preserve">, Onesimus </w:t>
      </w:r>
      <w:proofErr w:type="spellStart"/>
      <w:r w:rsidRPr="0043321E">
        <w:t>mungkin</w:t>
      </w:r>
      <w:proofErr w:type="spellEnd"/>
      <w:r w:rsidRPr="0043321E">
        <w:t xml:space="preserve"> </w:t>
      </w:r>
      <w:proofErr w:type="spellStart"/>
      <w:r w:rsidRPr="0043321E">
        <w:t>tahu</w:t>
      </w:r>
      <w:proofErr w:type="spellEnd"/>
      <w:r w:rsidRPr="0043321E">
        <w:t xml:space="preserve"> di mana Paulus </w:t>
      </w:r>
      <w:proofErr w:type="spellStart"/>
      <w:r w:rsidRPr="0043321E">
        <w:t>berada</w:t>
      </w:r>
      <w:proofErr w:type="spellEnd"/>
      <w:r w:rsidRPr="0043321E">
        <w:t xml:space="preserve"> dan </w:t>
      </w:r>
      <w:proofErr w:type="spellStart"/>
      <w:r w:rsidRPr="0043321E">
        <w:t>berupaya</w:t>
      </w:r>
      <w:proofErr w:type="spellEnd"/>
      <w:r w:rsidRPr="0043321E">
        <w:t xml:space="preserve"> </w:t>
      </w:r>
      <w:proofErr w:type="spellStart"/>
      <w:r w:rsidRPr="0043321E">
        <w:t>mencari</w:t>
      </w:r>
      <w:proofErr w:type="spellEnd"/>
      <w:r w:rsidRPr="0043321E">
        <w:t xml:space="preserve"> Paulus. Selain </w:t>
      </w:r>
      <w:proofErr w:type="spellStart"/>
      <w:r w:rsidRPr="0043321E">
        <w:t>itu</w:t>
      </w:r>
      <w:proofErr w:type="spellEnd"/>
      <w:r w:rsidRPr="0043321E">
        <w:t xml:space="preserve">, </w:t>
      </w:r>
      <w:proofErr w:type="spellStart"/>
      <w:r w:rsidRPr="0043321E">
        <w:t>begitu</w:t>
      </w:r>
      <w:proofErr w:type="spellEnd"/>
      <w:r w:rsidRPr="0043321E">
        <w:t xml:space="preserve"> </w:t>
      </w:r>
      <w:proofErr w:type="spellStart"/>
      <w:r w:rsidRPr="0043321E">
        <w:t>tiba</w:t>
      </w:r>
      <w:proofErr w:type="spellEnd"/>
      <w:r w:rsidRPr="0043321E">
        <w:t xml:space="preserve"> di </w:t>
      </w:r>
      <w:proofErr w:type="spellStart"/>
      <w:r w:rsidRPr="0043321E">
        <w:t>kota</w:t>
      </w:r>
      <w:proofErr w:type="spellEnd"/>
      <w:r w:rsidRPr="0043321E">
        <w:t xml:space="preserve"> </w:t>
      </w:r>
      <w:proofErr w:type="spellStart"/>
      <w:r w:rsidRPr="0043321E">
        <w:t>tersebut</w:t>
      </w:r>
      <w:proofErr w:type="spellEnd"/>
      <w:r w:rsidRPr="0043321E">
        <w:t xml:space="preserve">, Onesimus </w:t>
      </w:r>
      <w:proofErr w:type="spellStart"/>
      <w:r w:rsidRPr="0043321E">
        <w:t>berusaha</w:t>
      </w:r>
      <w:proofErr w:type="spellEnd"/>
      <w:r w:rsidRPr="0043321E">
        <w:t xml:space="preserve"> </w:t>
      </w:r>
      <w:proofErr w:type="spellStart"/>
      <w:r w:rsidRPr="0043321E">
        <w:t>menemui</w:t>
      </w:r>
      <w:proofErr w:type="spellEnd"/>
      <w:r w:rsidRPr="0043321E">
        <w:t xml:space="preserve"> Paulus. Paulus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tahanan</w:t>
      </w:r>
      <w:proofErr w:type="spellEnd"/>
      <w:r w:rsidRPr="0043321E">
        <w:t xml:space="preserve"> </w:t>
      </w:r>
      <w:proofErr w:type="spellStart"/>
      <w:r w:rsidRPr="0043321E">
        <w:t>rumah</w:t>
      </w:r>
      <w:proofErr w:type="spellEnd"/>
      <w:r w:rsidRPr="0043321E">
        <w:t xml:space="preserve">, </w:t>
      </w:r>
      <w:proofErr w:type="spellStart"/>
      <w:r w:rsidRPr="0043321E">
        <w:t>jadi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bisa</w:t>
      </w:r>
      <w:proofErr w:type="spellEnd"/>
      <w:r w:rsidRPr="0043321E">
        <w:t xml:space="preserve"> </w:t>
      </w:r>
      <w:proofErr w:type="spellStart"/>
      <w:r w:rsidRPr="0043321E">
        <w:t>bepergian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lastRenderedPageBreak/>
        <w:t>bebas</w:t>
      </w:r>
      <w:proofErr w:type="spellEnd"/>
      <w:r w:rsidRPr="0043321E">
        <w:t xml:space="preserve">. Jadi, </w:t>
      </w:r>
      <w:proofErr w:type="spellStart"/>
      <w:r w:rsidRPr="0043321E">
        <w:t>sulit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membayangkan</w:t>
      </w:r>
      <w:proofErr w:type="spellEnd"/>
      <w:r w:rsidRPr="0043321E">
        <w:t xml:space="preserve"> </w:t>
      </w:r>
      <w:proofErr w:type="spellStart"/>
      <w:r w:rsidRPr="0043321E">
        <w:t>jika</w:t>
      </w:r>
      <w:proofErr w:type="spellEnd"/>
      <w:r w:rsidRPr="0043321E">
        <w:t xml:space="preserve"> </w:t>
      </w:r>
      <w:proofErr w:type="spellStart"/>
      <w:r w:rsidRPr="0043321E">
        <w:t>pertemuan</w:t>
      </w:r>
      <w:proofErr w:type="spellEnd"/>
      <w:r w:rsidRPr="0043321E">
        <w:t xml:space="preserve"> Onesimus </w:t>
      </w:r>
      <w:proofErr w:type="spellStart"/>
      <w:r w:rsidRPr="0043321E">
        <w:t>dengan</w:t>
      </w:r>
      <w:proofErr w:type="spellEnd"/>
      <w:r w:rsidRPr="0043321E">
        <w:t xml:space="preserve"> Paulus </w:t>
      </w:r>
      <w:proofErr w:type="spellStart"/>
      <w:r w:rsidRPr="0043321E">
        <w:t>terjadi</w:t>
      </w:r>
      <w:proofErr w:type="spellEnd"/>
      <w:r w:rsidRPr="0043321E">
        <w:t xml:space="preserve"> </w:t>
      </w:r>
      <w:proofErr w:type="spellStart"/>
      <w:r w:rsidRPr="0043321E">
        <w:t>secara</w:t>
      </w:r>
      <w:proofErr w:type="spellEnd"/>
      <w:r w:rsidRPr="0043321E">
        <w:t xml:space="preserve"> </w:t>
      </w:r>
      <w:proofErr w:type="spellStart"/>
      <w:r w:rsidRPr="0043321E">
        <w:t>kebetulan</w:t>
      </w:r>
      <w:proofErr w:type="spellEnd"/>
      <w:r w:rsidRPr="0043321E">
        <w:t xml:space="preserve">. </w:t>
      </w:r>
      <w:proofErr w:type="spellStart"/>
      <w:r w:rsidRPr="0043321E">
        <w:t>Kemungkinan</w:t>
      </w:r>
      <w:proofErr w:type="spellEnd"/>
      <w:r w:rsidRPr="0043321E">
        <w:t xml:space="preserve"> paling </w:t>
      </w:r>
      <w:proofErr w:type="spellStart"/>
      <w:r w:rsidRPr="0043321E">
        <w:t>besar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Onesimus </w:t>
      </w:r>
      <w:proofErr w:type="spellStart"/>
      <w:r w:rsidRPr="0043321E">
        <w:t>sengaja</w:t>
      </w:r>
      <w:proofErr w:type="spellEnd"/>
      <w:r w:rsidRPr="0043321E">
        <w:t xml:space="preserve"> </w:t>
      </w:r>
      <w:proofErr w:type="spellStart"/>
      <w:r w:rsidRPr="0043321E">
        <w:t>menemui</w:t>
      </w:r>
      <w:proofErr w:type="spellEnd"/>
      <w:r w:rsidRPr="0043321E">
        <w:t xml:space="preserve"> Paulus. </w:t>
      </w:r>
    </w:p>
    <w:p w14:paraId="48081DB0" w14:textId="77777777" w:rsidR="0043321E" w:rsidRPr="0043321E" w:rsidRDefault="0043321E" w:rsidP="00811147">
      <w:pPr>
        <w:pStyle w:val="BodyText"/>
      </w:pPr>
      <w:proofErr w:type="spellStart"/>
      <w:r w:rsidRPr="0043321E">
        <w:t>Sehingga</w:t>
      </w:r>
      <w:proofErr w:type="spellEnd"/>
      <w:r w:rsidRPr="0043321E">
        <w:t xml:space="preserve">, Paulus </w:t>
      </w:r>
      <w:proofErr w:type="spellStart"/>
      <w:r w:rsidRPr="0043321E">
        <w:t>menulis</w:t>
      </w:r>
      <w:proofErr w:type="spellEnd"/>
      <w:r w:rsidRPr="0043321E">
        <w:t xml:space="preserve"> </w:t>
      </w:r>
      <w:proofErr w:type="spellStart"/>
      <w:r w:rsidRPr="0043321E">
        <w:t>surat</w:t>
      </w:r>
      <w:proofErr w:type="spellEnd"/>
      <w:r w:rsidRPr="0043321E">
        <w:t xml:space="preserve"> </w:t>
      </w:r>
      <w:proofErr w:type="spellStart"/>
      <w:r w:rsidRPr="0043321E">
        <w:t>ke</w:t>
      </w:r>
      <w:proofErr w:type="spellEnd"/>
      <w:r w:rsidRPr="0043321E">
        <w:t xml:space="preserve"> Filemon </w:t>
      </w:r>
      <w:proofErr w:type="spellStart"/>
      <w:r w:rsidRPr="0043321E">
        <w:t>sesudah</w:t>
      </w:r>
      <w:proofErr w:type="spellEnd"/>
      <w:r w:rsidRPr="0043321E">
        <w:t xml:space="preserve"> Paulus </w:t>
      </w:r>
      <w:proofErr w:type="spellStart"/>
      <w:r w:rsidRPr="0043321E">
        <w:t>menjadi</w:t>
      </w:r>
      <w:proofErr w:type="spellEnd"/>
      <w:r w:rsidRPr="0043321E">
        <w:t xml:space="preserve"> </w:t>
      </w:r>
      <w:proofErr w:type="spellStart"/>
      <w:r w:rsidRPr="0043321E">
        <w:t>iba</w:t>
      </w:r>
      <w:proofErr w:type="spellEnd"/>
      <w:r w:rsidRPr="0043321E">
        <w:t xml:space="preserve"> </w:t>
      </w:r>
      <w:proofErr w:type="spellStart"/>
      <w:r w:rsidRPr="0043321E">
        <w:t>terhadap</w:t>
      </w:r>
      <w:proofErr w:type="spellEnd"/>
      <w:r w:rsidRPr="0043321E">
        <w:t xml:space="preserve"> Onesimus. Dalam </w:t>
      </w:r>
      <w:proofErr w:type="spellStart"/>
      <w:r w:rsidRPr="0043321E">
        <w:t>suratnya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Filemon, </w:t>
      </w:r>
      <w:proofErr w:type="spellStart"/>
      <w:r w:rsidRPr="0043321E">
        <w:t>Pauus</w:t>
      </w:r>
      <w:proofErr w:type="spellEnd"/>
      <w:r w:rsidRPr="0043321E">
        <w:t xml:space="preserve"> </w:t>
      </w:r>
      <w:proofErr w:type="spellStart"/>
      <w:r w:rsidRPr="0043321E">
        <w:t>menyatakan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mempertobatkan</w:t>
      </w:r>
      <w:proofErr w:type="spellEnd"/>
      <w:r w:rsidRPr="0043321E">
        <w:t xml:space="preserve"> Onesimus </w:t>
      </w:r>
      <w:proofErr w:type="spellStart"/>
      <w:r w:rsidRPr="0043321E">
        <w:t>ke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 xml:space="preserve">, dan Onesimus pun </w:t>
      </w:r>
      <w:proofErr w:type="spellStart"/>
      <w:r w:rsidRPr="0043321E">
        <w:t>melayani</w:t>
      </w:r>
      <w:proofErr w:type="spellEnd"/>
      <w:r w:rsidRPr="0043321E">
        <w:t xml:space="preserve"> Paulus di </w:t>
      </w:r>
      <w:proofErr w:type="spellStart"/>
      <w:r w:rsidRPr="0043321E">
        <w:t>penjara</w:t>
      </w:r>
      <w:proofErr w:type="spellEnd"/>
      <w:r w:rsidRPr="0043321E">
        <w:t xml:space="preserve">. </w:t>
      </w:r>
      <w:proofErr w:type="spellStart"/>
      <w:r w:rsidRPr="0043321E">
        <w:t>Dengan</w:t>
      </w:r>
      <w:proofErr w:type="spellEnd"/>
      <w:r w:rsidRPr="0043321E">
        <w:t xml:space="preserve"> kata lain, Paulus </w:t>
      </w:r>
      <w:proofErr w:type="spellStart"/>
      <w:r w:rsidRPr="0043321E">
        <w:t>membela</w:t>
      </w:r>
      <w:proofErr w:type="spellEnd"/>
      <w:r w:rsidRPr="0043321E">
        <w:t xml:space="preserve"> Onesimus </w:t>
      </w:r>
      <w:proofErr w:type="spellStart"/>
      <w:r w:rsidRPr="0043321E">
        <w:t>hanya</w:t>
      </w:r>
      <w:proofErr w:type="spellEnd"/>
      <w:r w:rsidRPr="0043321E">
        <w:t xml:space="preserve"> </w:t>
      </w:r>
      <w:proofErr w:type="spellStart"/>
      <w:r w:rsidRPr="0043321E">
        <w:t>sesudah</w:t>
      </w:r>
      <w:proofErr w:type="spellEnd"/>
      <w:r w:rsidRPr="0043321E">
        <w:t xml:space="preserve"> Onesimus </w:t>
      </w:r>
      <w:proofErr w:type="spellStart"/>
      <w:r w:rsidRPr="0043321E">
        <w:t>membuktikan</w:t>
      </w:r>
      <w:proofErr w:type="spellEnd"/>
      <w:r w:rsidRPr="0043321E">
        <w:t xml:space="preserve"> </w:t>
      </w:r>
      <w:proofErr w:type="spellStart"/>
      <w:r w:rsidRPr="0043321E">
        <w:t>dirinya</w:t>
      </w:r>
      <w:proofErr w:type="spellEnd"/>
      <w:r w:rsidRPr="0043321E">
        <w:t xml:space="preserve"> </w:t>
      </w:r>
      <w:proofErr w:type="spellStart"/>
      <w:r w:rsidRPr="0043321E">
        <w:t>kepada</w:t>
      </w:r>
      <w:proofErr w:type="spellEnd"/>
      <w:r w:rsidRPr="0043321E">
        <w:t xml:space="preserve"> Paulus. Oleh </w:t>
      </w:r>
      <w:proofErr w:type="spellStart"/>
      <w:r w:rsidRPr="0043321E">
        <w:t>karena</w:t>
      </w:r>
      <w:proofErr w:type="spellEnd"/>
      <w:r w:rsidRPr="0043321E">
        <w:t xml:space="preserve"> Onesimus </w:t>
      </w:r>
      <w:proofErr w:type="spellStart"/>
      <w:r w:rsidRPr="0043321E">
        <w:t>cukup</w:t>
      </w:r>
      <w:proofErr w:type="spellEnd"/>
      <w:r w:rsidRPr="0043321E">
        <w:t xml:space="preserve"> lama </w:t>
      </w:r>
      <w:proofErr w:type="spellStart"/>
      <w:r w:rsidRPr="0043321E">
        <w:t>tinggal</w:t>
      </w:r>
      <w:proofErr w:type="spellEnd"/>
      <w:r w:rsidRPr="0043321E">
        <w:t xml:space="preserve"> </w:t>
      </w:r>
      <w:proofErr w:type="spellStart"/>
      <w:r w:rsidRPr="0043321E">
        <w:t>bersama</w:t>
      </w:r>
      <w:proofErr w:type="spellEnd"/>
      <w:r w:rsidRPr="0043321E">
        <w:t xml:space="preserve"> Paulus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menjamin</w:t>
      </w:r>
      <w:proofErr w:type="spellEnd"/>
      <w:r w:rsidRPr="0043321E">
        <w:t xml:space="preserve"> </w:t>
      </w:r>
      <w:proofErr w:type="spellStart"/>
      <w:r w:rsidRPr="0043321E">
        <w:t>pembelaannya</w:t>
      </w:r>
      <w:proofErr w:type="spellEnd"/>
      <w:r w:rsidRPr="0043321E">
        <w:t xml:space="preserve">, </w:t>
      </w:r>
      <w:proofErr w:type="spellStart"/>
      <w:r w:rsidRPr="0043321E">
        <w:t>hal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menunjukkan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Onesimus </w:t>
      </w:r>
      <w:proofErr w:type="spellStart"/>
      <w:r w:rsidRPr="0043321E">
        <w:t>sungguh-sungguh</w:t>
      </w:r>
      <w:proofErr w:type="spellEnd"/>
      <w:r w:rsidRPr="0043321E">
        <w:t xml:space="preserve"> </w:t>
      </w:r>
      <w:proofErr w:type="spellStart"/>
      <w:r w:rsidRPr="0043321E">
        <w:t>butuh</w:t>
      </w:r>
      <w:proofErr w:type="spellEnd"/>
      <w:r w:rsidRPr="0043321E">
        <w:t xml:space="preserve"> </w:t>
      </w:r>
      <w:proofErr w:type="spellStart"/>
      <w:r w:rsidRPr="0043321E">
        <w:t>pertolongan</w:t>
      </w:r>
      <w:proofErr w:type="spellEnd"/>
      <w:r w:rsidRPr="0043321E">
        <w:t xml:space="preserve"> Paulus.</w:t>
      </w:r>
    </w:p>
    <w:p w14:paraId="7A67BDD4" w14:textId="77777777" w:rsidR="0043321E" w:rsidRPr="0043321E" w:rsidRDefault="0043321E" w:rsidP="00811147">
      <w:pPr>
        <w:pStyle w:val="BodyText"/>
      </w:pPr>
      <w:proofErr w:type="spellStart"/>
      <w:r w:rsidRPr="0043321E">
        <w:t>Sesudah</w:t>
      </w:r>
      <w:proofErr w:type="spellEnd"/>
      <w:r w:rsidRPr="0043321E">
        <w:t xml:space="preserve"> </w:t>
      </w:r>
      <w:proofErr w:type="spellStart"/>
      <w:r w:rsidRPr="0043321E">
        <w:t>mempertimbangkan</w:t>
      </w:r>
      <w:proofErr w:type="spellEnd"/>
      <w:r w:rsidRPr="0043321E">
        <w:t xml:space="preserve"> </w:t>
      </w:r>
      <w:proofErr w:type="spellStart"/>
      <w:r w:rsidRPr="0043321E">
        <w:t>permohonan</w:t>
      </w:r>
      <w:proofErr w:type="spellEnd"/>
      <w:r w:rsidRPr="0043321E">
        <w:t xml:space="preserve"> Onesimus pada Paulus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jadi</w:t>
      </w:r>
      <w:proofErr w:type="spellEnd"/>
      <w:r w:rsidRPr="0043321E">
        <w:t xml:space="preserve"> </w:t>
      </w:r>
      <w:proofErr w:type="spellStart"/>
      <w:r w:rsidRPr="0043321E">
        <w:t>pembelanya</w:t>
      </w:r>
      <w:proofErr w:type="spellEnd"/>
      <w:r w:rsidRPr="0043321E">
        <w:t xml:space="preserve">, </w:t>
      </w:r>
      <w:proofErr w:type="spellStart"/>
      <w:r w:rsidRPr="0043321E">
        <w:t>kini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melihat</w:t>
      </w:r>
      <w:proofErr w:type="spellEnd"/>
      <w:r w:rsidRPr="0043321E">
        <w:t xml:space="preserve"> </w:t>
      </w:r>
      <w:proofErr w:type="spellStart"/>
      <w:r w:rsidRPr="0043321E">
        <w:t>persetujuan</w:t>
      </w:r>
      <w:proofErr w:type="spellEnd"/>
      <w:r w:rsidRPr="0043321E">
        <w:t xml:space="preserve"> Paulus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membela</w:t>
      </w:r>
      <w:proofErr w:type="spellEnd"/>
      <w:r w:rsidRPr="0043321E">
        <w:t xml:space="preserve"> Onesimus di </w:t>
      </w:r>
      <w:proofErr w:type="spellStart"/>
      <w:r w:rsidRPr="0043321E">
        <w:t>hadapan</w:t>
      </w:r>
      <w:proofErr w:type="spellEnd"/>
      <w:r w:rsidRPr="0043321E">
        <w:t xml:space="preserve"> </w:t>
      </w:r>
      <w:proofErr w:type="spellStart"/>
      <w:r w:rsidRPr="0043321E">
        <w:t>tuannya</w:t>
      </w:r>
      <w:proofErr w:type="spellEnd"/>
      <w:r w:rsidRPr="0043321E">
        <w:t xml:space="preserve"> Filemon.</w:t>
      </w:r>
    </w:p>
    <w:p w14:paraId="78EA667F" w14:textId="77777777" w:rsidR="0043321E" w:rsidRPr="0043321E" w:rsidRDefault="0043321E" w:rsidP="00811147">
      <w:pPr>
        <w:pStyle w:val="Heading3"/>
      </w:pPr>
      <w:bookmarkStart w:id="18" w:name="_Toc190344872"/>
      <w:proofErr w:type="spellStart"/>
      <w:r w:rsidRPr="0043321E">
        <w:t>Persetujuan</w:t>
      </w:r>
      <w:proofErr w:type="spellEnd"/>
      <w:r w:rsidRPr="0043321E">
        <w:t xml:space="preserve"> Paulus</w:t>
      </w:r>
      <w:bookmarkEnd w:id="18"/>
    </w:p>
    <w:p w14:paraId="536B1956" w14:textId="77777777" w:rsidR="0043321E" w:rsidRPr="0043321E" w:rsidRDefault="0043321E" w:rsidP="00811147">
      <w:pPr>
        <w:pStyle w:val="BodyText"/>
      </w:pPr>
      <w:r w:rsidRPr="0043321E">
        <w:t xml:space="preserve">Paulus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langsung</w:t>
      </w:r>
      <w:proofErr w:type="spellEnd"/>
      <w:r w:rsidRPr="0043321E">
        <w:t xml:space="preserve"> </w:t>
      </w:r>
      <w:proofErr w:type="spellStart"/>
      <w:r w:rsidRPr="0043321E">
        <w:t>setuju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menengahi</w:t>
      </w:r>
      <w:proofErr w:type="spellEnd"/>
      <w:r w:rsidRPr="0043321E">
        <w:t xml:space="preserve"> Onesimus dan Filemon. </w:t>
      </w:r>
      <w:proofErr w:type="spellStart"/>
      <w:r w:rsidRPr="0043321E">
        <w:t>Bagaimanapun</w:t>
      </w:r>
      <w:proofErr w:type="spellEnd"/>
      <w:r w:rsidRPr="0043321E">
        <w:t xml:space="preserve"> juga, Onesimus </w:t>
      </w:r>
      <w:proofErr w:type="spellStart"/>
      <w:r w:rsidRPr="0043321E">
        <w:t>merupakan</w:t>
      </w:r>
      <w:proofErr w:type="spellEnd"/>
      <w:r w:rsidRPr="0043321E">
        <w:t xml:space="preserve"> </w:t>
      </w:r>
      <w:proofErr w:type="spellStart"/>
      <w:r w:rsidRPr="0043321E">
        <w:t>budak</w:t>
      </w:r>
      <w:proofErr w:type="spellEnd"/>
      <w:r w:rsidRPr="0043321E">
        <w:t xml:space="preserve"> yang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merugikan</w:t>
      </w:r>
      <w:proofErr w:type="spellEnd"/>
      <w:r w:rsidRPr="0043321E">
        <w:t xml:space="preserve"> </w:t>
      </w:r>
      <w:proofErr w:type="spellStart"/>
      <w:r w:rsidRPr="0043321E">
        <w:t>tuannya</w:t>
      </w:r>
      <w:proofErr w:type="spellEnd"/>
      <w:r w:rsidRPr="0043321E">
        <w:t xml:space="preserve">, </w:t>
      </w:r>
      <w:proofErr w:type="spellStart"/>
      <w:r w:rsidRPr="0043321E">
        <w:t>sedang</w:t>
      </w:r>
      <w:proofErr w:type="spellEnd"/>
      <w:r w:rsidRPr="0043321E">
        <w:t xml:space="preserve"> Filemon </w:t>
      </w:r>
      <w:proofErr w:type="spellStart"/>
      <w:r w:rsidRPr="0043321E">
        <w:t>adalah</w:t>
      </w:r>
      <w:proofErr w:type="spellEnd"/>
      <w:r w:rsidRPr="0043321E">
        <w:t xml:space="preserve"> orang </w:t>
      </w:r>
      <w:proofErr w:type="spellStart"/>
      <w:r w:rsidRPr="0043321E">
        <w:t>baik</w:t>
      </w:r>
      <w:proofErr w:type="spellEnd"/>
      <w:r w:rsidRPr="0043321E">
        <w:t xml:space="preserve"> dan </w:t>
      </w:r>
      <w:proofErr w:type="spellStart"/>
      <w:r w:rsidRPr="0043321E">
        <w:t>penuh</w:t>
      </w:r>
      <w:proofErr w:type="spellEnd"/>
      <w:r w:rsidRPr="0043321E">
        <w:t xml:space="preserve"> </w:t>
      </w:r>
      <w:proofErr w:type="spellStart"/>
      <w:r w:rsidRPr="0043321E">
        <w:t>kasih</w:t>
      </w:r>
      <w:proofErr w:type="spellEnd"/>
      <w:r w:rsidRPr="0043321E">
        <w:t xml:space="preserve">. Jadi Filemon </w:t>
      </w:r>
      <w:proofErr w:type="spellStart"/>
      <w:r w:rsidRPr="0043321E">
        <w:t>berhak</w:t>
      </w:r>
      <w:proofErr w:type="spellEnd"/>
      <w:r w:rsidRPr="0043321E">
        <w:t xml:space="preserve"> </w:t>
      </w:r>
      <w:proofErr w:type="spellStart"/>
      <w:r w:rsidRPr="0043321E">
        <w:t>marah</w:t>
      </w:r>
      <w:proofErr w:type="spellEnd"/>
      <w:r w:rsidRPr="0043321E">
        <w:t xml:space="preserve"> dan </w:t>
      </w:r>
      <w:proofErr w:type="spellStart"/>
      <w:r w:rsidRPr="0043321E">
        <w:t>menghukum</w:t>
      </w:r>
      <w:proofErr w:type="spellEnd"/>
      <w:r w:rsidRPr="0043321E">
        <w:t xml:space="preserve"> Onesimus, </w:t>
      </w:r>
      <w:proofErr w:type="spellStart"/>
      <w:r w:rsidRPr="0043321E">
        <w:t>lagipula</w:t>
      </w:r>
      <w:proofErr w:type="spellEnd"/>
      <w:r w:rsidRPr="0043321E">
        <w:t xml:space="preserve">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ada</w:t>
      </w:r>
      <w:proofErr w:type="spellEnd"/>
      <w:r w:rsidRPr="0043321E">
        <w:t xml:space="preserve"> </w:t>
      </w:r>
      <w:proofErr w:type="spellStart"/>
      <w:r w:rsidRPr="0043321E">
        <w:t>indikasi</w:t>
      </w:r>
      <w:proofErr w:type="spellEnd"/>
      <w:r w:rsidRPr="0043321E">
        <w:t xml:space="preserve"> Filemon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melakukan</w:t>
      </w:r>
      <w:proofErr w:type="spellEnd"/>
      <w:r w:rsidRPr="0043321E">
        <w:t xml:space="preserve"> </w:t>
      </w:r>
      <w:proofErr w:type="spellStart"/>
      <w:r w:rsidRPr="0043321E">
        <w:t>hukuman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wajar</w:t>
      </w:r>
      <w:proofErr w:type="spellEnd"/>
      <w:r w:rsidRPr="0043321E">
        <w:t xml:space="preserve"> </w:t>
      </w:r>
      <w:proofErr w:type="spellStart"/>
      <w:r w:rsidRPr="0043321E">
        <w:t>atau</w:t>
      </w:r>
      <w:proofErr w:type="spellEnd"/>
      <w:r w:rsidRPr="0043321E">
        <w:t xml:space="preserve">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adil</w:t>
      </w:r>
      <w:proofErr w:type="spellEnd"/>
      <w:r w:rsidRPr="0043321E">
        <w:t xml:space="preserve">. Filemon </w:t>
      </w:r>
      <w:proofErr w:type="spellStart"/>
      <w:r w:rsidRPr="0043321E">
        <w:t>memiliki</w:t>
      </w:r>
      <w:proofErr w:type="spellEnd"/>
      <w:r w:rsidRPr="0043321E">
        <w:t xml:space="preserve"> </w:t>
      </w:r>
      <w:proofErr w:type="spellStart"/>
      <w:r w:rsidRPr="0043321E">
        <w:t>hak</w:t>
      </w:r>
      <w:proofErr w:type="spellEnd"/>
      <w:r w:rsidRPr="0043321E">
        <w:t xml:space="preserve"> </w:t>
      </w:r>
      <w:proofErr w:type="spellStart"/>
      <w:r w:rsidRPr="0043321E">
        <w:t>penuh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menghukum</w:t>
      </w:r>
      <w:proofErr w:type="spellEnd"/>
      <w:r w:rsidRPr="0043321E">
        <w:t xml:space="preserve"> Onesimus. Jadi, </w:t>
      </w:r>
      <w:proofErr w:type="spellStart"/>
      <w:r w:rsidRPr="0043321E">
        <w:t>jika</w:t>
      </w:r>
      <w:proofErr w:type="spellEnd"/>
      <w:r w:rsidRPr="0043321E">
        <w:t xml:space="preserve"> Paulus </w:t>
      </w:r>
      <w:proofErr w:type="spellStart"/>
      <w:r w:rsidRPr="0043321E">
        <w:t>membela</w:t>
      </w:r>
      <w:proofErr w:type="spellEnd"/>
      <w:r w:rsidRPr="0043321E">
        <w:t xml:space="preserve"> Onesimus, </w:t>
      </w:r>
      <w:proofErr w:type="spellStart"/>
      <w:r w:rsidRPr="0043321E">
        <w:t>maka</w:t>
      </w:r>
      <w:proofErr w:type="spellEnd"/>
      <w:r w:rsidRPr="0043321E">
        <w:t xml:space="preserve"> </w:t>
      </w:r>
      <w:proofErr w:type="spellStart"/>
      <w:r w:rsidRPr="0043321E">
        <w:t>itu</w:t>
      </w:r>
      <w:proofErr w:type="spellEnd"/>
      <w:r w:rsidRPr="0043321E">
        <w:t xml:space="preserve"> </w:t>
      </w:r>
      <w:proofErr w:type="spellStart"/>
      <w:r w:rsidRPr="0043321E">
        <w:t>harus</w:t>
      </w:r>
      <w:proofErr w:type="spellEnd"/>
      <w:r w:rsidRPr="0043321E">
        <w:t xml:space="preserve"> </w:t>
      </w:r>
      <w:proofErr w:type="spellStart"/>
      <w:r w:rsidRPr="0043321E">
        <w:t>berdasarkan</w:t>
      </w:r>
      <w:proofErr w:type="spellEnd"/>
      <w:r w:rsidRPr="0043321E">
        <w:t xml:space="preserve"> </w:t>
      </w:r>
      <w:proofErr w:type="spellStart"/>
      <w:r w:rsidRPr="0043321E">
        <w:t>belas</w:t>
      </w:r>
      <w:proofErr w:type="spellEnd"/>
      <w:r w:rsidRPr="0043321E">
        <w:t xml:space="preserve"> </w:t>
      </w:r>
      <w:proofErr w:type="spellStart"/>
      <w:r w:rsidRPr="0043321E">
        <w:t>asih</w:t>
      </w:r>
      <w:proofErr w:type="spellEnd"/>
      <w:r w:rsidRPr="0043321E">
        <w:t xml:space="preserve">. </w:t>
      </w:r>
      <w:proofErr w:type="spellStart"/>
      <w:r w:rsidRPr="0043321E">
        <w:t>Sebelum</w:t>
      </w:r>
      <w:proofErr w:type="spellEnd"/>
      <w:r w:rsidRPr="0043321E">
        <w:t xml:space="preserve"> Paulus </w:t>
      </w:r>
      <w:proofErr w:type="spellStart"/>
      <w:r w:rsidRPr="0043321E">
        <w:t>memohon</w:t>
      </w:r>
      <w:proofErr w:type="spellEnd"/>
      <w:r w:rsidRPr="0043321E">
        <w:t xml:space="preserve"> </w:t>
      </w:r>
      <w:proofErr w:type="spellStart"/>
      <w:r w:rsidRPr="0043321E">
        <w:t>belas</w:t>
      </w:r>
      <w:proofErr w:type="spellEnd"/>
      <w:r w:rsidRPr="0043321E">
        <w:t xml:space="preserve"> </w:t>
      </w:r>
      <w:proofErr w:type="spellStart"/>
      <w:r w:rsidRPr="0043321E">
        <w:t>kasihan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Onesimus,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harus</w:t>
      </w:r>
      <w:proofErr w:type="spellEnd"/>
      <w:r w:rsidRPr="0043321E">
        <w:t xml:space="preserve"> </w:t>
      </w:r>
      <w:proofErr w:type="spellStart"/>
      <w:r w:rsidRPr="0043321E">
        <w:t>sepenuhnya</w:t>
      </w:r>
      <w:proofErr w:type="spellEnd"/>
      <w:r w:rsidRPr="0043321E">
        <w:t xml:space="preserve"> </w:t>
      </w:r>
      <w:proofErr w:type="spellStart"/>
      <w:r w:rsidRPr="0043321E">
        <w:t>yakin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Onesimus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sungguh-sungguh</w:t>
      </w:r>
      <w:proofErr w:type="spellEnd"/>
      <w:r w:rsidRPr="0043321E">
        <w:t xml:space="preserve"> </w:t>
      </w:r>
      <w:proofErr w:type="spellStart"/>
      <w:r w:rsidRPr="0043321E">
        <w:t>bertobat</w:t>
      </w:r>
      <w:proofErr w:type="spellEnd"/>
      <w:r w:rsidRPr="0043321E">
        <w:t xml:space="preserve">. </w:t>
      </w:r>
    </w:p>
    <w:p w14:paraId="4EB7D42E" w14:textId="77777777" w:rsidR="0043321E" w:rsidRPr="0043321E" w:rsidRDefault="0043321E" w:rsidP="00811147">
      <w:pPr>
        <w:pStyle w:val="BodyText"/>
      </w:pPr>
      <w:proofErr w:type="spellStart"/>
      <w:r w:rsidRPr="0043321E">
        <w:t>Keengganan</w:t>
      </w:r>
      <w:proofErr w:type="spellEnd"/>
      <w:r w:rsidRPr="0043321E">
        <w:t xml:space="preserve"> </w:t>
      </w:r>
      <w:proofErr w:type="spellStart"/>
      <w:r w:rsidRPr="0043321E">
        <w:t>awal</w:t>
      </w:r>
      <w:proofErr w:type="spellEnd"/>
      <w:r w:rsidRPr="0043321E">
        <w:t xml:space="preserve"> Paulus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membela</w:t>
      </w:r>
      <w:proofErr w:type="spellEnd"/>
      <w:r w:rsidRPr="0043321E">
        <w:t xml:space="preserve"> Onesimus </w:t>
      </w:r>
      <w:proofErr w:type="spellStart"/>
      <w:r w:rsidRPr="0043321E">
        <w:t>itu</w:t>
      </w:r>
      <w:proofErr w:type="spellEnd"/>
      <w:r w:rsidRPr="0043321E">
        <w:t xml:space="preserve"> </w:t>
      </w:r>
      <w:proofErr w:type="spellStart"/>
      <w:r w:rsidRPr="0043321E">
        <w:t>patut</w:t>
      </w:r>
      <w:proofErr w:type="spellEnd"/>
      <w:r w:rsidRPr="0043321E">
        <w:t xml:space="preserve"> </w:t>
      </w:r>
      <w:proofErr w:type="spellStart"/>
      <w:r w:rsidRPr="0043321E">
        <w:t>dipuji</w:t>
      </w:r>
      <w:proofErr w:type="spellEnd"/>
      <w:r w:rsidRPr="0043321E">
        <w:t xml:space="preserve">. </w:t>
      </w:r>
      <w:proofErr w:type="spellStart"/>
      <w:r w:rsidRPr="0043321E">
        <w:t>Lagipula</w:t>
      </w:r>
      <w:proofErr w:type="spellEnd"/>
      <w:r w:rsidRPr="0043321E">
        <w:t xml:space="preserve">, </w:t>
      </w:r>
      <w:proofErr w:type="spellStart"/>
      <w:r w:rsidRPr="0043321E">
        <w:t>sangatlah</w:t>
      </w:r>
      <w:proofErr w:type="spellEnd"/>
      <w:r w:rsidRPr="0043321E">
        <w:t xml:space="preserve"> </w:t>
      </w:r>
      <w:proofErr w:type="spellStart"/>
      <w:r w:rsidRPr="0043321E">
        <w:t>bodoh</w:t>
      </w:r>
      <w:proofErr w:type="spellEnd"/>
      <w:r w:rsidRPr="0043321E">
        <w:t xml:space="preserve"> </w:t>
      </w:r>
      <w:proofErr w:type="spellStart"/>
      <w:r w:rsidRPr="0043321E">
        <w:t>mengampuni</w:t>
      </w:r>
      <w:proofErr w:type="spellEnd"/>
      <w:r w:rsidRPr="0043321E">
        <w:t xml:space="preserve"> </w:t>
      </w:r>
      <w:proofErr w:type="spellStart"/>
      <w:r w:rsidRPr="0043321E">
        <w:t>pelaku</w:t>
      </w:r>
      <w:proofErr w:type="spellEnd"/>
      <w:r w:rsidRPr="0043321E">
        <w:t xml:space="preserve"> </w:t>
      </w:r>
      <w:proofErr w:type="spellStart"/>
      <w:r w:rsidRPr="0043321E">
        <w:t>kejahatan</w:t>
      </w:r>
      <w:proofErr w:type="spellEnd"/>
      <w:r w:rsidRPr="0043321E">
        <w:t xml:space="preserve"> </w:t>
      </w:r>
      <w:proofErr w:type="spellStart"/>
      <w:r w:rsidRPr="0043321E">
        <w:t>hanya</w:t>
      </w:r>
      <w:proofErr w:type="spellEnd"/>
      <w:r w:rsidRPr="0043321E">
        <w:t xml:space="preserve"> </w:t>
      </w:r>
      <w:proofErr w:type="spellStart"/>
      <w:r w:rsidRPr="0043321E">
        <w:t>karena</w:t>
      </w:r>
      <w:proofErr w:type="spellEnd"/>
      <w:r w:rsidRPr="0043321E">
        <w:t xml:space="preserve"> </w:t>
      </w:r>
      <w:proofErr w:type="spellStart"/>
      <w:r w:rsidRPr="0043321E">
        <w:t>mereka</w:t>
      </w:r>
      <w:proofErr w:type="spellEnd"/>
      <w:r w:rsidRPr="0043321E">
        <w:t xml:space="preserve"> </w:t>
      </w:r>
      <w:proofErr w:type="spellStart"/>
      <w:r w:rsidRPr="0043321E">
        <w:t>takut</w:t>
      </w:r>
      <w:proofErr w:type="spellEnd"/>
      <w:r w:rsidRPr="0043321E">
        <w:t xml:space="preserve">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proofErr w:type="gramStart"/>
      <w:r w:rsidRPr="0043321E">
        <w:t>hukuman.Pertimbangkanlah</w:t>
      </w:r>
      <w:proofErr w:type="spellEnd"/>
      <w:proofErr w:type="gramEnd"/>
      <w:r w:rsidRPr="0043321E">
        <w:t xml:space="preserve"> </w:t>
      </w:r>
      <w:proofErr w:type="spellStart"/>
      <w:r w:rsidRPr="0043321E">
        <w:t>ucapan</w:t>
      </w:r>
      <w:proofErr w:type="spellEnd"/>
      <w:r w:rsidRPr="0043321E">
        <w:t xml:space="preserve"> Paulus </w:t>
      </w:r>
      <w:proofErr w:type="spellStart"/>
      <w:r w:rsidRPr="0043321E">
        <w:t>dalam</w:t>
      </w:r>
      <w:proofErr w:type="spellEnd"/>
      <w:r w:rsidRPr="0043321E">
        <w:t xml:space="preserve"> Roma 13:4, di mana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berbicara</w:t>
      </w:r>
      <w:proofErr w:type="spellEnd"/>
      <w:r w:rsidRPr="0043321E">
        <w:t xml:space="preserve"> </w:t>
      </w:r>
      <w:proofErr w:type="spellStart"/>
      <w:r w:rsidRPr="0043321E">
        <w:t>tentang</w:t>
      </w:r>
      <w:proofErr w:type="spellEnd"/>
      <w:r w:rsidRPr="0043321E">
        <w:t xml:space="preserve"> para </w:t>
      </w:r>
      <w:proofErr w:type="spellStart"/>
      <w:r w:rsidRPr="0043321E">
        <w:t>penguasa</w:t>
      </w:r>
      <w:proofErr w:type="spellEnd"/>
      <w:r w:rsidRPr="0043321E">
        <w:t xml:space="preserve"> </w:t>
      </w:r>
      <w:proofErr w:type="spellStart"/>
      <w:r w:rsidRPr="0043321E">
        <w:t>sipil</w:t>
      </w:r>
      <w:proofErr w:type="spellEnd"/>
      <w:r w:rsidRPr="0043321E">
        <w:t xml:space="preserve"> </w:t>
      </w:r>
      <w:proofErr w:type="spellStart"/>
      <w:r w:rsidRPr="0043321E">
        <w:t>seperti</w:t>
      </w:r>
      <w:proofErr w:type="spellEnd"/>
      <w:r w:rsidRPr="0043321E">
        <w:t xml:space="preserve"> </w:t>
      </w:r>
      <w:proofErr w:type="spellStart"/>
      <w:r w:rsidRPr="0043321E">
        <w:t>berikut</w:t>
      </w:r>
      <w:proofErr w:type="spellEnd"/>
      <w:r w:rsidRPr="0043321E">
        <w:t>.</w:t>
      </w:r>
    </w:p>
    <w:p w14:paraId="7D53BDAD" w14:textId="77777777" w:rsidR="0043321E" w:rsidRPr="0043321E" w:rsidRDefault="0043321E" w:rsidP="00811147">
      <w:pPr>
        <w:pStyle w:val="Verses"/>
      </w:pPr>
      <w:proofErr w:type="spellStart"/>
      <w:r w:rsidRPr="0043321E">
        <w:t>Pemerintah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hamba Allah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kebaikanmu</w:t>
      </w:r>
      <w:proofErr w:type="spellEnd"/>
      <w:r w:rsidRPr="0043321E">
        <w:t xml:space="preserve">. </w:t>
      </w:r>
      <w:proofErr w:type="spellStart"/>
      <w:r w:rsidRPr="0043321E">
        <w:t>Tetapi</w:t>
      </w:r>
      <w:proofErr w:type="spellEnd"/>
      <w:r w:rsidRPr="0043321E">
        <w:t xml:space="preserve"> </w:t>
      </w:r>
      <w:proofErr w:type="spellStart"/>
      <w:r w:rsidRPr="0043321E">
        <w:t>jika</w:t>
      </w:r>
      <w:proofErr w:type="spellEnd"/>
      <w:r w:rsidRPr="0043321E">
        <w:t xml:space="preserve"> </w:t>
      </w:r>
      <w:proofErr w:type="spellStart"/>
      <w:r w:rsidRPr="0043321E">
        <w:t>engkau</w:t>
      </w:r>
      <w:proofErr w:type="spellEnd"/>
      <w:r w:rsidRPr="0043321E">
        <w:t xml:space="preserve"> </w:t>
      </w:r>
      <w:proofErr w:type="spellStart"/>
      <w:r w:rsidRPr="0043321E">
        <w:t>berbuat</w:t>
      </w:r>
      <w:proofErr w:type="spellEnd"/>
      <w:r w:rsidRPr="0043321E">
        <w:t xml:space="preserve"> </w:t>
      </w:r>
      <w:proofErr w:type="spellStart"/>
      <w:r w:rsidRPr="0043321E">
        <w:t>jahat</w:t>
      </w:r>
      <w:proofErr w:type="spellEnd"/>
      <w:r w:rsidRPr="0043321E">
        <w:t xml:space="preserve">, </w:t>
      </w:r>
      <w:proofErr w:type="spellStart"/>
      <w:r w:rsidRPr="0043321E">
        <w:t>takutlah</w:t>
      </w:r>
      <w:proofErr w:type="spellEnd"/>
      <w:r w:rsidRPr="0043321E">
        <w:t xml:space="preserve">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dia</w:t>
      </w:r>
      <w:proofErr w:type="spellEnd"/>
      <w:r w:rsidRPr="0043321E">
        <w:t xml:space="preserve">, </w:t>
      </w:r>
      <w:proofErr w:type="spellStart"/>
      <w:r w:rsidRPr="0043321E">
        <w:t>karena</w:t>
      </w:r>
      <w:proofErr w:type="spellEnd"/>
      <w:r w:rsidRPr="0043321E">
        <w:t xml:space="preserve">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percuma</w:t>
      </w:r>
      <w:proofErr w:type="spellEnd"/>
      <w:r w:rsidRPr="0043321E">
        <w:t xml:space="preserve"> </w:t>
      </w:r>
      <w:proofErr w:type="spellStart"/>
      <w:r w:rsidRPr="0043321E">
        <w:t>pemerintah</w:t>
      </w:r>
      <w:proofErr w:type="spellEnd"/>
      <w:r w:rsidRPr="0043321E">
        <w:t xml:space="preserve"> </w:t>
      </w:r>
      <w:proofErr w:type="spellStart"/>
      <w:r w:rsidRPr="0043321E">
        <w:t>menyandang</w:t>
      </w:r>
      <w:proofErr w:type="spellEnd"/>
      <w:r w:rsidRPr="0043321E">
        <w:t xml:space="preserve"> </w:t>
      </w:r>
      <w:proofErr w:type="spellStart"/>
      <w:r w:rsidRPr="0043321E">
        <w:t>pedang</w:t>
      </w:r>
      <w:proofErr w:type="spellEnd"/>
      <w:r w:rsidRPr="0043321E">
        <w:t xml:space="preserve">. </w:t>
      </w:r>
      <w:proofErr w:type="spellStart"/>
      <w:r w:rsidRPr="0043321E">
        <w:t>Pemerintah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hamba Allah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membalaskan</w:t>
      </w:r>
      <w:proofErr w:type="spellEnd"/>
      <w:r w:rsidRPr="0043321E">
        <w:t xml:space="preserve"> </w:t>
      </w:r>
      <w:proofErr w:type="spellStart"/>
      <w:r w:rsidRPr="0043321E">
        <w:t>murka</w:t>
      </w:r>
      <w:proofErr w:type="spellEnd"/>
      <w:r w:rsidRPr="0043321E">
        <w:t xml:space="preserve"> Allah </w:t>
      </w:r>
      <w:proofErr w:type="spellStart"/>
      <w:r w:rsidRPr="0043321E">
        <w:t>atas</w:t>
      </w:r>
      <w:proofErr w:type="spellEnd"/>
      <w:r w:rsidRPr="0043321E">
        <w:t xml:space="preserve"> </w:t>
      </w:r>
      <w:proofErr w:type="spellStart"/>
      <w:r w:rsidRPr="0043321E">
        <w:t>mereka</w:t>
      </w:r>
      <w:proofErr w:type="spellEnd"/>
      <w:r w:rsidRPr="0043321E">
        <w:t xml:space="preserve"> yang </w:t>
      </w:r>
      <w:proofErr w:type="spellStart"/>
      <w:r w:rsidRPr="0043321E">
        <w:t>berbuat</w:t>
      </w:r>
      <w:proofErr w:type="spellEnd"/>
      <w:r w:rsidRPr="0043321E">
        <w:t xml:space="preserve"> </w:t>
      </w:r>
      <w:proofErr w:type="spellStart"/>
      <w:r w:rsidRPr="0043321E">
        <w:t>jahat</w:t>
      </w:r>
      <w:proofErr w:type="spellEnd"/>
      <w:r w:rsidRPr="0043321E">
        <w:t xml:space="preserve"> (Roma 13:4).</w:t>
      </w:r>
    </w:p>
    <w:p w14:paraId="10A0954E" w14:textId="77777777" w:rsidR="0043321E" w:rsidRPr="0043321E" w:rsidRDefault="0043321E" w:rsidP="00811147">
      <w:pPr>
        <w:pStyle w:val="BodyText"/>
      </w:pPr>
      <w:proofErr w:type="spellStart"/>
      <w:r w:rsidRPr="0043321E">
        <w:t>Prinsip</w:t>
      </w:r>
      <w:proofErr w:type="spellEnd"/>
      <w:r w:rsidRPr="0043321E">
        <w:t xml:space="preserve"> </w:t>
      </w:r>
      <w:proofErr w:type="spellStart"/>
      <w:r w:rsidRPr="0043321E">
        <w:t>serupa</w:t>
      </w:r>
      <w:proofErr w:type="spellEnd"/>
      <w:r w:rsidRPr="0043321E">
        <w:t xml:space="preserve"> juga </w:t>
      </w:r>
      <w:proofErr w:type="spellStart"/>
      <w:r w:rsidRPr="0043321E">
        <w:t>berlaku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hubungan</w:t>
      </w:r>
      <w:proofErr w:type="spellEnd"/>
      <w:r w:rsidRPr="0043321E">
        <w:t xml:space="preserve"> yang </w:t>
      </w:r>
      <w:proofErr w:type="spellStart"/>
      <w:r w:rsidRPr="0043321E">
        <w:t>melibatkan</w:t>
      </w:r>
      <w:proofErr w:type="spellEnd"/>
      <w:r w:rsidRPr="0043321E">
        <w:t xml:space="preserve"> </w:t>
      </w:r>
      <w:proofErr w:type="spellStart"/>
      <w:r w:rsidRPr="0043321E">
        <w:t>struktur</w:t>
      </w:r>
      <w:proofErr w:type="spellEnd"/>
      <w:r w:rsidRPr="0043321E">
        <w:t xml:space="preserve"> </w:t>
      </w:r>
      <w:proofErr w:type="spellStart"/>
      <w:r w:rsidRPr="0043321E">
        <w:t>otoritas</w:t>
      </w:r>
      <w:proofErr w:type="spellEnd"/>
      <w:r w:rsidRPr="0043321E">
        <w:t xml:space="preserve">, </w:t>
      </w:r>
      <w:proofErr w:type="spellStart"/>
      <w:r w:rsidRPr="0043321E">
        <w:t>seperti</w:t>
      </w:r>
      <w:proofErr w:type="spellEnd"/>
      <w:r w:rsidRPr="0043321E">
        <w:t xml:space="preserve"> orang </w:t>
      </w:r>
      <w:proofErr w:type="spellStart"/>
      <w:r w:rsidRPr="0043321E">
        <w:t>tua</w:t>
      </w:r>
      <w:proofErr w:type="spellEnd"/>
      <w:r w:rsidRPr="0043321E">
        <w:t xml:space="preserve"> dan </w:t>
      </w:r>
      <w:proofErr w:type="spellStart"/>
      <w:r w:rsidRPr="0043321E">
        <w:t>anak</w:t>
      </w:r>
      <w:proofErr w:type="spellEnd"/>
      <w:r w:rsidRPr="0043321E">
        <w:t xml:space="preserve">, juga </w:t>
      </w:r>
      <w:proofErr w:type="spellStart"/>
      <w:r w:rsidRPr="0043321E">
        <w:t>struktur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sosial</w:t>
      </w:r>
      <w:proofErr w:type="spellEnd"/>
      <w:r w:rsidRPr="0043321E">
        <w:t xml:space="preserve"> </w:t>
      </w:r>
      <w:proofErr w:type="spellStart"/>
      <w:r w:rsidRPr="0043321E">
        <w:t>Kekaisaran</w:t>
      </w:r>
      <w:proofErr w:type="spellEnd"/>
      <w:r w:rsidRPr="0043321E">
        <w:t xml:space="preserve"> </w:t>
      </w:r>
      <w:proofErr w:type="spellStart"/>
      <w:r w:rsidRPr="0043321E">
        <w:t>Romawi</w:t>
      </w:r>
      <w:proofErr w:type="spellEnd"/>
      <w:r w:rsidRPr="0043321E">
        <w:t xml:space="preserve"> </w:t>
      </w:r>
      <w:proofErr w:type="spellStart"/>
      <w:r w:rsidRPr="0043321E">
        <w:t>abad</w:t>
      </w:r>
      <w:proofErr w:type="spellEnd"/>
      <w:r w:rsidRPr="0043321E">
        <w:t xml:space="preserve"> </w:t>
      </w:r>
      <w:proofErr w:type="spellStart"/>
      <w:r w:rsidRPr="0043321E">
        <w:t>pertama</w:t>
      </w:r>
      <w:proofErr w:type="spellEnd"/>
      <w:r w:rsidRPr="0043321E">
        <w:t xml:space="preserve">, tuan dan </w:t>
      </w:r>
      <w:proofErr w:type="spellStart"/>
      <w:r w:rsidRPr="0043321E">
        <w:t>budak</w:t>
      </w:r>
      <w:proofErr w:type="spellEnd"/>
      <w:r w:rsidRPr="0043321E">
        <w:t xml:space="preserve">. </w:t>
      </w:r>
      <w:proofErr w:type="spellStart"/>
      <w:r w:rsidRPr="0043321E">
        <w:t>Figur</w:t>
      </w:r>
      <w:proofErr w:type="spellEnd"/>
      <w:r w:rsidRPr="0043321E">
        <w:t xml:space="preserve"> </w:t>
      </w:r>
      <w:proofErr w:type="spellStart"/>
      <w:r w:rsidRPr="0043321E">
        <w:t>otoritas</w:t>
      </w:r>
      <w:proofErr w:type="spellEnd"/>
      <w:r w:rsidRPr="0043321E">
        <w:t xml:space="preserve"> yang </w:t>
      </w:r>
      <w:proofErr w:type="spellStart"/>
      <w:r w:rsidRPr="0043321E">
        <w:t>takut</w:t>
      </w:r>
      <w:proofErr w:type="spellEnd"/>
      <w:r w:rsidRPr="0043321E">
        <w:t xml:space="preserve"> Tuhan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menjalankan</w:t>
      </w:r>
      <w:proofErr w:type="spellEnd"/>
      <w:r w:rsidRPr="0043321E">
        <w:t xml:space="preserve"> </w:t>
      </w:r>
      <w:proofErr w:type="spellStart"/>
      <w:r w:rsidRPr="0043321E">
        <w:t>displin</w:t>
      </w:r>
      <w:proofErr w:type="spellEnd"/>
      <w:r w:rsidRPr="0043321E">
        <w:t xml:space="preserve"> </w:t>
      </w:r>
      <w:proofErr w:type="spellStart"/>
      <w:r w:rsidRPr="0043321E">
        <w:t>karena</w:t>
      </w:r>
      <w:proofErr w:type="spellEnd"/>
      <w:r w:rsidRPr="0043321E">
        <w:t xml:space="preserve"> </w:t>
      </w:r>
      <w:proofErr w:type="spellStart"/>
      <w:r w:rsidRPr="0043321E">
        <w:t>itu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 yang </w:t>
      </w:r>
      <w:proofErr w:type="spellStart"/>
      <w:r w:rsidRPr="0043321E">
        <w:t>benar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dilakukan</w:t>
      </w:r>
      <w:proofErr w:type="spellEnd"/>
      <w:r w:rsidRPr="0043321E">
        <w:t xml:space="preserve">. Jadi,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tepat</w:t>
      </w:r>
      <w:proofErr w:type="spellEnd"/>
      <w:r w:rsidRPr="0043321E">
        <w:t xml:space="preserve"> </w:t>
      </w:r>
      <w:proofErr w:type="spellStart"/>
      <w:r w:rsidRPr="0043321E">
        <w:t>sekali</w:t>
      </w:r>
      <w:proofErr w:type="spellEnd"/>
      <w:r w:rsidRPr="0043321E">
        <w:t xml:space="preserve">, </w:t>
      </w:r>
      <w:proofErr w:type="spellStart"/>
      <w:r w:rsidRPr="0043321E">
        <w:t>ketika</w:t>
      </w:r>
      <w:proofErr w:type="spellEnd"/>
      <w:r w:rsidRPr="0043321E">
        <w:t xml:space="preserve"> </w:t>
      </w:r>
      <w:proofErr w:type="spellStart"/>
      <w:r w:rsidRPr="0043321E">
        <w:t>seorang</w:t>
      </w:r>
      <w:proofErr w:type="spellEnd"/>
      <w:r w:rsidRPr="0043321E">
        <w:t xml:space="preserve"> </w:t>
      </w:r>
      <w:proofErr w:type="spellStart"/>
      <w:r w:rsidRPr="0043321E">
        <w:t>budak</w:t>
      </w:r>
      <w:proofErr w:type="spellEnd"/>
      <w:r w:rsidRPr="0043321E">
        <w:t xml:space="preserve"> </w:t>
      </w:r>
      <w:proofErr w:type="spellStart"/>
      <w:r w:rsidRPr="0043321E">
        <w:t>atau</w:t>
      </w:r>
      <w:proofErr w:type="spellEnd"/>
      <w:r w:rsidRPr="0043321E">
        <w:t xml:space="preserve"> hamba </w:t>
      </w:r>
      <w:proofErr w:type="spellStart"/>
      <w:r w:rsidRPr="0043321E">
        <w:t>datang</w:t>
      </w:r>
      <w:proofErr w:type="spellEnd"/>
      <w:r w:rsidRPr="0043321E">
        <w:t xml:space="preserve"> </w:t>
      </w:r>
      <w:proofErr w:type="spellStart"/>
      <w:r w:rsidRPr="0043321E">
        <w:t>meminta</w:t>
      </w:r>
      <w:proofErr w:type="spellEnd"/>
      <w:r w:rsidRPr="0043321E">
        <w:t xml:space="preserve"> </w:t>
      </w:r>
      <w:proofErr w:type="spellStart"/>
      <w:r w:rsidRPr="0043321E">
        <w:t>bantuan</w:t>
      </w:r>
      <w:proofErr w:type="spellEnd"/>
      <w:r w:rsidRPr="0043321E">
        <w:t xml:space="preserve"> pada </w:t>
      </w:r>
      <w:proofErr w:type="spellStart"/>
      <w:r w:rsidRPr="0043321E">
        <w:t>teman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tuannya</w:t>
      </w:r>
      <w:proofErr w:type="spellEnd"/>
      <w:r w:rsidRPr="0043321E">
        <w:t xml:space="preserve">, </w:t>
      </w:r>
      <w:proofErr w:type="spellStart"/>
      <w:proofErr w:type="gramStart"/>
      <w:r w:rsidRPr="0043321E">
        <w:t>kemudian</w:t>
      </w:r>
      <w:proofErr w:type="spellEnd"/>
      <w:r w:rsidRPr="0043321E">
        <w:t xml:space="preserve">  </w:t>
      </w:r>
      <w:proofErr w:type="spellStart"/>
      <w:r w:rsidRPr="0043321E">
        <w:t>teman</w:t>
      </w:r>
      <w:proofErr w:type="spellEnd"/>
      <w:proofErr w:type="gramEnd"/>
      <w:r w:rsidRPr="0043321E">
        <w:t xml:space="preserve"> </w:t>
      </w:r>
      <w:proofErr w:type="spellStart"/>
      <w:r w:rsidRPr="0043321E">
        <w:t>tuannya</w:t>
      </w:r>
      <w:proofErr w:type="spellEnd"/>
      <w:r w:rsidRPr="0043321E">
        <w:t xml:space="preserve">  </w:t>
      </w:r>
      <w:proofErr w:type="spellStart"/>
      <w:r w:rsidRPr="0043321E">
        <w:t>itu</w:t>
      </w:r>
      <w:proofErr w:type="spellEnd"/>
      <w:r w:rsidRPr="0043321E">
        <w:t xml:space="preserve">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langsung</w:t>
      </w:r>
      <w:proofErr w:type="spellEnd"/>
      <w:r w:rsidRPr="0043321E">
        <w:t xml:space="preserve"> </w:t>
      </w:r>
      <w:proofErr w:type="spellStart"/>
      <w:r w:rsidRPr="0043321E">
        <w:t>membujuk</w:t>
      </w:r>
      <w:proofErr w:type="spellEnd"/>
      <w:r w:rsidRPr="0043321E">
        <w:t xml:space="preserve"> sang tuan.</w:t>
      </w:r>
    </w:p>
    <w:p w14:paraId="7B8C83C2" w14:textId="77777777" w:rsidR="0043321E" w:rsidRPr="0043321E" w:rsidRDefault="0043321E" w:rsidP="00811147">
      <w:pPr>
        <w:pStyle w:val="BodyText"/>
      </w:pP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perbandingan</w:t>
      </w:r>
      <w:proofErr w:type="spellEnd"/>
      <w:r w:rsidRPr="0043321E">
        <w:t xml:space="preserve">, </w:t>
      </w:r>
      <w:proofErr w:type="spellStart"/>
      <w:r w:rsidRPr="0043321E">
        <w:t>mari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pertimbangkan</w:t>
      </w:r>
      <w:proofErr w:type="spellEnd"/>
      <w:r w:rsidRPr="0043321E">
        <w:t xml:space="preserve"> </w:t>
      </w:r>
      <w:proofErr w:type="spellStart"/>
      <w:r w:rsidRPr="0043321E">
        <w:t>satu</w:t>
      </w:r>
      <w:proofErr w:type="spellEnd"/>
      <w:r w:rsidRPr="0043321E">
        <w:t xml:space="preserve"> </w:t>
      </w:r>
      <w:proofErr w:type="spellStart"/>
      <w:r w:rsidRPr="0043321E">
        <w:t>contoh</w:t>
      </w:r>
      <w:proofErr w:type="spellEnd"/>
      <w:r w:rsidRPr="0043321E">
        <w:t xml:space="preserve"> </w:t>
      </w:r>
      <w:proofErr w:type="spellStart"/>
      <w:r w:rsidRPr="0043321E">
        <w:t>sejarah</w:t>
      </w:r>
      <w:proofErr w:type="spellEnd"/>
      <w:r w:rsidRPr="0043321E">
        <w:t xml:space="preserve"> </w:t>
      </w:r>
      <w:proofErr w:type="spellStart"/>
      <w:r w:rsidRPr="0043321E">
        <w:t>ketika</w:t>
      </w:r>
      <w:proofErr w:type="spellEnd"/>
      <w:r w:rsidRPr="0043321E">
        <w:t xml:space="preserve"> </w:t>
      </w:r>
      <w:proofErr w:type="spellStart"/>
      <w:r w:rsidRPr="0043321E">
        <w:t>seorang</w:t>
      </w:r>
      <w:proofErr w:type="spellEnd"/>
      <w:r w:rsidRPr="0043321E">
        <w:t xml:space="preserve"> </w:t>
      </w:r>
      <w:proofErr w:type="spellStart"/>
      <w:r w:rsidRPr="0043321E">
        <w:t>budak</w:t>
      </w:r>
      <w:proofErr w:type="spellEnd"/>
      <w:r w:rsidRPr="0043321E">
        <w:t xml:space="preserve"> </w:t>
      </w:r>
      <w:proofErr w:type="spellStart"/>
      <w:r w:rsidRPr="0043321E">
        <w:t>Romawi</w:t>
      </w:r>
      <w:proofErr w:type="spellEnd"/>
      <w:r w:rsidRPr="0043321E">
        <w:t xml:space="preserve"> </w:t>
      </w:r>
      <w:proofErr w:type="spellStart"/>
      <w:r w:rsidRPr="0043321E">
        <w:t>pergi</w:t>
      </w:r>
      <w:proofErr w:type="spellEnd"/>
      <w:r w:rsidRPr="0043321E">
        <w:t xml:space="preserve"> </w:t>
      </w:r>
      <w:proofErr w:type="spellStart"/>
      <w:r w:rsidRPr="0043321E">
        <w:t>meminta</w:t>
      </w:r>
      <w:proofErr w:type="spellEnd"/>
      <w:r w:rsidRPr="0043321E">
        <w:t xml:space="preserve"> </w:t>
      </w:r>
      <w:proofErr w:type="spellStart"/>
      <w:proofErr w:type="gramStart"/>
      <w:r w:rsidRPr="0043321E">
        <w:t>tolong</w:t>
      </w:r>
      <w:proofErr w:type="spellEnd"/>
      <w:r w:rsidRPr="0043321E">
        <w:t xml:space="preserve">  pada</w:t>
      </w:r>
      <w:proofErr w:type="gramEnd"/>
      <w:r w:rsidRPr="0043321E">
        <w:t xml:space="preserve"> </w:t>
      </w:r>
      <w:proofErr w:type="spellStart"/>
      <w:r w:rsidRPr="0043321E">
        <w:t>seorang</w:t>
      </w:r>
      <w:proofErr w:type="spellEnd"/>
      <w:r w:rsidRPr="0043321E">
        <w:t xml:space="preserve"> </w:t>
      </w:r>
      <w:proofErr w:type="spellStart"/>
      <w:r w:rsidRPr="0043321E">
        <w:t>teman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tuannya</w:t>
      </w:r>
      <w:proofErr w:type="spellEnd"/>
      <w:r w:rsidRPr="0043321E">
        <w:t xml:space="preserve">. </w:t>
      </w:r>
      <w:proofErr w:type="spellStart"/>
      <w:r w:rsidRPr="0043321E">
        <w:t>Menjelang</w:t>
      </w:r>
      <w:proofErr w:type="spellEnd"/>
      <w:r w:rsidRPr="0043321E">
        <w:t xml:space="preserve"> </w:t>
      </w:r>
      <w:proofErr w:type="spellStart"/>
      <w:r w:rsidRPr="0043321E">
        <w:t>tahun</w:t>
      </w:r>
      <w:proofErr w:type="spellEnd"/>
      <w:r w:rsidRPr="0043321E">
        <w:t xml:space="preserve"> 111 M, </w:t>
      </w:r>
      <w:proofErr w:type="spellStart"/>
      <w:r w:rsidRPr="0043321E">
        <w:t>seorang</w:t>
      </w:r>
      <w:proofErr w:type="spellEnd"/>
      <w:r w:rsidRPr="0043321E">
        <w:t xml:space="preserve"> senator </w:t>
      </w:r>
      <w:proofErr w:type="spellStart"/>
      <w:r w:rsidRPr="0043321E">
        <w:t>Romawi</w:t>
      </w:r>
      <w:proofErr w:type="spellEnd"/>
      <w:r w:rsidRPr="0043321E">
        <w:t xml:space="preserve"> </w:t>
      </w:r>
      <w:proofErr w:type="spellStart"/>
      <w:r w:rsidRPr="0043321E">
        <w:t>bernama</w:t>
      </w:r>
      <w:proofErr w:type="spellEnd"/>
      <w:r w:rsidRPr="0043321E">
        <w:t xml:space="preserve"> Plinius Muda </w:t>
      </w:r>
      <w:proofErr w:type="spellStart"/>
      <w:r w:rsidRPr="0043321E">
        <w:t>menulis</w:t>
      </w:r>
      <w:proofErr w:type="spellEnd"/>
      <w:r w:rsidRPr="0043321E">
        <w:t xml:space="preserve"> </w:t>
      </w:r>
      <w:proofErr w:type="spellStart"/>
      <w:r w:rsidRPr="0043321E">
        <w:t>surat</w:t>
      </w:r>
      <w:proofErr w:type="spellEnd"/>
      <w:r w:rsidRPr="0043321E">
        <w:t xml:space="preserve"> </w:t>
      </w:r>
      <w:proofErr w:type="spellStart"/>
      <w:r w:rsidRPr="0043321E">
        <w:t>kepada</w:t>
      </w:r>
      <w:proofErr w:type="spellEnd"/>
      <w:r w:rsidRPr="0043321E">
        <w:t xml:space="preserve"> </w:t>
      </w:r>
      <w:proofErr w:type="spellStart"/>
      <w:r w:rsidRPr="0043321E">
        <w:t>temannya</w:t>
      </w:r>
      <w:proofErr w:type="spellEnd"/>
      <w:r w:rsidRPr="0043321E">
        <w:t xml:space="preserve"> Sabinianus </w:t>
      </w:r>
      <w:proofErr w:type="spellStart"/>
      <w:r w:rsidRPr="0043321E">
        <w:t>mewakili</w:t>
      </w:r>
      <w:proofErr w:type="spellEnd"/>
      <w:r w:rsidRPr="0043321E">
        <w:t xml:space="preserve"> </w:t>
      </w:r>
      <w:proofErr w:type="spellStart"/>
      <w:r w:rsidRPr="0043321E">
        <w:t>budak</w:t>
      </w:r>
      <w:proofErr w:type="spellEnd"/>
      <w:r w:rsidRPr="0043321E">
        <w:t xml:space="preserve"> yang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bebas</w:t>
      </w:r>
      <w:proofErr w:type="spellEnd"/>
      <w:r w:rsidRPr="0043321E">
        <w:t xml:space="preserve"> yang </w:t>
      </w:r>
      <w:proofErr w:type="spellStart"/>
      <w:r w:rsidRPr="0043321E">
        <w:t>sebelumnya</w:t>
      </w:r>
      <w:proofErr w:type="spellEnd"/>
      <w:r w:rsidRPr="0043321E">
        <w:t xml:space="preserve"> </w:t>
      </w:r>
      <w:proofErr w:type="spellStart"/>
      <w:r w:rsidRPr="0043321E">
        <w:t>bekerja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Sabinianus. </w:t>
      </w:r>
      <w:r w:rsidRPr="0043321E">
        <w:lastRenderedPageBreak/>
        <w:t xml:space="preserve">Surat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tersimpan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sejarah</w:t>
      </w:r>
      <w:proofErr w:type="spellEnd"/>
      <w:r w:rsidRPr="0043321E">
        <w:t xml:space="preserve"> agar </w:t>
      </w:r>
      <w:proofErr w:type="spellStart"/>
      <w:r w:rsidRPr="0043321E">
        <w:t>dapat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pelajari</w:t>
      </w:r>
      <w:proofErr w:type="spellEnd"/>
      <w:r w:rsidRPr="0043321E">
        <w:t xml:space="preserve">. </w:t>
      </w:r>
      <w:proofErr w:type="spellStart"/>
      <w:r w:rsidRPr="0043321E">
        <w:t>Dengarkan</w:t>
      </w:r>
      <w:proofErr w:type="spellEnd"/>
      <w:r w:rsidRPr="0043321E">
        <w:t xml:space="preserve"> </w:t>
      </w:r>
      <w:proofErr w:type="spellStart"/>
      <w:r w:rsidRPr="0043321E">
        <w:t>cuplikan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surat</w:t>
      </w:r>
      <w:proofErr w:type="spellEnd"/>
      <w:r w:rsidRPr="0043321E">
        <w:t xml:space="preserve"> Plinius </w:t>
      </w:r>
      <w:proofErr w:type="spellStart"/>
      <w:r w:rsidRPr="0043321E">
        <w:t>tersebut</w:t>
      </w:r>
      <w:proofErr w:type="spellEnd"/>
      <w:r w:rsidRPr="0043321E">
        <w:t>:</w:t>
      </w:r>
    </w:p>
    <w:p w14:paraId="58A7B30B" w14:textId="77777777" w:rsidR="0043321E" w:rsidRPr="0043321E" w:rsidRDefault="0043321E" w:rsidP="00811147">
      <w:pPr>
        <w:pStyle w:val="Quotations"/>
      </w:pPr>
      <w:r w:rsidRPr="0043321E">
        <w:t xml:space="preserve">Budak </w:t>
      </w:r>
      <w:proofErr w:type="spellStart"/>
      <w:r w:rsidRPr="0043321E">
        <w:t>milikmu</w:t>
      </w:r>
      <w:proofErr w:type="spellEnd"/>
      <w:r w:rsidRPr="0043321E">
        <w:t xml:space="preserve"> yang </w:t>
      </w:r>
      <w:proofErr w:type="spellStart"/>
      <w:r w:rsidRPr="0043321E">
        <w:t>telah</w:t>
      </w:r>
      <w:proofErr w:type="spellEnd"/>
      <w:r w:rsidRPr="0043321E">
        <w:t xml:space="preserve"> kau </w:t>
      </w:r>
      <w:proofErr w:type="spellStart"/>
      <w:r w:rsidRPr="0043321E">
        <w:t>bebaskan</w:t>
      </w:r>
      <w:proofErr w:type="spellEnd"/>
      <w:r w:rsidRPr="0043321E">
        <w:t xml:space="preserve">, yang </w:t>
      </w:r>
      <w:proofErr w:type="spellStart"/>
      <w:r w:rsidRPr="0043321E">
        <w:t>menurutmu</w:t>
      </w:r>
      <w:proofErr w:type="spellEnd"/>
      <w:r w:rsidRPr="0043321E">
        <w:t xml:space="preserve">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membuatmu</w:t>
      </w:r>
      <w:proofErr w:type="spellEnd"/>
      <w:r w:rsidRPr="0043321E">
        <w:t xml:space="preserve"> </w:t>
      </w:r>
      <w:proofErr w:type="spellStart"/>
      <w:r w:rsidRPr="0043321E">
        <w:t>marah</w:t>
      </w:r>
      <w:proofErr w:type="spellEnd"/>
      <w:r w:rsidRPr="0043321E">
        <w:t xml:space="preserve"> </w:t>
      </w:r>
      <w:proofErr w:type="spellStart"/>
      <w:r w:rsidRPr="0043321E">
        <w:t>datang</w:t>
      </w:r>
      <w:proofErr w:type="spellEnd"/>
      <w:r w:rsidRPr="0043321E">
        <w:t xml:space="preserve"> </w:t>
      </w:r>
      <w:proofErr w:type="spellStart"/>
      <w:r w:rsidRPr="0043321E">
        <w:t>kepadaku</w:t>
      </w:r>
      <w:proofErr w:type="spellEnd"/>
      <w:r w:rsidRPr="0043321E">
        <w:t xml:space="preserve">, </w:t>
      </w:r>
      <w:proofErr w:type="spellStart"/>
      <w:r w:rsidRPr="0043321E">
        <w:t>bersimpuh</w:t>
      </w:r>
      <w:proofErr w:type="spellEnd"/>
      <w:r w:rsidRPr="0043321E">
        <w:t xml:space="preserve"> di </w:t>
      </w:r>
      <w:proofErr w:type="spellStart"/>
      <w:r w:rsidRPr="0043321E">
        <w:t>kakiku</w:t>
      </w:r>
      <w:proofErr w:type="spellEnd"/>
      <w:r w:rsidRPr="0043321E">
        <w:t xml:space="preserve">, dan </w:t>
      </w:r>
      <w:proofErr w:type="spellStart"/>
      <w:r w:rsidRPr="0043321E">
        <w:t>memeluk</w:t>
      </w:r>
      <w:proofErr w:type="spellEnd"/>
      <w:r w:rsidRPr="0043321E">
        <w:t xml:space="preserve"> </w:t>
      </w:r>
      <w:proofErr w:type="spellStart"/>
      <w:r w:rsidRPr="0043321E">
        <w:t>kakiku</w:t>
      </w:r>
      <w:proofErr w:type="spellEnd"/>
      <w:r w:rsidRPr="0043321E">
        <w:t xml:space="preserve"> </w:t>
      </w:r>
      <w:proofErr w:type="spellStart"/>
      <w:r w:rsidRPr="0043321E">
        <w:t>seakan-akan</w:t>
      </w:r>
      <w:proofErr w:type="spellEnd"/>
      <w:r w:rsidRPr="0043321E">
        <w:t xml:space="preserve"> </w:t>
      </w:r>
      <w:proofErr w:type="spellStart"/>
      <w:r w:rsidRPr="0043321E">
        <w:t>itu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kakimu</w:t>
      </w:r>
      <w:proofErr w:type="spellEnd"/>
      <w:r w:rsidRPr="0043321E">
        <w:t xml:space="preserve">.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memohon</w:t>
      </w:r>
      <w:proofErr w:type="spellEnd"/>
      <w:r w:rsidRPr="0043321E">
        <w:t xml:space="preserve"> </w:t>
      </w:r>
      <w:proofErr w:type="spellStart"/>
      <w:r w:rsidRPr="0043321E">
        <w:t>bantuanku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linangan</w:t>
      </w:r>
      <w:proofErr w:type="spellEnd"/>
      <w:r w:rsidRPr="0043321E">
        <w:t xml:space="preserve"> air </w:t>
      </w:r>
      <w:proofErr w:type="spellStart"/>
      <w:r w:rsidRPr="0043321E">
        <w:t>mata</w:t>
      </w:r>
      <w:proofErr w:type="spellEnd"/>
      <w:r w:rsidRPr="0043321E">
        <w:t xml:space="preserve">... </w:t>
      </w:r>
      <w:proofErr w:type="spellStart"/>
      <w:r w:rsidRPr="0043321E">
        <w:t>meyakinkanku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sungguh</w:t>
      </w:r>
      <w:proofErr w:type="spellEnd"/>
      <w:r w:rsidRPr="0043321E">
        <w:t xml:space="preserve"> </w:t>
      </w:r>
      <w:proofErr w:type="spellStart"/>
      <w:r w:rsidRPr="0043321E">
        <w:t>menyesal</w:t>
      </w:r>
      <w:proofErr w:type="spellEnd"/>
      <w:r w:rsidRPr="0043321E">
        <w:t xml:space="preserve">. Aku </w:t>
      </w:r>
      <w:proofErr w:type="spellStart"/>
      <w:r w:rsidRPr="0043321E">
        <w:t>percaya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berubah</w:t>
      </w:r>
      <w:proofErr w:type="spellEnd"/>
      <w:r w:rsidRPr="0043321E">
        <w:t xml:space="preserve">, </w:t>
      </w:r>
      <w:proofErr w:type="spellStart"/>
      <w:r w:rsidRPr="0043321E">
        <w:t>karena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menyadari</w:t>
      </w:r>
      <w:proofErr w:type="spellEnd"/>
      <w:r w:rsidRPr="0043321E">
        <w:t xml:space="preserve"> </w:t>
      </w:r>
      <w:proofErr w:type="spellStart"/>
      <w:r w:rsidRPr="0043321E">
        <w:t>kesalahannya</w:t>
      </w:r>
      <w:proofErr w:type="spellEnd"/>
      <w:r w:rsidRPr="0043321E">
        <w:t xml:space="preserve">... </w:t>
      </w:r>
      <w:proofErr w:type="spellStart"/>
      <w:r w:rsidRPr="0043321E">
        <w:t>Berilah</w:t>
      </w:r>
      <w:proofErr w:type="spellEnd"/>
      <w:r w:rsidRPr="0043321E">
        <w:t xml:space="preserve"> </w:t>
      </w:r>
      <w:proofErr w:type="spellStart"/>
      <w:r w:rsidRPr="0043321E">
        <w:t>perkenan</w:t>
      </w:r>
      <w:proofErr w:type="spellEnd"/>
      <w:r w:rsidRPr="0043321E">
        <w:t xml:space="preserve"> pada </w:t>
      </w:r>
      <w:proofErr w:type="spellStart"/>
      <w:r w:rsidRPr="0043321E">
        <w:t>anak</w:t>
      </w:r>
      <w:proofErr w:type="spellEnd"/>
      <w:r w:rsidRPr="0043321E">
        <w:t xml:space="preserve"> </w:t>
      </w:r>
      <w:proofErr w:type="spellStart"/>
      <w:r w:rsidRPr="0043321E">
        <w:t>muda</w:t>
      </w:r>
      <w:proofErr w:type="spellEnd"/>
      <w:r w:rsidRPr="0043321E">
        <w:t xml:space="preserve"> </w:t>
      </w:r>
      <w:proofErr w:type="spellStart"/>
      <w:r w:rsidRPr="0043321E">
        <w:t>itu</w:t>
      </w:r>
      <w:proofErr w:type="spellEnd"/>
      <w:r w:rsidRPr="0043321E">
        <w:t xml:space="preserve">, air </w:t>
      </w:r>
      <w:proofErr w:type="spellStart"/>
      <w:r w:rsidRPr="0043321E">
        <w:t>matanya</w:t>
      </w:r>
      <w:proofErr w:type="spellEnd"/>
      <w:r w:rsidRPr="0043321E">
        <w:t xml:space="preserve">, demi </w:t>
      </w:r>
      <w:proofErr w:type="spellStart"/>
      <w:r w:rsidRPr="0043321E">
        <w:t>kebaikan</w:t>
      </w:r>
      <w:proofErr w:type="spellEnd"/>
      <w:r w:rsidRPr="0043321E">
        <w:t xml:space="preserve"> </w:t>
      </w:r>
      <w:proofErr w:type="spellStart"/>
      <w:r w:rsidRPr="0043321E">
        <w:t>hatimu</w:t>
      </w:r>
      <w:proofErr w:type="spellEnd"/>
      <w:r w:rsidRPr="0043321E">
        <w:t xml:space="preserve"> </w:t>
      </w:r>
      <w:proofErr w:type="spellStart"/>
      <w:r w:rsidRPr="0043321E">
        <w:t>sendiri</w:t>
      </w:r>
      <w:proofErr w:type="spellEnd"/>
      <w:r w:rsidRPr="0043321E">
        <w:t xml:space="preserve">, dan </w:t>
      </w:r>
      <w:proofErr w:type="spellStart"/>
      <w:r w:rsidRPr="0043321E">
        <w:t>jangan</w:t>
      </w:r>
      <w:proofErr w:type="spellEnd"/>
      <w:r w:rsidRPr="0043321E">
        <w:t xml:space="preserve"> </w:t>
      </w:r>
      <w:proofErr w:type="spellStart"/>
      <w:r w:rsidRPr="0043321E">
        <w:t>lagi</w:t>
      </w:r>
      <w:proofErr w:type="spellEnd"/>
      <w:r w:rsidRPr="0043321E">
        <w:t xml:space="preserve"> </w:t>
      </w:r>
      <w:proofErr w:type="spellStart"/>
      <w:r w:rsidRPr="0043321E">
        <w:t>menganiaya</w:t>
      </w:r>
      <w:proofErr w:type="spellEnd"/>
      <w:r w:rsidRPr="0043321E">
        <w:t xml:space="preserve"> </w:t>
      </w:r>
      <w:proofErr w:type="spellStart"/>
      <w:r w:rsidRPr="0043321E">
        <w:t>dia</w:t>
      </w:r>
      <w:proofErr w:type="spellEnd"/>
      <w:r w:rsidRPr="0043321E">
        <w:t xml:space="preserve"> </w:t>
      </w:r>
      <w:proofErr w:type="spellStart"/>
      <w:r w:rsidRPr="0043321E">
        <w:t>maupun</w:t>
      </w:r>
      <w:proofErr w:type="spellEnd"/>
      <w:r w:rsidRPr="0043321E">
        <w:t xml:space="preserve"> </w:t>
      </w:r>
      <w:proofErr w:type="spellStart"/>
      <w:r w:rsidRPr="0043321E">
        <w:t>dirimu</w:t>
      </w:r>
      <w:proofErr w:type="spellEnd"/>
      <w:r w:rsidRPr="0043321E">
        <w:t xml:space="preserve"> </w:t>
      </w:r>
      <w:proofErr w:type="spellStart"/>
      <w:r w:rsidRPr="0043321E">
        <w:t>sendiri</w:t>
      </w:r>
      <w:proofErr w:type="spellEnd"/>
      <w:r w:rsidRPr="0043321E">
        <w:t>.</w:t>
      </w:r>
    </w:p>
    <w:p w14:paraId="348C99B8" w14:textId="77777777" w:rsidR="0043321E" w:rsidRPr="0043321E" w:rsidRDefault="0043321E" w:rsidP="00811147">
      <w:pPr>
        <w:pStyle w:val="BodyText"/>
      </w:pPr>
      <w:proofErr w:type="spellStart"/>
      <w:r w:rsidRPr="0043321E">
        <w:t>Seperti</w:t>
      </w:r>
      <w:proofErr w:type="spellEnd"/>
      <w:r w:rsidRPr="0043321E">
        <w:t xml:space="preserve"> juga Onesimus, </w:t>
      </w:r>
      <w:proofErr w:type="spellStart"/>
      <w:r w:rsidRPr="0043321E">
        <w:t>budak</w:t>
      </w:r>
      <w:proofErr w:type="spellEnd"/>
      <w:r w:rsidRPr="0043321E">
        <w:t xml:space="preserve"> yang </w:t>
      </w:r>
      <w:proofErr w:type="spellStart"/>
      <w:r w:rsidRPr="0043321E">
        <w:t>sudah</w:t>
      </w:r>
      <w:proofErr w:type="spellEnd"/>
      <w:r w:rsidRPr="0043321E">
        <w:t xml:space="preserve"> </w:t>
      </w:r>
      <w:proofErr w:type="spellStart"/>
      <w:r w:rsidRPr="0043321E">
        <w:t>dibebaskan</w:t>
      </w:r>
      <w:proofErr w:type="spellEnd"/>
      <w:r w:rsidRPr="0043321E">
        <w:t xml:space="preserve"> </w:t>
      </w:r>
      <w:proofErr w:type="spellStart"/>
      <w:r w:rsidRPr="0043321E">
        <w:t>milik</w:t>
      </w:r>
      <w:proofErr w:type="spellEnd"/>
      <w:r w:rsidRPr="0043321E">
        <w:t xml:space="preserve"> Sabinianus </w:t>
      </w:r>
      <w:proofErr w:type="spellStart"/>
      <w:r w:rsidRPr="0043321E">
        <w:t>itu</w:t>
      </w:r>
      <w:proofErr w:type="spellEnd"/>
      <w:r w:rsidRPr="0043321E">
        <w:t xml:space="preserve"> </w:t>
      </w:r>
      <w:proofErr w:type="spellStart"/>
      <w:r w:rsidRPr="0043321E">
        <w:t>datang</w:t>
      </w:r>
      <w:proofErr w:type="spellEnd"/>
      <w:r w:rsidRPr="0043321E">
        <w:t xml:space="preserve"> </w:t>
      </w:r>
      <w:proofErr w:type="spellStart"/>
      <w:r w:rsidRPr="0043321E">
        <w:t>ke</w:t>
      </w:r>
      <w:proofErr w:type="spellEnd"/>
      <w:r w:rsidRPr="0043321E">
        <w:t xml:space="preserve"> </w:t>
      </w:r>
      <w:proofErr w:type="spellStart"/>
      <w:r w:rsidRPr="0043321E">
        <w:t>teman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tuannya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mencari</w:t>
      </w:r>
      <w:proofErr w:type="spellEnd"/>
      <w:r w:rsidRPr="0043321E">
        <w:t xml:space="preserve"> </w:t>
      </w:r>
      <w:proofErr w:type="spellStart"/>
      <w:r w:rsidRPr="0043321E">
        <w:t>bantuan</w:t>
      </w:r>
      <w:proofErr w:type="spellEnd"/>
      <w:r w:rsidRPr="0043321E">
        <w:t xml:space="preserve">. Sama </w:t>
      </w:r>
      <w:proofErr w:type="spellStart"/>
      <w:r w:rsidRPr="0043321E">
        <w:t>seperti</w:t>
      </w:r>
      <w:proofErr w:type="spellEnd"/>
      <w:r w:rsidRPr="0043321E">
        <w:t xml:space="preserve"> Paulus, Plinius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langsung</w:t>
      </w:r>
      <w:proofErr w:type="spellEnd"/>
      <w:r w:rsidRPr="0043321E">
        <w:t xml:space="preserve"> </w:t>
      </w:r>
      <w:proofErr w:type="spellStart"/>
      <w:r w:rsidRPr="0043321E">
        <w:t>menengahi</w:t>
      </w:r>
      <w:proofErr w:type="spellEnd"/>
      <w:r w:rsidRPr="0043321E">
        <w:t xml:space="preserve"> </w:t>
      </w:r>
      <w:proofErr w:type="spellStart"/>
      <w:r w:rsidRPr="0043321E">
        <w:t>sebelum</w:t>
      </w:r>
      <w:proofErr w:type="spellEnd"/>
      <w:r w:rsidRPr="0043321E">
        <w:t xml:space="preserve"> </w:t>
      </w:r>
      <w:proofErr w:type="spellStart"/>
      <w:r w:rsidRPr="0043321E">
        <w:t>budak</w:t>
      </w:r>
      <w:proofErr w:type="spellEnd"/>
      <w:r w:rsidRPr="0043321E">
        <w:t xml:space="preserve"> yang </w:t>
      </w:r>
      <w:proofErr w:type="spellStart"/>
      <w:r w:rsidRPr="0043321E">
        <w:t>sudah</w:t>
      </w:r>
      <w:proofErr w:type="spellEnd"/>
      <w:r w:rsidRPr="0043321E">
        <w:t xml:space="preserve"> </w:t>
      </w:r>
      <w:proofErr w:type="spellStart"/>
      <w:r w:rsidRPr="0043321E">
        <w:t>dibebaskan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membuktikan</w:t>
      </w:r>
      <w:proofErr w:type="spellEnd"/>
      <w:r w:rsidRPr="0043321E">
        <w:t xml:space="preserve"> </w:t>
      </w:r>
      <w:proofErr w:type="spellStart"/>
      <w:r w:rsidRPr="0043321E">
        <w:t>pertobatan</w:t>
      </w:r>
      <w:proofErr w:type="spellEnd"/>
      <w:r w:rsidRPr="0043321E">
        <w:t xml:space="preserve"> dan </w:t>
      </w:r>
      <w:proofErr w:type="spellStart"/>
      <w:r w:rsidRPr="0043321E">
        <w:t>itikad</w:t>
      </w:r>
      <w:proofErr w:type="spellEnd"/>
      <w:r w:rsidRPr="0043321E">
        <w:t xml:space="preserve"> </w:t>
      </w:r>
      <w:proofErr w:type="spellStart"/>
      <w:r w:rsidRPr="0043321E">
        <w:t>baiknya</w:t>
      </w:r>
      <w:proofErr w:type="spellEnd"/>
      <w:r w:rsidRPr="0043321E">
        <w:t xml:space="preserve">. Jadi </w:t>
      </w:r>
      <w:proofErr w:type="spellStart"/>
      <w:r w:rsidRPr="0043321E">
        <w:t>cukup</w:t>
      </w:r>
      <w:proofErr w:type="spellEnd"/>
      <w:r w:rsidRPr="0043321E">
        <w:t xml:space="preserve"> </w:t>
      </w:r>
      <w:proofErr w:type="spellStart"/>
      <w:r w:rsidRPr="0043321E">
        <w:t>tepat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berasumsi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Onesimus </w:t>
      </w:r>
      <w:proofErr w:type="spellStart"/>
      <w:r w:rsidRPr="0043321E">
        <w:t>awalnya</w:t>
      </w:r>
      <w:proofErr w:type="spellEnd"/>
      <w:r w:rsidRPr="0043321E">
        <w:t xml:space="preserve"> </w:t>
      </w:r>
      <w:proofErr w:type="spellStart"/>
      <w:r w:rsidRPr="0043321E">
        <w:t>tinggal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Paulus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meyakinkan</w:t>
      </w:r>
      <w:proofErr w:type="spellEnd"/>
      <w:r w:rsidRPr="0043321E">
        <w:t xml:space="preserve"> Paulus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itikad</w:t>
      </w:r>
      <w:proofErr w:type="spellEnd"/>
      <w:r w:rsidRPr="0043321E">
        <w:t xml:space="preserve"> </w:t>
      </w:r>
      <w:proofErr w:type="spellStart"/>
      <w:r w:rsidRPr="0043321E">
        <w:t>baiknya</w:t>
      </w:r>
      <w:proofErr w:type="spellEnd"/>
      <w:r w:rsidRPr="0043321E">
        <w:t xml:space="preserve">. </w:t>
      </w:r>
      <w:proofErr w:type="spellStart"/>
      <w:r w:rsidRPr="0043321E">
        <w:t>Kemudian</w:t>
      </w:r>
      <w:proofErr w:type="spellEnd"/>
      <w:r w:rsidRPr="0043321E">
        <w:t xml:space="preserve"> </w:t>
      </w:r>
      <w:proofErr w:type="spellStart"/>
      <w:r w:rsidRPr="0043321E">
        <w:t>selama</w:t>
      </w:r>
      <w:proofErr w:type="spellEnd"/>
      <w:r w:rsidRPr="0043321E">
        <w:t xml:space="preserve"> </w:t>
      </w:r>
      <w:proofErr w:type="spellStart"/>
      <w:r w:rsidRPr="0043321E">
        <w:t>itu</w:t>
      </w:r>
      <w:proofErr w:type="spellEnd"/>
      <w:r w:rsidRPr="0043321E">
        <w:t xml:space="preserve">, Paulus </w:t>
      </w:r>
      <w:proofErr w:type="spellStart"/>
      <w:r w:rsidRPr="0043321E">
        <w:t>memberitakan</w:t>
      </w:r>
      <w:proofErr w:type="spellEnd"/>
      <w:r w:rsidRPr="0043321E">
        <w:t xml:space="preserve"> </w:t>
      </w:r>
      <w:proofErr w:type="spellStart"/>
      <w:r w:rsidRPr="0043321E">
        <w:t>injil</w:t>
      </w:r>
      <w:proofErr w:type="spellEnd"/>
      <w:r w:rsidRPr="0043321E">
        <w:t xml:space="preserve"> pada Onesimus dan Roh Kudus </w:t>
      </w:r>
      <w:proofErr w:type="spellStart"/>
      <w:r w:rsidRPr="0043321E">
        <w:t>membawa</w:t>
      </w:r>
      <w:proofErr w:type="spellEnd"/>
      <w:r w:rsidRPr="0043321E">
        <w:t xml:space="preserve"> Onesimus </w:t>
      </w:r>
      <w:proofErr w:type="spellStart"/>
      <w:r w:rsidRPr="0043321E">
        <w:t>kepada</w:t>
      </w:r>
      <w:proofErr w:type="spellEnd"/>
      <w:r w:rsidRPr="0043321E">
        <w:t xml:space="preserve"> </w:t>
      </w:r>
      <w:proofErr w:type="spellStart"/>
      <w:r w:rsidRPr="0043321E">
        <w:t>iman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 xml:space="preserve">. Oleh </w:t>
      </w:r>
      <w:proofErr w:type="spellStart"/>
      <w:r w:rsidRPr="0043321E">
        <w:t>karena</w:t>
      </w:r>
      <w:proofErr w:type="spellEnd"/>
      <w:r w:rsidRPr="0043321E">
        <w:t xml:space="preserve"> </w:t>
      </w:r>
      <w:proofErr w:type="spellStart"/>
      <w:r w:rsidRPr="0043321E">
        <w:t>pertobatan</w:t>
      </w:r>
      <w:proofErr w:type="spellEnd"/>
      <w:r w:rsidRPr="0043321E">
        <w:t xml:space="preserve"> yang </w:t>
      </w:r>
      <w:proofErr w:type="spellStart"/>
      <w:r w:rsidRPr="0043321E">
        <w:t>sungguh-sungguh</w:t>
      </w:r>
      <w:proofErr w:type="spellEnd"/>
      <w:r w:rsidRPr="0043321E">
        <w:t xml:space="preserve"> </w:t>
      </w:r>
      <w:proofErr w:type="spellStart"/>
      <w:r w:rsidRPr="0043321E">
        <w:t>selalu</w:t>
      </w:r>
      <w:proofErr w:type="spellEnd"/>
      <w:r w:rsidRPr="0043321E">
        <w:t xml:space="preserve"> </w:t>
      </w:r>
      <w:proofErr w:type="spellStart"/>
      <w:r w:rsidRPr="0043321E">
        <w:t>disertai</w:t>
      </w:r>
      <w:proofErr w:type="spellEnd"/>
      <w:r w:rsidRPr="0043321E">
        <w:t xml:space="preserve"> </w:t>
      </w:r>
      <w:proofErr w:type="spellStart"/>
      <w:r w:rsidRPr="0043321E">
        <w:t>penyesalan</w:t>
      </w:r>
      <w:proofErr w:type="spellEnd"/>
      <w:r w:rsidRPr="0043321E">
        <w:t xml:space="preserve"> </w:t>
      </w:r>
      <w:proofErr w:type="spellStart"/>
      <w:r w:rsidRPr="0043321E">
        <w:t>akan</w:t>
      </w:r>
      <w:proofErr w:type="spellEnd"/>
      <w:r w:rsidRPr="0043321E">
        <w:t xml:space="preserve"> dosa, </w:t>
      </w:r>
      <w:proofErr w:type="spellStart"/>
      <w:r w:rsidRPr="0043321E">
        <w:t>maka</w:t>
      </w:r>
      <w:proofErr w:type="spellEnd"/>
      <w:r w:rsidRPr="0043321E">
        <w:t xml:space="preserve"> </w:t>
      </w:r>
      <w:proofErr w:type="spellStart"/>
      <w:r w:rsidRPr="0043321E">
        <w:t>cukup</w:t>
      </w:r>
      <w:proofErr w:type="spellEnd"/>
      <w:r w:rsidRPr="0043321E">
        <w:t xml:space="preserve"> </w:t>
      </w:r>
      <w:proofErr w:type="spellStart"/>
      <w:r w:rsidRPr="0043321E">
        <w:t>tepat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menyimpulkan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Onesimus </w:t>
      </w:r>
      <w:proofErr w:type="spellStart"/>
      <w:r w:rsidRPr="0043321E">
        <w:t>menyesali</w:t>
      </w:r>
      <w:proofErr w:type="spellEnd"/>
      <w:r w:rsidRPr="0043321E">
        <w:t xml:space="preserve"> </w:t>
      </w:r>
      <w:proofErr w:type="spellStart"/>
      <w:r w:rsidRPr="0043321E">
        <w:t>kejahatan</w:t>
      </w:r>
      <w:proofErr w:type="spellEnd"/>
      <w:r w:rsidRPr="0043321E">
        <w:t xml:space="preserve"> yang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lakukan</w:t>
      </w:r>
      <w:proofErr w:type="spellEnd"/>
      <w:r w:rsidRPr="0043321E">
        <w:t xml:space="preserve"> </w:t>
      </w:r>
      <w:proofErr w:type="spellStart"/>
      <w:r w:rsidRPr="0043321E">
        <w:t>ke</w:t>
      </w:r>
      <w:proofErr w:type="spellEnd"/>
      <w:r w:rsidRPr="0043321E">
        <w:t xml:space="preserve"> Filemon.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kehidupan</w:t>
      </w:r>
      <w:proofErr w:type="spellEnd"/>
      <w:r w:rsidRPr="0043321E">
        <w:t xml:space="preserve"> </w:t>
      </w:r>
      <w:proofErr w:type="spellStart"/>
      <w:r w:rsidRPr="0043321E">
        <w:t>barunya</w:t>
      </w:r>
      <w:proofErr w:type="spellEnd"/>
      <w:r w:rsidRPr="0043321E">
        <w:t xml:space="preserve"> di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 xml:space="preserve">, Onesimus </w:t>
      </w:r>
      <w:proofErr w:type="spellStart"/>
      <w:r w:rsidRPr="0043321E">
        <w:t>jadi</w:t>
      </w:r>
      <w:proofErr w:type="spellEnd"/>
      <w:r w:rsidRPr="0043321E">
        <w:t xml:space="preserve"> </w:t>
      </w:r>
      <w:proofErr w:type="spellStart"/>
      <w:r w:rsidRPr="0043321E">
        <w:t>manusia</w:t>
      </w:r>
      <w:proofErr w:type="spellEnd"/>
      <w:r w:rsidRPr="0043321E">
        <w:t xml:space="preserve"> </w:t>
      </w:r>
      <w:proofErr w:type="spellStart"/>
      <w:r w:rsidRPr="0043321E">
        <w:t>baru</w:t>
      </w:r>
      <w:proofErr w:type="spellEnd"/>
      <w:r w:rsidRPr="0043321E">
        <w:t xml:space="preserve"> dan </w:t>
      </w:r>
      <w:proofErr w:type="spellStart"/>
      <w:r w:rsidRPr="0043321E">
        <w:t>mengabdikan</w:t>
      </w:r>
      <w:proofErr w:type="spellEnd"/>
      <w:r w:rsidRPr="0043321E">
        <w:t xml:space="preserve"> </w:t>
      </w:r>
      <w:proofErr w:type="spellStart"/>
      <w:r w:rsidRPr="0043321E">
        <w:t>dirinya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melayani</w:t>
      </w:r>
      <w:proofErr w:type="spellEnd"/>
      <w:r w:rsidRPr="0043321E">
        <w:t xml:space="preserve"> sang rasul di </w:t>
      </w:r>
      <w:proofErr w:type="spellStart"/>
      <w:r w:rsidRPr="0043321E">
        <w:t>penjara</w:t>
      </w:r>
      <w:proofErr w:type="spellEnd"/>
      <w:r w:rsidRPr="0043321E">
        <w:t xml:space="preserve">. </w:t>
      </w:r>
      <w:proofErr w:type="spellStart"/>
      <w:r w:rsidRPr="0043321E">
        <w:t>Kemudian</w:t>
      </w:r>
      <w:proofErr w:type="spellEnd"/>
      <w:r w:rsidRPr="0043321E">
        <w:t xml:space="preserve"> Paulus, </w:t>
      </w:r>
      <w:proofErr w:type="spellStart"/>
      <w:r w:rsidRPr="0043321E">
        <w:t>begitu</w:t>
      </w:r>
      <w:proofErr w:type="spellEnd"/>
      <w:r w:rsidRPr="0043321E">
        <w:t xml:space="preserve"> </w:t>
      </w:r>
      <w:proofErr w:type="spellStart"/>
      <w:r w:rsidRPr="0043321E">
        <w:t>memberikan</w:t>
      </w:r>
      <w:proofErr w:type="spellEnd"/>
      <w:r w:rsidRPr="0043321E">
        <w:t xml:space="preserve"> </w:t>
      </w:r>
      <w:proofErr w:type="spellStart"/>
      <w:r w:rsidRPr="0043321E">
        <w:t>perhatian</w:t>
      </w:r>
      <w:proofErr w:type="spellEnd"/>
      <w:r w:rsidRPr="0043321E">
        <w:t xml:space="preserve"> pada </w:t>
      </w:r>
      <w:proofErr w:type="spellStart"/>
      <w:r w:rsidRPr="0043321E">
        <w:t>anak</w:t>
      </w:r>
      <w:proofErr w:type="spellEnd"/>
      <w:r w:rsidRPr="0043321E">
        <w:t xml:space="preserve"> </w:t>
      </w:r>
      <w:proofErr w:type="spellStart"/>
      <w:r w:rsidRPr="0043321E">
        <w:t>rohaninya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dan </w:t>
      </w:r>
      <w:proofErr w:type="spellStart"/>
      <w:r w:rsidRPr="0043321E">
        <w:t>mengasihinya</w:t>
      </w:r>
      <w:proofErr w:type="spellEnd"/>
      <w:r w:rsidRPr="0043321E">
        <w:t xml:space="preserve"> </w:t>
      </w:r>
      <w:proofErr w:type="spellStart"/>
      <w:r w:rsidRPr="0043321E">
        <w:t>seperti</w:t>
      </w:r>
      <w:proofErr w:type="spellEnd"/>
      <w:r w:rsidRPr="0043321E">
        <w:t xml:space="preserve"> </w:t>
      </w:r>
      <w:proofErr w:type="spellStart"/>
      <w:r w:rsidRPr="0043321E">
        <w:t>anak</w:t>
      </w:r>
      <w:proofErr w:type="spellEnd"/>
      <w:r w:rsidRPr="0043321E">
        <w:t xml:space="preserve"> </w:t>
      </w:r>
      <w:proofErr w:type="spellStart"/>
      <w:r w:rsidRPr="0043321E">
        <w:t>sendiri</w:t>
      </w:r>
      <w:proofErr w:type="spellEnd"/>
      <w:r w:rsidRPr="0043321E">
        <w:t>.</w:t>
      </w:r>
    </w:p>
    <w:p w14:paraId="10F1F0D4" w14:textId="77777777" w:rsidR="0043321E" w:rsidRPr="0043321E" w:rsidRDefault="0043321E" w:rsidP="00811147">
      <w:pPr>
        <w:pStyle w:val="Quotations"/>
      </w:pPr>
      <w:r w:rsidRPr="0043321E">
        <w:t xml:space="preserve">Paul </w:t>
      </w:r>
      <w:proofErr w:type="spellStart"/>
      <w:r w:rsidRPr="0043321E">
        <w:t>menyebut</w:t>
      </w:r>
      <w:proofErr w:type="spellEnd"/>
      <w:r w:rsidRPr="0043321E">
        <w:t xml:space="preserve"> Onesimus “</w:t>
      </w:r>
      <w:proofErr w:type="spellStart"/>
      <w:r w:rsidRPr="0043321E">
        <w:t>buah</w:t>
      </w:r>
      <w:proofErr w:type="spellEnd"/>
      <w:r w:rsidRPr="0043321E">
        <w:t xml:space="preserve"> </w:t>
      </w:r>
      <w:proofErr w:type="spellStart"/>
      <w:r w:rsidRPr="0043321E">
        <w:t>hatinya</w:t>
      </w:r>
      <w:proofErr w:type="spellEnd"/>
      <w:r w:rsidRPr="0043321E">
        <w:t xml:space="preserve">.” Kita </w:t>
      </w:r>
      <w:proofErr w:type="spellStart"/>
      <w:r w:rsidRPr="0043321E">
        <w:t>perlu</w:t>
      </w:r>
      <w:proofErr w:type="spellEnd"/>
      <w:r w:rsidRPr="0043321E">
        <w:t xml:space="preserve"> </w:t>
      </w:r>
      <w:proofErr w:type="spellStart"/>
      <w:r w:rsidRPr="0043321E">
        <w:t>berhenti</w:t>
      </w:r>
      <w:proofErr w:type="spellEnd"/>
      <w:r w:rsidRPr="0043321E">
        <w:t xml:space="preserve"> </w:t>
      </w:r>
      <w:proofErr w:type="spellStart"/>
      <w:r w:rsidRPr="0043321E">
        <w:t>sejenak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memahami</w:t>
      </w:r>
      <w:proofErr w:type="spellEnd"/>
      <w:r w:rsidRPr="0043321E">
        <w:t xml:space="preserve"> </w:t>
      </w:r>
      <w:proofErr w:type="spellStart"/>
      <w:r w:rsidRPr="0043321E">
        <w:t>latar</w:t>
      </w:r>
      <w:proofErr w:type="spellEnd"/>
      <w:r w:rsidRPr="0043321E">
        <w:t xml:space="preserve"> </w:t>
      </w:r>
      <w:proofErr w:type="spellStart"/>
      <w:r w:rsidRPr="0043321E">
        <w:t>belakang</w:t>
      </w:r>
      <w:proofErr w:type="spellEnd"/>
      <w:r w:rsidRPr="0043321E">
        <w:t xml:space="preserve"> </w:t>
      </w:r>
      <w:proofErr w:type="spellStart"/>
      <w:r w:rsidRPr="0043321E">
        <w:t>Yahudi</w:t>
      </w:r>
      <w:proofErr w:type="spellEnd"/>
      <w:r w:rsidRPr="0043321E">
        <w:t xml:space="preserve"> Paulus. Bagi orang </w:t>
      </w:r>
      <w:proofErr w:type="spellStart"/>
      <w:r w:rsidRPr="0043321E">
        <w:t>Yahudi</w:t>
      </w:r>
      <w:proofErr w:type="spellEnd"/>
      <w:r w:rsidRPr="0043321E">
        <w:t xml:space="preserve">, </w:t>
      </w:r>
      <w:proofErr w:type="spellStart"/>
      <w:r w:rsidRPr="0043321E">
        <w:t>hati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tempat</w:t>
      </w:r>
      <w:proofErr w:type="spellEnd"/>
      <w:r w:rsidRPr="0043321E">
        <w:t xml:space="preserve"> </w:t>
      </w:r>
      <w:proofErr w:type="spellStart"/>
      <w:r w:rsidRPr="0043321E">
        <w:t>emosi</w:t>
      </w:r>
      <w:proofErr w:type="spellEnd"/>
      <w:r w:rsidRPr="0043321E">
        <w:t xml:space="preserve">, </w:t>
      </w:r>
      <w:proofErr w:type="spellStart"/>
      <w:r w:rsidRPr="0043321E">
        <w:t>semangat</w:t>
      </w:r>
      <w:proofErr w:type="spellEnd"/>
      <w:r w:rsidRPr="0043321E">
        <w:t xml:space="preserve">, </w:t>
      </w:r>
      <w:proofErr w:type="spellStart"/>
      <w:r w:rsidRPr="0043321E">
        <w:t>tempat</w:t>
      </w:r>
      <w:proofErr w:type="spellEnd"/>
      <w:r w:rsidRPr="0043321E">
        <w:t xml:space="preserve"> </w:t>
      </w:r>
      <w:proofErr w:type="spellStart"/>
      <w:r w:rsidRPr="0043321E">
        <w:t>pribadi</w:t>
      </w:r>
      <w:proofErr w:type="spellEnd"/>
      <w:r w:rsidRPr="0043321E">
        <w:t xml:space="preserve"> dan </w:t>
      </w:r>
      <w:proofErr w:type="spellStart"/>
      <w:r w:rsidRPr="0043321E">
        <w:t>tempat</w:t>
      </w:r>
      <w:proofErr w:type="spellEnd"/>
      <w:r w:rsidRPr="0043321E">
        <w:t xml:space="preserve"> </w:t>
      </w:r>
      <w:proofErr w:type="spellStart"/>
      <w:r w:rsidRPr="0043321E">
        <w:t>akal</w:t>
      </w:r>
      <w:proofErr w:type="spellEnd"/>
      <w:r w:rsidRPr="0043321E">
        <w:t xml:space="preserve"> </w:t>
      </w:r>
      <w:proofErr w:type="spellStart"/>
      <w:r w:rsidRPr="0043321E">
        <w:t>budi</w:t>
      </w:r>
      <w:proofErr w:type="spellEnd"/>
      <w:r w:rsidRPr="0043321E">
        <w:t xml:space="preserve"> Anda. </w:t>
      </w:r>
      <w:proofErr w:type="spellStart"/>
      <w:r w:rsidRPr="0043321E">
        <w:t>Semua</w:t>
      </w:r>
      <w:proofErr w:type="spellEnd"/>
      <w:r w:rsidRPr="0043321E">
        <w:t xml:space="preserve"> </w:t>
      </w:r>
      <w:proofErr w:type="spellStart"/>
      <w:r w:rsidRPr="0043321E">
        <w:t>tentang</w:t>
      </w:r>
      <w:proofErr w:type="spellEnd"/>
      <w:r w:rsidRPr="0043321E">
        <w:t xml:space="preserve"> </w:t>
      </w:r>
      <w:proofErr w:type="spellStart"/>
      <w:r w:rsidRPr="0043321E">
        <w:t>diri</w:t>
      </w:r>
      <w:proofErr w:type="spellEnd"/>
      <w:r w:rsidRPr="0043321E">
        <w:t xml:space="preserve"> Anda </w:t>
      </w:r>
      <w:proofErr w:type="spellStart"/>
      <w:r w:rsidRPr="0043321E">
        <w:t>berawal</w:t>
      </w:r>
      <w:proofErr w:type="spellEnd"/>
      <w:r w:rsidRPr="0043321E">
        <w:t xml:space="preserve"> di </w:t>
      </w:r>
      <w:proofErr w:type="spellStart"/>
      <w:r w:rsidRPr="0043321E">
        <w:t>hati</w:t>
      </w:r>
      <w:proofErr w:type="spellEnd"/>
      <w:r w:rsidRPr="0043321E">
        <w:t xml:space="preserve">….Jadi, </w:t>
      </w:r>
      <w:proofErr w:type="spellStart"/>
      <w:r w:rsidRPr="0043321E">
        <w:t>saat</w:t>
      </w:r>
      <w:proofErr w:type="spellEnd"/>
      <w:r w:rsidRPr="0043321E">
        <w:t xml:space="preserve"> Paulus </w:t>
      </w:r>
      <w:proofErr w:type="spellStart"/>
      <w:r w:rsidRPr="0043321E">
        <w:t>berkata</w:t>
      </w:r>
      <w:proofErr w:type="spellEnd"/>
      <w:r w:rsidRPr="0043321E">
        <w:t xml:space="preserve"> Onesimus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buah</w:t>
      </w:r>
      <w:proofErr w:type="spellEnd"/>
      <w:r w:rsidRPr="0043321E">
        <w:t xml:space="preserve"> </w:t>
      </w:r>
      <w:proofErr w:type="spellStart"/>
      <w:r w:rsidRPr="0043321E">
        <w:t>hatinya</w:t>
      </w:r>
      <w:proofErr w:type="spellEnd"/>
      <w:r w:rsidRPr="0043321E">
        <w:t xml:space="preserve">, </w:t>
      </w:r>
      <w:proofErr w:type="spellStart"/>
      <w:r w:rsidRPr="0043321E">
        <w:t>seberapa</w:t>
      </w:r>
      <w:proofErr w:type="spellEnd"/>
      <w:r w:rsidRPr="0043321E">
        <w:t xml:space="preserve"> </w:t>
      </w:r>
      <w:proofErr w:type="spellStart"/>
      <w:r w:rsidRPr="0043321E">
        <w:t>berharga</w:t>
      </w:r>
      <w:proofErr w:type="spellEnd"/>
      <w:r w:rsidRPr="0043321E">
        <w:t xml:space="preserve"> Onesimus </w:t>
      </w:r>
      <w:proofErr w:type="spellStart"/>
      <w:r w:rsidRPr="0043321E">
        <w:t>bagi</w:t>
      </w:r>
      <w:proofErr w:type="spellEnd"/>
      <w:r w:rsidRPr="0043321E">
        <w:t xml:space="preserve"> Paulus? </w:t>
      </w:r>
      <w:proofErr w:type="spellStart"/>
      <w:r w:rsidRPr="0043321E">
        <w:t>Seberapa</w:t>
      </w:r>
      <w:proofErr w:type="spellEnd"/>
      <w:r w:rsidRPr="0043321E">
        <w:t xml:space="preserve"> </w:t>
      </w:r>
      <w:proofErr w:type="spellStart"/>
      <w:r w:rsidRPr="0043321E">
        <w:t>penting</w:t>
      </w:r>
      <w:proofErr w:type="spellEnd"/>
      <w:r w:rsidRPr="0043321E">
        <w:t xml:space="preserve"> Onesimus </w:t>
      </w:r>
      <w:proofErr w:type="spellStart"/>
      <w:r w:rsidRPr="0043321E">
        <w:t>bagi</w:t>
      </w:r>
      <w:proofErr w:type="spellEnd"/>
      <w:r w:rsidRPr="0043321E">
        <w:t xml:space="preserve"> Paulus? Lalu </w:t>
      </w:r>
      <w:proofErr w:type="spellStart"/>
      <w:r w:rsidRPr="0043321E">
        <w:t>hal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Paulus </w:t>
      </w:r>
      <w:proofErr w:type="spellStart"/>
      <w:r w:rsidRPr="0043321E">
        <w:t>sampaikan</w:t>
      </w:r>
      <w:proofErr w:type="spellEnd"/>
      <w:r w:rsidRPr="0043321E">
        <w:t xml:space="preserve"> </w:t>
      </w:r>
      <w:proofErr w:type="spellStart"/>
      <w:r w:rsidRPr="0043321E">
        <w:t>ke</w:t>
      </w:r>
      <w:proofErr w:type="spellEnd"/>
      <w:r w:rsidRPr="0043321E">
        <w:t xml:space="preserve"> Filemon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memastikan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Filemon </w:t>
      </w:r>
      <w:proofErr w:type="spellStart"/>
      <w:r w:rsidRPr="0043321E">
        <w:t>memahami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</w:t>
      </w:r>
      <w:proofErr w:type="spellStart"/>
      <w:r w:rsidRPr="0043321E">
        <w:t>suatu</w:t>
      </w:r>
      <w:proofErr w:type="spellEnd"/>
      <w:r w:rsidRPr="0043321E">
        <w:t xml:space="preserve"> </w:t>
      </w:r>
      <w:proofErr w:type="spellStart"/>
      <w:r w:rsidRPr="0043321E">
        <w:t>ikatan</w:t>
      </w:r>
      <w:proofErr w:type="spellEnd"/>
      <w:r w:rsidRPr="0043321E">
        <w:t xml:space="preserve"> yang </w:t>
      </w:r>
      <w:proofErr w:type="spellStart"/>
      <w:r w:rsidRPr="0043321E">
        <w:t>kuat</w:t>
      </w:r>
      <w:proofErr w:type="spellEnd"/>
      <w:r w:rsidRPr="0043321E">
        <w:t xml:space="preserve"> dan </w:t>
      </w:r>
      <w:proofErr w:type="spellStart"/>
      <w:r w:rsidRPr="0043321E">
        <w:t>hubungan</w:t>
      </w:r>
      <w:proofErr w:type="spellEnd"/>
      <w:r w:rsidRPr="0043321E">
        <w:t xml:space="preserve">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terjalin</w:t>
      </w:r>
      <w:proofErr w:type="spellEnd"/>
      <w:r w:rsidRPr="0043321E">
        <w:t xml:space="preserve">… </w:t>
      </w:r>
      <w:proofErr w:type="spellStart"/>
      <w:r w:rsidRPr="0043321E">
        <w:t>Sebuah</w:t>
      </w:r>
      <w:proofErr w:type="spellEnd"/>
      <w:r w:rsidRPr="0043321E">
        <w:t xml:space="preserve"> </w:t>
      </w:r>
      <w:proofErr w:type="spellStart"/>
      <w:r w:rsidRPr="0043321E">
        <w:t>hubungan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hati</w:t>
      </w:r>
      <w:proofErr w:type="spellEnd"/>
      <w:r w:rsidRPr="0043321E">
        <w:t xml:space="preserve"> </w:t>
      </w:r>
      <w:proofErr w:type="spellStart"/>
      <w:r w:rsidRPr="0043321E">
        <w:t>ke</w:t>
      </w:r>
      <w:proofErr w:type="spellEnd"/>
      <w:r w:rsidRPr="0043321E">
        <w:t xml:space="preserve"> </w:t>
      </w:r>
      <w:proofErr w:type="spellStart"/>
      <w:r w:rsidRPr="0043321E">
        <w:t>hati</w:t>
      </w:r>
      <w:proofErr w:type="spellEnd"/>
      <w:r w:rsidRPr="0043321E">
        <w:t xml:space="preserve"> </w:t>
      </w:r>
      <w:proofErr w:type="spellStart"/>
      <w:r w:rsidRPr="0043321E">
        <w:t>antara</w:t>
      </w:r>
      <w:proofErr w:type="spellEnd"/>
      <w:r w:rsidRPr="0043321E">
        <w:t xml:space="preserve"> Paulus dan Onesimus. Jadi </w:t>
      </w:r>
      <w:proofErr w:type="spellStart"/>
      <w:r w:rsidRPr="0043321E">
        <w:t>saat</w:t>
      </w:r>
      <w:proofErr w:type="spellEnd"/>
      <w:r w:rsidRPr="0043321E">
        <w:t xml:space="preserve"> Paul </w:t>
      </w:r>
      <w:proofErr w:type="spellStart"/>
      <w:r w:rsidRPr="0043321E">
        <w:t>menuliskan</w:t>
      </w:r>
      <w:proofErr w:type="spellEnd"/>
      <w:r w:rsidRPr="0043321E">
        <w:t xml:space="preserve"> kata </w:t>
      </w:r>
      <w:proofErr w:type="spellStart"/>
      <w:r w:rsidRPr="0043321E">
        <w:t>itu</w:t>
      </w:r>
      <w:proofErr w:type="spellEnd"/>
      <w:r w:rsidRPr="0043321E">
        <w:t xml:space="preserve">, </w:t>
      </w:r>
      <w:proofErr w:type="spellStart"/>
      <w:r w:rsidRPr="0043321E">
        <w:t>maka</w:t>
      </w:r>
      <w:proofErr w:type="spellEnd"/>
      <w:r w:rsidRPr="0043321E">
        <w:t xml:space="preserve"> </w:t>
      </w:r>
      <w:proofErr w:type="spellStart"/>
      <w:r w:rsidRPr="0043321E">
        <w:t>itu</w:t>
      </w:r>
      <w:proofErr w:type="spellEnd"/>
      <w:r w:rsidRPr="0043321E">
        <w:t xml:space="preserve"> </w:t>
      </w:r>
      <w:proofErr w:type="spellStart"/>
      <w:r w:rsidRPr="0043321E">
        <w:t>seperti</w:t>
      </w:r>
      <w:proofErr w:type="spellEnd"/>
      <w:r w:rsidRPr="0043321E">
        <w:t xml:space="preserve"> </w:t>
      </w:r>
      <w:proofErr w:type="spellStart"/>
      <w:r w:rsidRPr="0043321E">
        <w:t>kasih</w:t>
      </w:r>
      <w:proofErr w:type="spellEnd"/>
      <w:r w:rsidRPr="0043321E">
        <w:t xml:space="preserve"> ayah pada </w:t>
      </w:r>
      <w:proofErr w:type="spellStart"/>
      <w:r w:rsidRPr="0043321E">
        <w:t>anaknya</w:t>
      </w:r>
      <w:proofErr w:type="spellEnd"/>
      <w:r w:rsidRPr="0043321E">
        <w:t xml:space="preserve">. </w:t>
      </w:r>
      <w:proofErr w:type="spellStart"/>
      <w:r w:rsidRPr="0043321E">
        <w:t>Sedalam</w:t>
      </w:r>
      <w:proofErr w:type="spellEnd"/>
      <w:r w:rsidRPr="0043321E">
        <w:t xml:space="preserve"> </w:t>
      </w:r>
      <w:proofErr w:type="spellStart"/>
      <w:r w:rsidRPr="0043321E">
        <w:t>itulah</w:t>
      </w:r>
      <w:proofErr w:type="spellEnd"/>
      <w:r w:rsidRPr="0043321E">
        <w:t xml:space="preserve"> </w:t>
      </w:r>
      <w:proofErr w:type="spellStart"/>
      <w:r w:rsidRPr="0043321E">
        <w:t>hubungan</w:t>
      </w:r>
      <w:proofErr w:type="spellEnd"/>
      <w:r w:rsidRPr="0043321E">
        <w:t xml:space="preserve"> yang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terjalin</w:t>
      </w:r>
      <w:proofErr w:type="spellEnd"/>
      <w:r w:rsidRPr="0043321E">
        <w:t xml:space="preserve"> </w:t>
      </w:r>
      <w:proofErr w:type="spellStart"/>
      <w:r w:rsidRPr="0043321E">
        <w:t>antara</w:t>
      </w:r>
      <w:proofErr w:type="spellEnd"/>
      <w:r w:rsidRPr="0043321E">
        <w:t xml:space="preserve"> Onesimus dan Paulus.</w:t>
      </w:r>
    </w:p>
    <w:p w14:paraId="2CB0A559" w14:textId="77777777" w:rsidR="0043321E" w:rsidRPr="0043321E" w:rsidRDefault="0043321E" w:rsidP="008454B1">
      <w:pPr>
        <w:pStyle w:val="Quotations"/>
        <w:jc w:val="right"/>
      </w:pPr>
      <w:r w:rsidRPr="0043321E">
        <w:t>— Dr. Thaddeus J. James, Jr.</w:t>
      </w:r>
    </w:p>
    <w:p w14:paraId="0FC400E1" w14:textId="77777777" w:rsidR="0043321E" w:rsidRPr="0043321E" w:rsidRDefault="0043321E" w:rsidP="00811147">
      <w:pPr>
        <w:pStyle w:val="BodyText"/>
      </w:pPr>
      <w:proofErr w:type="spellStart"/>
      <w:r w:rsidRPr="0043321E">
        <w:t>Begitu</w:t>
      </w:r>
      <w:proofErr w:type="spellEnd"/>
      <w:r w:rsidRPr="0043321E">
        <w:t xml:space="preserve"> Onesimus </w:t>
      </w:r>
      <w:proofErr w:type="spellStart"/>
      <w:r w:rsidRPr="0043321E">
        <w:t>menerima</w:t>
      </w:r>
      <w:proofErr w:type="spellEnd"/>
      <w:r w:rsidRPr="0043321E">
        <w:t xml:space="preserve"> </w:t>
      </w:r>
      <w:proofErr w:type="spellStart"/>
      <w:r w:rsidRPr="0043321E">
        <w:t>kebaikan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Paulus,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perlu</w:t>
      </w:r>
      <w:proofErr w:type="spellEnd"/>
      <w:r w:rsidRPr="0043321E">
        <w:t xml:space="preserve"> </w:t>
      </w:r>
      <w:proofErr w:type="spellStart"/>
      <w:r w:rsidRPr="0043321E">
        <w:t>kembali</w:t>
      </w:r>
      <w:proofErr w:type="spellEnd"/>
      <w:r w:rsidRPr="0043321E">
        <w:t xml:space="preserve"> </w:t>
      </w:r>
      <w:proofErr w:type="spellStart"/>
      <w:r w:rsidRPr="0043321E">
        <w:t>kepada</w:t>
      </w:r>
      <w:proofErr w:type="spellEnd"/>
      <w:r w:rsidRPr="0043321E">
        <w:t xml:space="preserve"> Filemon. Lalu, Onesimus </w:t>
      </w:r>
      <w:proofErr w:type="spellStart"/>
      <w:r w:rsidRPr="0043321E">
        <w:t>berangkat</w:t>
      </w:r>
      <w:proofErr w:type="spellEnd"/>
      <w:r w:rsidRPr="0043321E">
        <w:t xml:space="preserve"> </w:t>
      </w:r>
      <w:proofErr w:type="spellStart"/>
      <w:r w:rsidRPr="0043321E">
        <w:t>ke</w:t>
      </w:r>
      <w:proofErr w:type="spellEnd"/>
      <w:r w:rsidRPr="0043321E">
        <w:t xml:space="preserve"> </w:t>
      </w:r>
      <w:proofErr w:type="spellStart"/>
      <w:r w:rsidRPr="0043321E">
        <w:t>Kolose</w:t>
      </w:r>
      <w:proofErr w:type="spellEnd"/>
      <w:r w:rsidRPr="0043321E">
        <w:t xml:space="preserve"> </w:t>
      </w:r>
      <w:proofErr w:type="spellStart"/>
      <w:r w:rsidRPr="0043321E">
        <w:t>membawa</w:t>
      </w:r>
      <w:proofErr w:type="spellEnd"/>
      <w:r w:rsidRPr="0043321E">
        <w:t xml:space="preserve"> </w:t>
      </w:r>
      <w:proofErr w:type="spellStart"/>
      <w:r w:rsidRPr="0043321E">
        <w:t>surat</w:t>
      </w:r>
      <w:proofErr w:type="spellEnd"/>
      <w:r w:rsidRPr="0043321E">
        <w:t xml:space="preserve"> </w:t>
      </w:r>
      <w:proofErr w:type="spellStart"/>
      <w:r w:rsidRPr="0043321E">
        <w:t>pembelaan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Paulus.  </w:t>
      </w:r>
      <w:proofErr w:type="spellStart"/>
      <w:r w:rsidRPr="0043321E">
        <w:t>Menurut</w:t>
      </w:r>
      <w:proofErr w:type="spellEnd"/>
      <w:r w:rsidRPr="0043321E">
        <w:t xml:space="preserve"> </w:t>
      </w:r>
      <w:proofErr w:type="spellStart"/>
      <w:r w:rsidRPr="0043321E">
        <w:t>surat</w:t>
      </w:r>
      <w:proofErr w:type="spellEnd"/>
      <w:r w:rsidRPr="0043321E">
        <w:t xml:space="preserve"> Paulus </w:t>
      </w:r>
      <w:proofErr w:type="spellStart"/>
      <w:r w:rsidRPr="0043321E">
        <w:t>untuk</w:t>
      </w:r>
      <w:proofErr w:type="spellEnd"/>
      <w:r w:rsidRPr="0043321E">
        <w:t xml:space="preserve"> Filemon, Onesimus </w:t>
      </w:r>
      <w:proofErr w:type="spellStart"/>
      <w:r w:rsidRPr="0043321E">
        <w:t>secara</w:t>
      </w:r>
      <w:proofErr w:type="spellEnd"/>
      <w:r w:rsidRPr="0043321E">
        <w:t xml:space="preserve"> legal </w:t>
      </w:r>
      <w:proofErr w:type="spellStart"/>
      <w:r w:rsidRPr="0043321E">
        <w:t>bisa</w:t>
      </w:r>
      <w:proofErr w:type="spellEnd"/>
      <w:r w:rsidRPr="0043321E">
        <w:t xml:space="preserve"> </w:t>
      </w:r>
      <w:proofErr w:type="spellStart"/>
      <w:r w:rsidRPr="0043321E">
        <w:t>tetap</w:t>
      </w:r>
      <w:proofErr w:type="spellEnd"/>
      <w:r w:rsidRPr="0043321E">
        <w:t xml:space="preserve"> </w:t>
      </w:r>
      <w:proofErr w:type="spellStart"/>
      <w:r w:rsidRPr="0043321E">
        <w:t>tinggal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Paulus </w:t>
      </w:r>
      <w:proofErr w:type="spellStart"/>
      <w:r w:rsidRPr="0043321E">
        <w:t>tanpa</w:t>
      </w:r>
      <w:proofErr w:type="spellEnd"/>
      <w:r w:rsidRPr="0043321E">
        <w:t xml:space="preserve"> </w:t>
      </w:r>
      <w:proofErr w:type="spellStart"/>
      <w:r w:rsidRPr="0043321E">
        <w:t>dianggap</w:t>
      </w:r>
      <w:proofErr w:type="spellEnd"/>
      <w:r w:rsidRPr="0043321E">
        <w:t xml:space="preserve"> </w:t>
      </w:r>
      <w:proofErr w:type="spellStart"/>
      <w:r w:rsidRPr="0043321E">
        <w:t>buronan</w:t>
      </w:r>
      <w:proofErr w:type="spellEnd"/>
      <w:r w:rsidRPr="0043321E">
        <w:t xml:space="preserve">.  </w:t>
      </w:r>
      <w:proofErr w:type="spellStart"/>
      <w:r w:rsidRPr="0043321E">
        <w:t>Tetapi</w:t>
      </w:r>
      <w:proofErr w:type="spellEnd"/>
      <w:r w:rsidRPr="0043321E">
        <w:t xml:space="preserve"> </w:t>
      </w:r>
      <w:proofErr w:type="spellStart"/>
      <w:r w:rsidRPr="0043321E">
        <w:t>secara</w:t>
      </w:r>
      <w:proofErr w:type="spellEnd"/>
      <w:r w:rsidRPr="0043321E">
        <w:t xml:space="preserve"> moral </w:t>
      </w:r>
      <w:proofErr w:type="spellStart"/>
      <w:r w:rsidRPr="0043321E">
        <w:t>itu</w:t>
      </w:r>
      <w:proofErr w:type="spellEnd"/>
      <w:r w:rsidRPr="0043321E">
        <w:t xml:space="preserve"> </w:t>
      </w:r>
      <w:proofErr w:type="spellStart"/>
      <w:r w:rsidRPr="0043321E">
        <w:t>bukan</w:t>
      </w:r>
      <w:proofErr w:type="spellEnd"/>
      <w:r w:rsidRPr="0043321E">
        <w:t xml:space="preserve"> </w:t>
      </w:r>
      <w:proofErr w:type="spellStart"/>
      <w:r w:rsidRPr="0043321E">
        <w:t>solusi</w:t>
      </w:r>
      <w:proofErr w:type="spellEnd"/>
      <w:r w:rsidRPr="0043321E">
        <w:t xml:space="preserve"> </w:t>
      </w:r>
      <w:proofErr w:type="spellStart"/>
      <w:r w:rsidRPr="0043321E">
        <w:t>terbaik</w:t>
      </w:r>
      <w:proofErr w:type="spellEnd"/>
      <w:r w:rsidRPr="0043321E">
        <w:t xml:space="preserve">. </w:t>
      </w:r>
      <w:proofErr w:type="spellStart"/>
      <w:r w:rsidRPr="0043321E">
        <w:t>Sebaliknya</w:t>
      </w:r>
      <w:proofErr w:type="spellEnd"/>
      <w:r w:rsidRPr="0043321E">
        <w:t xml:space="preserve">, </w:t>
      </w:r>
      <w:proofErr w:type="spellStart"/>
      <w:r w:rsidRPr="0043321E">
        <w:t>nilai-nilai</w:t>
      </w:r>
      <w:proofErr w:type="spellEnd"/>
      <w:r w:rsidRPr="0043321E">
        <w:t xml:space="preserve"> Kristen </w:t>
      </w:r>
      <w:proofErr w:type="spellStart"/>
      <w:r w:rsidRPr="0043321E">
        <w:t>berupa</w:t>
      </w:r>
      <w:proofErr w:type="spellEnd"/>
      <w:r w:rsidRPr="0043321E">
        <w:t xml:space="preserve"> </w:t>
      </w:r>
      <w:proofErr w:type="spellStart"/>
      <w:r w:rsidRPr="0043321E">
        <w:t>kemurahan</w:t>
      </w:r>
      <w:proofErr w:type="spellEnd"/>
      <w:r w:rsidRPr="0043321E">
        <w:t xml:space="preserve"> </w:t>
      </w:r>
      <w:proofErr w:type="spellStart"/>
      <w:r w:rsidRPr="0043321E">
        <w:t>hati</w:t>
      </w:r>
      <w:proofErr w:type="spellEnd"/>
      <w:r w:rsidRPr="0043321E">
        <w:t xml:space="preserve"> dan </w:t>
      </w:r>
      <w:proofErr w:type="spellStart"/>
      <w:r w:rsidRPr="0043321E">
        <w:t>rekonsiliasi</w:t>
      </w:r>
      <w:proofErr w:type="spellEnd"/>
      <w:r w:rsidRPr="0043321E">
        <w:t xml:space="preserve"> </w:t>
      </w:r>
      <w:proofErr w:type="spellStart"/>
      <w:r w:rsidRPr="0043321E">
        <w:t>menuntut</w:t>
      </w:r>
      <w:proofErr w:type="spellEnd"/>
      <w:r w:rsidRPr="0043321E">
        <w:t xml:space="preserve"> Onesimus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lastRenderedPageBreak/>
        <w:t>kembali</w:t>
      </w:r>
      <w:proofErr w:type="spellEnd"/>
      <w:r w:rsidRPr="0043321E">
        <w:t xml:space="preserve"> </w:t>
      </w:r>
      <w:proofErr w:type="spellStart"/>
      <w:r w:rsidRPr="0043321E">
        <w:t>ke</w:t>
      </w:r>
      <w:proofErr w:type="spellEnd"/>
      <w:r w:rsidRPr="0043321E">
        <w:t xml:space="preserve"> Filemon. </w:t>
      </w:r>
      <w:proofErr w:type="spellStart"/>
      <w:r w:rsidRPr="0043321E">
        <w:t>Pertimbangkan</w:t>
      </w:r>
      <w:proofErr w:type="spellEnd"/>
      <w:r w:rsidRPr="0043321E">
        <w:t xml:space="preserve"> </w:t>
      </w:r>
      <w:proofErr w:type="spellStart"/>
      <w:r w:rsidRPr="0043321E">
        <w:t>alasan</w:t>
      </w:r>
      <w:proofErr w:type="spellEnd"/>
      <w:r w:rsidRPr="0043321E">
        <w:t xml:space="preserve"> Paulus </w:t>
      </w:r>
      <w:proofErr w:type="spellStart"/>
      <w:r w:rsidRPr="0043321E">
        <w:t>dalam</w:t>
      </w:r>
      <w:proofErr w:type="spellEnd"/>
      <w:r w:rsidRPr="0043321E">
        <w:t xml:space="preserve"> Filemon 12-16, di mana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menulis</w:t>
      </w:r>
      <w:proofErr w:type="spellEnd"/>
      <w:r w:rsidRPr="0043321E">
        <w:t xml:space="preserve"> kata-kata </w:t>
      </w:r>
      <w:proofErr w:type="spellStart"/>
      <w:r w:rsidRPr="0043321E">
        <w:t>berikut</w:t>
      </w:r>
      <w:proofErr w:type="spellEnd"/>
      <w:r w:rsidRPr="0043321E">
        <w:t>:</w:t>
      </w:r>
    </w:p>
    <w:p w14:paraId="6D627E65" w14:textId="77777777" w:rsidR="0043321E" w:rsidRPr="0043321E" w:rsidRDefault="0043321E" w:rsidP="00811147">
      <w:pPr>
        <w:pStyle w:val="Verses"/>
      </w:pPr>
      <w:r w:rsidRPr="0043321E">
        <w:t xml:space="preserve">Dia </w:t>
      </w:r>
      <w:proofErr w:type="spellStart"/>
      <w:r w:rsidRPr="0043321E">
        <w:t>kusuruh</w:t>
      </w:r>
      <w:proofErr w:type="spellEnd"/>
      <w:r w:rsidRPr="0043321E">
        <w:t xml:space="preserve"> </w:t>
      </w:r>
      <w:proofErr w:type="spellStart"/>
      <w:r w:rsidRPr="0043321E">
        <w:t>kembali</w:t>
      </w:r>
      <w:proofErr w:type="spellEnd"/>
      <w:r w:rsidRPr="0043321E">
        <w:t xml:space="preserve"> </w:t>
      </w:r>
      <w:proofErr w:type="spellStart"/>
      <w:r w:rsidRPr="0043321E">
        <w:t>kepadamu</w:t>
      </w:r>
      <w:proofErr w:type="spellEnd"/>
      <w:r w:rsidRPr="0043321E">
        <w:t>--</w:t>
      </w:r>
      <w:proofErr w:type="spellStart"/>
      <w:r w:rsidRPr="0043321E">
        <w:t>dia</w:t>
      </w:r>
      <w:proofErr w:type="spellEnd"/>
      <w:r w:rsidRPr="0043321E">
        <w:t xml:space="preserve">, </w:t>
      </w:r>
      <w:proofErr w:type="spellStart"/>
      <w:r w:rsidRPr="0043321E">
        <w:t>yaitu</w:t>
      </w:r>
      <w:proofErr w:type="spellEnd"/>
      <w:r w:rsidRPr="0043321E">
        <w:t xml:space="preserve"> </w:t>
      </w:r>
      <w:proofErr w:type="spellStart"/>
      <w:r w:rsidRPr="0043321E">
        <w:t>buah</w:t>
      </w:r>
      <w:proofErr w:type="spellEnd"/>
      <w:r w:rsidRPr="0043321E">
        <w:t xml:space="preserve"> </w:t>
      </w:r>
      <w:proofErr w:type="spellStart"/>
      <w:r w:rsidRPr="0043321E">
        <w:t>hatiku</w:t>
      </w:r>
      <w:proofErr w:type="spellEnd"/>
      <w:r w:rsidRPr="0043321E">
        <w:t xml:space="preserve">--. </w:t>
      </w:r>
      <w:proofErr w:type="spellStart"/>
      <w:r w:rsidRPr="0043321E">
        <w:t>Sebenarnya</w:t>
      </w:r>
      <w:proofErr w:type="spellEnd"/>
      <w:r w:rsidRPr="0043321E">
        <w:t xml:space="preserve"> </w:t>
      </w:r>
      <w:proofErr w:type="spellStart"/>
      <w:r w:rsidRPr="0043321E">
        <w:t>aku</w:t>
      </w:r>
      <w:proofErr w:type="spellEnd"/>
      <w:r w:rsidRPr="0043321E">
        <w:t xml:space="preserve"> </w:t>
      </w:r>
      <w:proofErr w:type="spellStart"/>
      <w:r w:rsidRPr="0043321E">
        <w:t>mau</w:t>
      </w:r>
      <w:proofErr w:type="spellEnd"/>
      <w:r w:rsidRPr="0043321E">
        <w:t xml:space="preserve"> </w:t>
      </w:r>
      <w:proofErr w:type="spellStart"/>
      <w:r w:rsidRPr="0043321E">
        <w:t>menahan</w:t>
      </w:r>
      <w:proofErr w:type="spellEnd"/>
      <w:r w:rsidRPr="0043321E">
        <w:t xml:space="preserve"> </w:t>
      </w:r>
      <w:proofErr w:type="spellStart"/>
      <w:r w:rsidRPr="0043321E">
        <w:t>dia</w:t>
      </w:r>
      <w:proofErr w:type="spellEnd"/>
      <w:r w:rsidRPr="0043321E">
        <w:t xml:space="preserve"> di </w:t>
      </w:r>
      <w:proofErr w:type="spellStart"/>
      <w:r w:rsidRPr="0043321E">
        <w:t>sini</w:t>
      </w:r>
      <w:proofErr w:type="spellEnd"/>
      <w:r w:rsidRPr="0043321E">
        <w:t xml:space="preserve">... </w:t>
      </w:r>
      <w:proofErr w:type="spellStart"/>
      <w:r w:rsidRPr="0043321E">
        <w:t>tetapi</w:t>
      </w:r>
      <w:proofErr w:type="spellEnd"/>
      <w:r w:rsidRPr="0043321E">
        <w:t xml:space="preserve"> </w:t>
      </w:r>
      <w:proofErr w:type="spellStart"/>
      <w:r w:rsidRPr="0043321E">
        <w:t>tanpa</w:t>
      </w:r>
      <w:proofErr w:type="spellEnd"/>
      <w:r w:rsidRPr="0043321E">
        <w:t xml:space="preserve"> </w:t>
      </w:r>
      <w:proofErr w:type="spellStart"/>
      <w:r w:rsidRPr="0043321E">
        <w:t>persetujuanmu</w:t>
      </w:r>
      <w:proofErr w:type="spellEnd"/>
      <w:r w:rsidRPr="0043321E">
        <w:t xml:space="preserve">, </w:t>
      </w:r>
      <w:proofErr w:type="spellStart"/>
      <w:r w:rsidRPr="0043321E">
        <w:t>aku</w:t>
      </w:r>
      <w:proofErr w:type="spellEnd"/>
      <w:r w:rsidRPr="0043321E">
        <w:t xml:space="preserve">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mau</w:t>
      </w:r>
      <w:proofErr w:type="spellEnd"/>
      <w:r w:rsidRPr="0043321E">
        <w:t xml:space="preserve"> </w:t>
      </w:r>
      <w:proofErr w:type="spellStart"/>
      <w:r w:rsidRPr="0043321E">
        <w:t>berbuat</w:t>
      </w:r>
      <w:proofErr w:type="spellEnd"/>
      <w:r w:rsidRPr="0043321E">
        <w:t xml:space="preserve"> </w:t>
      </w:r>
      <w:proofErr w:type="spellStart"/>
      <w:r w:rsidRPr="0043321E">
        <w:t>sesuatu</w:t>
      </w:r>
      <w:proofErr w:type="spellEnd"/>
      <w:r w:rsidRPr="0043321E">
        <w:t xml:space="preserve">, </w:t>
      </w:r>
      <w:proofErr w:type="spellStart"/>
      <w:r w:rsidRPr="0043321E">
        <w:t>supaya</w:t>
      </w:r>
      <w:proofErr w:type="spellEnd"/>
      <w:r w:rsidRPr="0043321E">
        <w:t xml:space="preserve"> yang </w:t>
      </w:r>
      <w:proofErr w:type="spellStart"/>
      <w:r w:rsidRPr="0043321E">
        <w:t>baik</w:t>
      </w:r>
      <w:proofErr w:type="spellEnd"/>
      <w:r w:rsidRPr="0043321E">
        <w:t xml:space="preserve"> </w:t>
      </w:r>
      <w:proofErr w:type="spellStart"/>
      <w:r w:rsidRPr="0043321E">
        <w:t>itu</w:t>
      </w:r>
      <w:proofErr w:type="spellEnd"/>
      <w:r w:rsidRPr="0043321E">
        <w:t xml:space="preserve"> </w:t>
      </w:r>
      <w:proofErr w:type="spellStart"/>
      <w:r w:rsidRPr="0043321E">
        <w:t>jangan</w:t>
      </w:r>
      <w:proofErr w:type="spellEnd"/>
      <w:r w:rsidRPr="0043321E">
        <w:t xml:space="preserve"> </w:t>
      </w:r>
      <w:proofErr w:type="spellStart"/>
      <w:r w:rsidRPr="0043321E">
        <w:t>engkau</w:t>
      </w:r>
      <w:proofErr w:type="spellEnd"/>
      <w:r w:rsidRPr="0043321E">
        <w:t xml:space="preserve"> </w:t>
      </w:r>
      <w:proofErr w:type="spellStart"/>
      <w:r w:rsidRPr="0043321E">
        <w:t>lakukan</w:t>
      </w:r>
      <w:proofErr w:type="spellEnd"/>
      <w:r w:rsidRPr="0043321E">
        <w:t xml:space="preserve"> </w:t>
      </w:r>
      <w:proofErr w:type="spellStart"/>
      <w:r w:rsidRPr="0043321E">
        <w:t>seolah-olah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paksa</w:t>
      </w:r>
      <w:proofErr w:type="spellEnd"/>
      <w:r w:rsidRPr="0043321E">
        <w:t xml:space="preserve">, </w:t>
      </w:r>
      <w:proofErr w:type="spellStart"/>
      <w:r w:rsidRPr="0043321E">
        <w:t>melainkan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sukarela</w:t>
      </w:r>
      <w:proofErr w:type="spellEnd"/>
      <w:r w:rsidRPr="0043321E">
        <w:t>... [</w:t>
      </w:r>
      <w:proofErr w:type="spellStart"/>
      <w:r w:rsidRPr="0043321E">
        <w:t>ia</w:t>
      </w:r>
      <w:proofErr w:type="spellEnd"/>
      <w:r w:rsidRPr="0043321E">
        <w:t xml:space="preserve">] </w:t>
      </w:r>
      <w:proofErr w:type="spellStart"/>
      <w:r w:rsidRPr="0043321E">
        <w:t>saudara</w:t>
      </w:r>
      <w:proofErr w:type="spellEnd"/>
      <w:r w:rsidRPr="0043321E">
        <w:t xml:space="preserve"> yang </w:t>
      </w:r>
      <w:proofErr w:type="spellStart"/>
      <w:r w:rsidRPr="0043321E">
        <w:t>kekasih</w:t>
      </w:r>
      <w:proofErr w:type="spellEnd"/>
      <w:r w:rsidRPr="0043321E">
        <w:t xml:space="preserve">, </w:t>
      </w:r>
      <w:proofErr w:type="spellStart"/>
      <w:r w:rsidRPr="0043321E">
        <w:t>bagiku</w:t>
      </w:r>
      <w:proofErr w:type="spellEnd"/>
      <w:r w:rsidRPr="0043321E">
        <w:t xml:space="preserve"> </w:t>
      </w:r>
      <w:proofErr w:type="spellStart"/>
      <w:r w:rsidRPr="0043321E">
        <w:t>sudah</w:t>
      </w:r>
      <w:proofErr w:type="spellEnd"/>
      <w:r w:rsidRPr="0043321E">
        <w:t xml:space="preserve"> </w:t>
      </w:r>
      <w:proofErr w:type="spellStart"/>
      <w:r w:rsidRPr="0043321E">
        <w:t>demikian</w:t>
      </w:r>
      <w:proofErr w:type="spellEnd"/>
      <w:r w:rsidRPr="0043321E">
        <w:t xml:space="preserve">, </w:t>
      </w:r>
      <w:proofErr w:type="spellStart"/>
      <w:r w:rsidRPr="0043321E">
        <w:t>apalagi</w:t>
      </w:r>
      <w:proofErr w:type="spellEnd"/>
      <w:r w:rsidRPr="0043321E">
        <w:t xml:space="preserve"> </w:t>
      </w:r>
      <w:proofErr w:type="spellStart"/>
      <w:r w:rsidRPr="0043321E">
        <w:t>bagimu</w:t>
      </w:r>
      <w:proofErr w:type="spellEnd"/>
      <w:r w:rsidRPr="0043321E">
        <w:t xml:space="preserve">, </w:t>
      </w:r>
      <w:proofErr w:type="spellStart"/>
      <w:r w:rsidRPr="0043321E">
        <w:t>baik</w:t>
      </w:r>
      <w:proofErr w:type="spellEnd"/>
      <w:r w:rsidRPr="0043321E">
        <w:t xml:space="preserve"> </w:t>
      </w:r>
      <w:proofErr w:type="spellStart"/>
      <w:r w:rsidRPr="0043321E">
        <w:t>secara</w:t>
      </w:r>
      <w:proofErr w:type="spellEnd"/>
      <w:r w:rsidRPr="0043321E">
        <w:t xml:space="preserve"> </w:t>
      </w:r>
      <w:proofErr w:type="spellStart"/>
      <w:r w:rsidRPr="0043321E">
        <w:t>manusia</w:t>
      </w:r>
      <w:proofErr w:type="spellEnd"/>
      <w:r w:rsidRPr="0043321E">
        <w:t xml:space="preserve"> </w:t>
      </w:r>
      <w:proofErr w:type="spellStart"/>
      <w:r w:rsidRPr="0043321E">
        <w:t>maupun</w:t>
      </w:r>
      <w:proofErr w:type="spellEnd"/>
      <w:r w:rsidRPr="0043321E">
        <w:t xml:space="preserve"> di </w:t>
      </w:r>
      <w:proofErr w:type="spellStart"/>
      <w:r w:rsidRPr="0043321E">
        <w:t>dalam</w:t>
      </w:r>
      <w:proofErr w:type="spellEnd"/>
      <w:r w:rsidRPr="0043321E">
        <w:t xml:space="preserve"> Tuhan (Filemon 12-16)</w:t>
      </w:r>
    </w:p>
    <w:p w14:paraId="7697CD8B" w14:textId="77777777" w:rsidR="0043321E" w:rsidRPr="0043321E" w:rsidRDefault="0043321E" w:rsidP="00811147">
      <w:pPr>
        <w:pStyle w:val="BodyText"/>
      </w:pPr>
      <w:proofErr w:type="spellStart"/>
      <w:r w:rsidRPr="0043321E">
        <w:t>Kendati</w:t>
      </w:r>
      <w:proofErr w:type="spellEnd"/>
      <w:r w:rsidRPr="0043321E">
        <w:t xml:space="preserve"> Paulus </w:t>
      </w:r>
      <w:proofErr w:type="spellStart"/>
      <w:r w:rsidRPr="0043321E">
        <w:t>ingin</w:t>
      </w:r>
      <w:proofErr w:type="spellEnd"/>
      <w:r w:rsidRPr="0043321E">
        <w:t xml:space="preserve"> Onesimus </w:t>
      </w:r>
      <w:proofErr w:type="spellStart"/>
      <w:r w:rsidRPr="0043321E">
        <w:t>tinggal</w:t>
      </w:r>
      <w:proofErr w:type="spellEnd"/>
      <w:r w:rsidRPr="0043321E">
        <w:t xml:space="preserve"> </w:t>
      </w:r>
      <w:proofErr w:type="spellStart"/>
      <w:r w:rsidRPr="0043321E">
        <w:t>menemaninya</w:t>
      </w:r>
      <w:proofErr w:type="spellEnd"/>
      <w:r w:rsidRPr="0043321E">
        <w:t xml:space="preserve">, </w:t>
      </w:r>
      <w:proofErr w:type="spellStart"/>
      <w:r w:rsidRPr="0043321E">
        <w:t>namun</w:t>
      </w:r>
      <w:proofErr w:type="spellEnd"/>
      <w:r w:rsidRPr="0043321E">
        <w:t xml:space="preserve"> Paulus </w:t>
      </w:r>
      <w:proofErr w:type="spellStart"/>
      <w:r w:rsidRPr="0043321E">
        <w:t>mengirim</w:t>
      </w:r>
      <w:proofErr w:type="spellEnd"/>
      <w:r w:rsidRPr="0043321E">
        <w:t xml:space="preserve"> Onesimus </w:t>
      </w:r>
      <w:proofErr w:type="spellStart"/>
      <w:r w:rsidRPr="0043321E">
        <w:t>kembali</w:t>
      </w:r>
      <w:proofErr w:type="spellEnd"/>
      <w:r w:rsidRPr="0043321E">
        <w:t xml:space="preserve"> </w:t>
      </w:r>
      <w:proofErr w:type="spellStart"/>
      <w:r w:rsidRPr="0043321E">
        <w:t>ke</w:t>
      </w:r>
      <w:proofErr w:type="spellEnd"/>
      <w:r w:rsidRPr="0043321E">
        <w:t xml:space="preserve"> Filemon. Oleh </w:t>
      </w:r>
      <w:proofErr w:type="spellStart"/>
      <w:r w:rsidRPr="0043321E">
        <w:t>karena</w:t>
      </w:r>
      <w:proofErr w:type="spellEnd"/>
      <w:r w:rsidRPr="0043321E">
        <w:t xml:space="preserve"> Paulus </w:t>
      </w:r>
      <w:proofErr w:type="spellStart"/>
      <w:proofErr w:type="gramStart"/>
      <w:r w:rsidRPr="0043321E">
        <w:t>ingin</w:t>
      </w:r>
      <w:proofErr w:type="spellEnd"/>
      <w:r w:rsidRPr="0043321E">
        <w:t xml:space="preserve">  agar</w:t>
      </w:r>
      <w:proofErr w:type="gramEnd"/>
      <w:r w:rsidRPr="0043321E">
        <w:t xml:space="preserve"> </w:t>
      </w:r>
      <w:proofErr w:type="spellStart"/>
      <w:r w:rsidRPr="0043321E">
        <w:t>segala</w:t>
      </w:r>
      <w:proofErr w:type="spellEnd"/>
      <w:r w:rsidRPr="0043321E">
        <w:t xml:space="preserve"> </w:t>
      </w:r>
      <w:proofErr w:type="spellStart"/>
      <w:r w:rsidRPr="0043321E">
        <w:t>pertimbangan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Filemon </w:t>
      </w:r>
      <w:proofErr w:type="spellStart"/>
      <w:r w:rsidRPr="0043321E">
        <w:t>berdasarkan</w:t>
      </w:r>
      <w:proofErr w:type="spellEnd"/>
      <w:r w:rsidRPr="0043321E">
        <w:t xml:space="preserve"> </w:t>
      </w:r>
      <w:proofErr w:type="spellStart"/>
      <w:r w:rsidRPr="0043321E">
        <w:t>atas</w:t>
      </w:r>
      <w:proofErr w:type="spellEnd"/>
      <w:r w:rsidRPr="0043321E">
        <w:t xml:space="preserve"> </w:t>
      </w:r>
      <w:proofErr w:type="spellStart"/>
      <w:r w:rsidRPr="0043321E">
        <w:t>kerelaan</w:t>
      </w:r>
      <w:proofErr w:type="spellEnd"/>
      <w:r w:rsidRPr="0043321E">
        <w:t xml:space="preserve"> </w:t>
      </w:r>
      <w:proofErr w:type="spellStart"/>
      <w:r w:rsidRPr="0043321E">
        <w:t>bukan</w:t>
      </w:r>
      <w:proofErr w:type="spellEnd"/>
      <w:r w:rsidRPr="0043321E">
        <w:t xml:space="preserve"> </w:t>
      </w:r>
      <w:proofErr w:type="spellStart"/>
      <w:r w:rsidRPr="0043321E">
        <w:t>atas</w:t>
      </w:r>
      <w:proofErr w:type="spellEnd"/>
      <w:r w:rsidRPr="0043321E">
        <w:t xml:space="preserve"> </w:t>
      </w:r>
      <w:proofErr w:type="spellStart"/>
      <w:r w:rsidRPr="0043321E">
        <w:t>dasar</w:t>
      </w:r>
      <w:proofErr w:type="spellEnd"/>
      <w:r w:rsidRPr="0043321E">
        <w:t xml:space="preserve"> </w:t>
      </w:r>
      <w:proofErr w:type="spellStart"/>
      <w:r w:rsidRPr="0043321E">
        <w:t>paksaan</w:t>
      </w:r>
      <w:proofErr w:type="spellEnd"/>
      <w:r w:rsidRPr="0043321E">
        <w:t xml:space="preserve">. Paulus juga </w:t>
      </w:r>
      <w:proofErr w:type="spellStart"/>
      <w:r w:rsidRPr="0043321E">
        <w:t>ingin</w:t>
      </w:r>
      <w:proofErr w:type="spellEnd"/>
      <w:r w:rsidRPr="0043321E">
        <w:t xml:space="preserve"> Filemon dan Onesimus </w:t>
      </w:r>
      <w:proofErr w:type="spellStart"/>
      <w:r w:rsidRPr="0043321E">
        <w:t>berdamai</w:t>
      </w:r>
      <w:proofErr w:type="spellEnd"/>
      <w:r w:rsidRPr="0043321E">
        <w:t xml:space="preserve"> </w:t>
      </w:r>
      <w:proofErr w:type="spellStart"/>
      <w:r w:rsidRPr="0043321E">
        <w:t>kembali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saudara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 xml:space="preserve">. </w:t>
      </w:r>
      <w:proofErr w:type="spellStart"/>
      <w:r w:rsidRPr="0043321E">
        <w:t>Agaknya</w:t>
      </w:r>
      <w:proofErr w:type="spellEnd"/>
      <w:r w:rsidRPr="0043321E">
        <w:t xml:space="preserve"> Paulus </w:t>
      </w:r>
      <w:proofErr w:type="spellStart"/>
      <w:r w:rsidRPr="0043321E">
        <w:t>percaya</w:t>
      </w:r>
      <w:proofErr w:type="spellEnd"/>
      <w:r w:rsidRPr="0043321E">
        <w:t xml:space="preserve"> </w:t>
      </w:r>
      <w:proofErr w:type="spellStart"/>
      <w:r w:rsidRPr="0043321E">
        <w:t>cara</w:t>
      </w:r>
      <w:proofErr w:type="spellEnd"/>
      <w:r w:rsidRPr="0043321E">
        <w:t xml:space="preserve"> </w:t>
      </w:r>
      <w:proofErr w:type="spellStart"/>
      <w:r w:rsidRPr="0043321E">
        <w:t>terbaik</w:t>
      </w:r>
      <w:proofErr w:type="spellEnd"/>
      <w:r w:rsidRPr="0043321E">
        <w:t xml:space="preserve"> </w:t>
      </w:r>
      <w:proofErr w:type="spellStart"/>
      <w:r w:rsidRPr="0043321E">
        <w:t>rekonsiliasi</w:t>
      </w:r>
      <w:proofErr w:type="spellEnd"/>
      <w:r w:rsidRPr="0043321E">
        <w:t xml:space="preserve"> </w:t>
      </w:r>
      <w:proofErr w:type="spellStart"/>
      <w:r w:rsidRPr="0043321E">
        <w:t>antara</w:t>
      </w:r>
      <w:proofErr w:type="spellEnd"/>
      <w:r w:rsidRPr="0043321E">
        <w:t xml:space="preserve"> </w:t>
      </w:r>
      <w:proofErr w:type="spellStart"/>
      <w:r w:rsidRPr="0043321E">
        <w:t>keduanya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lewat</w:t>
      </w:r>
      <w:proofErr w:type="spellEnd"/>
      <w:r w:rsidRPr="0043321E">
        <w:t xml:space="preserve"> </w:t>
      </w:r>
      <w:proofErr w:type="spellStart"/>
      <w:r w:rsidRPr="0043321E">
        <w:t>pertemuan</w:t>
      </w:r>
      <w:proofErr w:type="spellEnd"/>
      <w:r w:rsidRPr="0043321E">
        <w:t xml:space="preserve"> </w:t>
      </w:r>
      <w:proofErr w:type="spellStart"/>
      <w:r w:rsidRPr="0043321E">
        <w:t>tatap</w:t>
      </w:r>
      <w:proofErr w:type="spellEnd"/>
      <w:r w:rsidRPr="0043321E">
        <w:t xml:space="preserve"> </w:t>
      </w:r>
      <w:proofErr w:type="spellStart"/>
      <w:r w:rsidRPr="0043321E">
        <w:t>muka</w:t>
      </w:r>
      <w:proofErr w:type="spellEnd"/>
      <w:r w:rsidRPr="0043321E">
        <w:t xml:space="preserve">, </w:t>
      </w:r>
      <w:proofErr w:type="spellStart"/>
      <w:r w:rsidRPr="0043321E">
        <w:t>ketika</w:t>
      </w:r>
      <w:proofErr w:type="spellEnd"/>
      <w:r w:rsidRPr="0043321E">
        <w:t xml:space="preserve"> Onesimus </w:t>
      </w:r>
      <w:proofErr w:type="spellStart"/>
      <w:r w:rsidRPr="0043321E">
        <w:t>menyesali</w:t>
      </w:r>
      <w:proofErr w:type="spellEnd"/>
      <w:r w:rsidRPr="0043321E">
        <w:t xml:space="preserve"> </w:t>
      </w:r>
      <w:proofErr w:type="spellStart"/>
      <w:r w:rsidRPr="0043321E">
        <w:t>perbuatannya</w:t>
      </w:r>
      <w:proofErr w:type="spellEnd"/>
      <w:r w:rsidRPr="0043321E">
        <w:t xml:space="preserve"> dan </w:t>
      </w:r>
      <w:proofErr w:type="spellStart"/>
      <w:r w:rsidRPr="0043321E">
        <w:t>memohon</w:t>
      </w:r>
      <w:proofErr w:type="spellEnd"/>
      <w:r w:rsidRPr="0043321E">
        <w:t xml:space="preserve"> </w:t>
      </w:r>
      <w:proofErr w:type="spellStart"/>
      <w:r w:rsidRPr="0043321E">
        <w:t>maaf</w:t>
      </w:r>
      <w:proofErr w:type="spellEnd"/>
      <w:r w:rsidRPr="0043321E">
        <w:t xml:space="preserve"> </w:t>
      </w:r>
      <w:proofErr w:type="spellStart"/>
      <w:r w:rsidRPr="0043321E">
        <w:t>kepada</w:t>
      </w:r>
      <w:proofErr w:type="spellEnd"/>
      <w:r w:rsidRPr="0043321E">
        <w:t xml:space="preserve"> Filemon, </w:t>
      </w:r>
      <w:proofErr w:type="spellStart"/>
      <w:r w:rsidRPr="0043321E">
        <w:t>kemudian</w:t>
      </w:r>
      <w:proofErr w:type="spellEnd"/>
      <w:r w:rsidRPr="0043321E">
        <w:t xml:space="preserve"> Filemon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murah</w:t>
      </w:r>
      <w:proofErr w:type="spellEnd"/>
      <w:r w:rsidRPr="0043321E">
        <w:t xml:space="preserve"> </w:t>
      </w:r>
      <w:proofErr w:type="spellStart"/>
      <w:r w:rsidRPr="0043321E">
        <w:t>hati</w:t>
      </w:r>
      <w:proofErr w:type="spellEnd"/>
      <w:r w:rsidRPr="0043321E">
        <w:t xml:space="preserve"> </w:t>
      </w:r>
      <w:proofErr w:type="spellStart"/>
      <w:r w:rsidRPr="0043321E">
        <w:t>memaafkan</w:t>
      </w:r>
      <w:proofErr w:type="spellEnd"/>
      <w:r w:rsidRPr="0043321E">
        <w:t xml:space="preserve"> dan </w:t>
      </w:r>
      <w:proofErr w:type="spellStart"/>
      <w:r w:rsidRPr="0043321E">
        <w:t>menerima</w:t>
      </w:r>
      <w:proofErr w:type="spellEnd"/>
      <w:r w:rsidRPr="0043321E">
        <w:t xml:space="preserve"> Onesimus. </w:t>
      </w:r>
      <w:proofErr w:type="spellStart"/>
      <w:r w:rsidRPr="0043321E">
        <w:t>Mengingat</w:t>
      </w:r>
      <w:proofErr w:type="spellEnd"/>
      <w:r w:rsidRPr="0043321E">
        <w:t xml:space="preserve"> </w:t>
      </w:r>
      <w:proofErr w:type="spellStart"/>
      <w:r w:rsidRPr="0043321E">
        <w:t>tingginya</w:t>
      </w:r>
      <w:proofErr w:type="spellEnd"/>
      <w:r w:rsidRPr="0043321E">
        <w:t xml:space="preserve"> </w:t>
      </w:r>
      <w:proofErr w:type="spellStart"/>
      <w:r w:rsidRPr="0043321E">
        <w:t>penghargaan</w:t>
      </w:r>
      <w:proofErr w:type="spellEnd"/>
      <w:r w:rsidRPr="0043321E">
        <w:t xml:space="preserve"> Paulus pada Filemon </w:t>
      </w:r>
      <w:proofErr w:type="spellStart"/>
      <w:r w:rsidRPr="0043321E">
        <w:t>sebagai</w:t>
      </w:r>
      <w:proofErr w:type="spellEnd"/>
      <w:r w:rsidRPr="0043321E">
        <w:t xml:space="preserve"> orang Kristen yang </w:t>
      </w:r>
      <w:proofErr w:type="spellStart"/>
      <w:r w:rsidRPr="0043321E">
        <w:t>penuh</w:t>
      </w:r>
      <w:proofErr w:type="spellEnd"/>
      <w:r w:rsidRPr="0043321E">
        <w:t xml:space="preserve"> </w:t>
      </w:r>
      <w:proofErr w:type="spellStart"/>
      <w:r w:rsidRPr="0043321E">
        <w:t>kasih</w:t>
      </w:r>
      <w:proofErr w:type="spellEnd"/>
      <w:r w:rsidRPr="0043321E">
        <w:t xml:space="preserve">, </w:t>
      </w:r>
      <w:proofErr w:type="spellStart"/>
      <w:r w:rsidRPr="0043321E">
        <w:t>serta</w:t>
      </w:r>
      <w:proofErr w:type="spellEnd"/>
      <w:r w:rsidRPr="0043321E">
        <w:t xml:space="preserve"> </w:t>
      </w:r>
      <w:proofErr w:type="spellStart"/>
      <w:r w:rsidRPr="0043321E">
        <w:t>pembelaan</w:t>
      </w:r>
      <w:proofErr w:type="spellEnd"/>
      <w:r w:rsidRPr="0043321E">
        <w:t xml:space="preserve"> yang </w:t>
      </w:r>
      <w:proofErr w:type="spellStart"/>
      <w:r w:rsidRPr="0043321E">
        <w:t>kuat</w:t>
      </w:r>
      <w:proofErr w:type="spellEnd"/>
      <w:r w:rsidRPr="0043321E">
        <w:t xml:space="preserve"> </w:t>
      </w:r>
      <w:proofErr w:type="spellStart"/>
      <w:r w:rsidRPr="0043321E">
        <w:t>bagi</w:t>
      </w:r>
      <w:proofErr w:type="spellEnd"/>
      <w:r w:rsidRPr="0043321E">
        <w:t xml:space="preserve"> Onesimus, </w:t>
      </w:r>
      <w:proofErr w:type="spellStart"/>
      <w:r w:rsidRPr="0043321E">
        <w:t>kelihatannya</w:t>
      </w:r>
      <w:proofErr w:type="spellEnd"/>
      <w:r w:rsidRPr="0043321E">
        <w:t xml:space="preserve"> Paulus </w:t>
      </w:r>
      <w:proofErr w:type="spellStart"/>
      <w:r w:rsidRPr="0043321E">
        <w:t>mengharapkan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 </w:t>
      </w:r>
      <w:proofErr w:type="spellStart"/>
      <w:r w:rsidRPr="0043321E">
        <w:t>itu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Filemon.</w:t>
      </w:r>
    </w:p>
    <w:p w14:paraId="38B53A38" w14:textId="77777777" w:rsidR="0043321E" w:rsidRPr="0043321E" w:rsidRDefault="0043321E" w:rsidP="00811147">
      <w:pPr>
        <w:pStyle w:val="BodyText"/>
      </w:pPr>
      <w:proofErr w:type="spellStart"/>
      <w:r w:rsidRPr="0043321E">
        <w:t>Sesudah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menyelidiki</w:t>
      </w:r>
      <w:proofErr w:type="spellEnd"/>
      <w:r w:rsidRPr="0043321E">
        <w:t xml:space="preserve"> </w:t>
      </w:r>
      <w:proofErr w:type="spellStart"/>
      <w:r w:rsidRPr="0043321E">
        <w:t>latar</w:t>
      </w:r>
      <w:proofErr w:type="spellEnd"/>
      <w:r w:rsidRPr="0043321E">
        <w:t xml:space="preserve"> </w:t>
      </w:r>
      <w:proofErr w:type="spellStart"/>
      <w:r w:rsidRPr="0043321E">
        <w:t>belakang</w:t>
      </w:r>
      <w:proofErr w:type="spellEnd"/>
      <w:r w:rsidRPr="0043321E">
        <w:t xml:space="preserve"> </w:t>
      </w:r>
      <w:proofErr w:type="spellStart"/>
      <w:r w:rsidRPr="0043321E">
        <w:t>surat</w:t>
      </w:r>
      <w:proofErr w:type="spellEnd"/>
      <w:r w:rsidRPr="0043321E">
        <w:t xml:space="preserve"> Paulus </w:t>
      </w:r>
      <w:proofErr w:type="spellStart"/>
      <w:r w:rsidRPr="0043321E">
        <w:t>untuk</w:t>
      </w:r>
      <w:proofErr w:type="spellEnd"/>
      <w:r w:rsidRPr="0043321E">
        <w:t xml:space="preserve"> Filemon,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siap</w:t>
      </w:r>
      <w:proofErr w:type="spellEnd"/>
      <w:r w:rsidRPr="0043321E">
        <w:t xml:space="preserve"> </w:t>
      </w:r>
      <w:proofErr w:type="spellStart"/>
      <w:r w:rsidRPr="0043321E">
        <w:t>menelusuri</w:t>
      </w:r>
      <w:proofErr w:type="spellEnd"/>
      <w:r w:rsidRPr="0043321E">
        <w:t xml:space="preserve"> </w:t>
      </w:r>
      <w:proofErr w:type="spellStart"/>
      <w:r w:rsidRPr="0043321E">
        <w:t>struktur</w:t>
      </w:r>
      <w:proofErr w:type="spellEnd"/>
      <w:r w:rsidRPr="0043321E">
        <w:t xml:space="preserve"> dan </w:t>
      </w:r>
      <w:proofErr w:type="spellStart"/>
      <w:r w:rsidRPr="0043321E">
        <w:t>isinya</w:t>
      </w:r>
      <w:proofErr w:type="spellEnd"/>
      <w:r w:rsidRPr="0043321E">
        <w:t xml:space="preserve">. Mari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pelajari</w:t>
      </w:r>
      <w:proofErr w:type="spellEnd"/>
      <w:r w:rsidRPr="0043321E">
        <w:t xml:space="preserve"> strategi </w:t>
      </w:r>
      <w:proofErr w:type="spellStart"/>
      <w:r w:rsidRPr="0043321E">
        <w:t>khusus</w:t>
      </w:r>
      <w:proofErr w:type="spellEnd"/>
      <w:r w:rsidRPr="0043321E">
        <w:t xml:space="preserve"> yang Paulus </w:t>
      </w:r>
      <w:proofErr w:type="spellStart"/>
      <w:r w:rsidRPr="0043321E">
        <w:t>gunakan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menengahi</w:t>
      </w:r>
      <w:proofErr w:type="spellEnd"/>
      <w:r w:rsidRPr="0043321E">
        <w:t xml:space="preserve"> Onesimus dan Filemon. </w:t>
      </w:r>
    </w:p>
    <w:p w14:paraId="1B873F67" w14:textId="62F45812" w:rsidR="0043321E" w:rsidRPr="0043321E" w:rsidRDefault="0043321E" w:rsidP="00811147">
      <w:pPr>
        <w:pStyle w:val="Heading1"/>
      </w:pPr>
      <w:bookmarkStart w:id="19" w:name="_Toc190344873"/>
      <w:r w:rsidRPr="0043321E">
        <w:t>STRUKTUR DAN ISI</w:t>
      </w:r>
      <w:bookmarkEnd w:id="19"/>
    </w:p>
    <w:p w14:paraId="2E9809B7" w14:textId="77777777" w:rsidR="0043321E" w:rsidRPr="0043321E" w:rsidRDefault="0043321E" w:rsidP="00811147">
      <w:pPr>
        <w:pStyle w:val="BodyText"/>
      </w:pPr>
      <w:r w:rsidRPr="0043321E">
        <w:t xml:space="preserve">Surat Paulus </w:t>
      </w:r>
      <w:proofErr w:type="spellStart"/>
      <w:r w:rsidRPr="0043321E">
        <w:t>kepada</w:t>
      </w:r>
      <w:proofErr w:type="spellEnd"/>
      <w:r w:rsidRPr="0043321E">
        <w:t xml:space="preserve"> Filemon </w:t>
      </w:r>
      <w:proofErr w:type="spellStart"/>
      <w:r w:rsidRPr="0043321E">
        <w:t>unik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banyak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. Salah </w:t>
      </w:r>
      <w:proofErr w:type="spellStart"/>
      <w:r w:rsidRPr="0043321E">
        <w:t>satunya</w:t>
      </w:r>
      <w:proofErr w:type="spellEnd"/>
      <w:r w:rsidRPr="0043321E">
        <w:t xml:space="preserve">,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surat</w:t>
      </w:r>
      <w:proofErr w:type="spellEnd"/>
      <w:r w:rsidRPr="0043321E">
        <w:t xml:space="preserve"> </w:t>
      </w:r>
      <w:proofErr w:type="spellStart"/>
      <w:r w:rsidRPr="0043321E">
        <w:t>resmi</w:t>
      </w:r>
      <w:proofErr w:type="spellEnd"/>
      <w:r w:rsidRPr="0043321E">
        <w:t xml:space="preserve"> Paulus yang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berfokus</w:t>
      </w:r>
      <w:proofErr w:type="spellEnd"/>
      <w:r w:rsidRPr="0043321E">
        <w:t xml:space="preserve"> pada </w:t>
      </w:r>
      <w:proofErr w:type="spellStart"/>
      <w:r w:rsidRPr="0043321E">
        <w:t>pengajaran</w:t>
      </w:r>
      <w:proofErr w:type="spellEnd"/>
      <w:r w:rsidRPr="0043321E">
        <w:t xml:space="preserve">. Dalam </w:t>
      </w:r>
      <w:proofErr w:type="spellStart"/>
      <w:r w:rsidRPr="0043321E">
        <w:t>surat</w:t>
      </w:r>
      <w:proofErr w:type="spellEnd"/>
      <w:r w:rsidRPr="0043321E">
        <w:t xml:space="preserve"> Filemon, Paulus </w:t>
      </w:r>
      <w:proofErr w:type="spellStart"/>
      <w:r w:rsidRPr="0043321E">
        <w:t>menulis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seorang</w:t>
      </w:r>
      <w:proofErr w:type="spellEnd"/>
      <w:r w:rsidRPr="0043321E">
        <w:t xml:space="preserve"> </w:t>
      </w:r>
      <w:proofErr w:type="spellStart"/>
      <w:r w:rsidRPr="0043321E">
        <w:t>pembela</w:t>
      </w:r>
      <w:proofErr w:type="spellEnd"/>
      <w:r w:rsidRPr="0043321E">
        <w:t xml:space="preserve"> dan </w:t>
      </w:r>
      <w:proofErr w:type="spellStart"/>
      <w:r w:rsidRPr="0043321E">
        <w:t>teman</w:t>
      </w:r>
      <w:proofErr w:type="spellEnd"/>
      <w:r w:rsidRPr="0043321E">
        <w:t xml:space="preserve">, </w:t>
      </w:r>
      <w:proofErr w:type="spellStart"/>
      <w:r w:rsidRPr="0043321E">
        <w:t>bukan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guru. Hal lain </w:t>
      </w:r>
      <w:proofErr w:type="spellStart"/>
      <w:r w:rsidRPr="0043321E">
        <w:t>adalah</w:t>
      </w:r>
      <w:proofErr w:type="spellEnd"/>
      <w:r w:rsidRPr="0043321E">
        <w:t xml:space="preserve">,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hampir</w:t>
      </w:r>
      <w:proofErr w:type="spellEnd"/>
      <w:r w:rsidRPr="0043321E">
        <w:t xml:space="preserve"> </w:t>
      </w:r>
      <w:proofErr w:type="spellStart"/>
      <w:r w:rsidRPr="0043321E">
        <w:t>setiap</w:t>
      </w:r>
      <w:proofErr w:type="spellEnd"/>
      <w:r w:rsidRPr="0043321E">
        <w:t xml:space="preserve"> </w:t>
      </w:r>
      <w:proofErr w:type="spellStart"/>
      <w:r w:rsidRPr="0043321E">
        <w:t>suratnya</w:t>
      </w:r>
      <w:proofErr w:type="spellEnd"/>
      <w:r w:rsidRPr="0043321E">
        <w:t xml:space="preserve"> yang lain, Paulus </w:t>
      </w:r>
      <w:proofErr w:type="spellStart"/>
      <w:r w:rsidRPr="0043321E">
        <w:t>langsung</w:t>
      </w:r>
      <w:proofErr w:type="spellEnd"/>
      <w:r w:rsidRPr="0043321E">
        <w:t xml:space="preserve"> </w:t>
      </w:r>
      <w:proofErr w:type="spellStart"/>
      <w:r w:rsidRPr="0043321E">
        <w:t>memajukan</w:t>
      </w:r>
      <w:proofErr w:type="spellEnd"/>
      <w:r w:rsidRPr="0043321E">
        <w:t xml:space="preserve"> </w:t>
      </w:r>
      <w:proofErr w:type="spellStart"/>
      <w:r w:rsidRPr="0043321E">
        <w:t>otoritas</w:t>
      </w:r>
      <w:proofErr w:type="spellEnd"/>
      <w:r w:rsidRPr="0043321E">
        <w:t xml:space="preserve"> </w:t>
      </w:r>
      <w:proofErr w:type="spellStart"/>
      <w:r w:rsidRPr="0043321E">
        <w:t>rasulinya</w:t>
      </w:r>
      <w:proofErr w:type="spellEnd"/>
      <w:r w:rsidRPr="0043321E">
        <w:t xml:space="preserve"> dan </w:t>
      </w:r>
      <w:proofErr w:type="spellStart"/>
      <w:r w:rsidRPr="0043321E">
        <w:t>menyuruh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melakukan</w:t>
      </w:r>
      <w:proofErr w:type="spellEnd"/>
      <w:r w:rsidRPr="0043321E">
        <w:t xml:space="preserve"> </w:t>
      </w:r>
      <w:proofErr w:type="spellStart"/>
      <w:r w:rsidRPr="0043321E">
        <w:t>sesuatu</w:t>
      </w:r>
      <w:proofErr w:type="spellEnd"/>
      <w:r w:rsidRPr="0043321E">
        <w:t xml:space="preserve"> </w:t>
      </w:r>
      <w:proofErr w:type="spellStart"/>
      <w:r w:rsidRPr="0043321E">
        <w:t>sesuai</w:t>
      </w:r>
      <w:proofErr w:type="spellEnd"/>
      <w:r w:rsidRPr="0043321E">
        <w:t xml:space="preserve"> </w:t>
      </w:r>
      <w:proofErr w:type="spellStart"/>
      <w:r w:rsidRPr="0043321E">
        <w:t>perintahnya</w:t>
      </w:r>
      <w:proofErr w:type="spellEnd"/>
      <w:r w:rsidRPr="0043321E">
        <w:t xml:space="preserve">. </w:t>
      </w:r>
      <w:proofErr w:type="spellStart"/>
      <w:r w:rsidRPr="0043321E">
        <w:t>Tetapi</w:t>
      </w:r>
      <w:proofErr w:type="spellEnd"/>
      <w:r w:rsidRPr="0043321E">
        <w:t xml:space="preserve"> di </w:t>
      </w:r>
      <w:proofErr w:type="spellStart"/>
      <w:r w:rsidRPr="0043321E">
        <w:t>surat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Filemon, Paulus </w:t>
      </w:r>
      <w:proofErr w:type="spellStart"/>
      <w:r w:rsidRPr="0043321E">
        <w:t>secara</w:t>
      </w:r>
      <w:proofErr w:type="spellEnd"/>
      <w:r w:rsidRPr="0043321E">
        <w:t xml:space="preserve"> </w:t>
      </w:r>
      <w:proofErr w:type="spellStart"/>
      <w:r w:rsidRPr="0043321E">
        <w:t>eksplisit</w:t>
      </w:r>
      <w:proofErr w:type="spellEnd"/>
      <w:r w:rsidRPr="0043321E">
        <w:t xml:space="preserve"> </w:t>
      </w:r>
      <w:proofErr w:type="spellStart"/>
      <w:r w:rsidRPr="0043321E">
        <w:t>memilih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menyuruh</w:t>
      </w:r>
      <w:proofErr w:type="spellEnd"/>
      <w:r w:rsidRPr="0043321E">
        <w:t xml:space="preserve"> Filemon. Malah Paulus </w:t>
      </w:r>
      <w:proofErr w:type="spellStart"/>
      <w:r w:rsidRPr="0043321E">
        <w:t>memohon</w:t>
      </w:r>
      <w:proofErr w:type="spellEnd"/>
      <w:r w:rsidRPr="0043321E">
        <w:t xml:space="preserve"> pada Filemon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seorang</w:t>
      </w:r>
      <w:proofErr w:type="spellEnd"/>
      <w:r w:rsidRPr="0043321E">
        <w:t xml:space="preserve"> </w:t>
      </w:r>
      <w:proofErr w:type="spellStart"/>
      <w:r w:rsidRPr="0043321E">
        <w:t>rekan</w:t>
      </w:r>
      <w:proofErr w:type="spellEnd"/>
      <w:r w:rsidRPr="0043321E">
        <w:t xml:space="preserve"> </w:t>
      </w:r>
      <w:proofErr w:type="spellStart"/>
      <w:r w:rsidRPr="0043321E">
        <w:t>sekerja</w:t>
      </w:r>
      <w:proofErr w:type="spellEnd"/>
      <w:r w:rsidRPr="0043321E">
        <w:t xml:space="preserve"> </w:t>
      </w:r>
      <w:proofErr w:type="spellStart"/>
      <w:r w:rsidRPr="0043321E">
        <w:t>bagi</w:t>
      </w:r>
      <w:proofErr w:type="spellEnd"/>
      <w:r w:rsidRPr="0043321E">
        <w:t xml:space="preserve"> </w:t>
      </w:r>
      <w:proofErr w:type="spellStart"/>
      <w:r w:rsidRPr="0043321E">
        <w:t>injil</w:t>
      </w:r>
      <w:proofErr w:type="spellEnd"/>
      <w:r w:rsidRPr="0043321E">
        <w:t xml:space="preserve">, dan </w:t>
      </w:r>
      <w:proofErr w:type="spellStart"/>
      <w:r w:rsidRPr="0043321E">
        <w:t>memohonkan</w:t>
      </w:r>
      <w:proofErr w:type="spellEnd"/>
      <w:r w:rsidRPr="0043321E">
        <w:t xml:space="preserve"> </w:t>
      </w:r>
      <w:proofErr w:type="spellStart"/>
      <w:r w:rsidRPr="0043321E">
        <w:t>kemurahan</w:t>
      </w:r>
      <w:proofErr w:type="spellEnd"/>
      <w:r w:rsidRPr="0043321E">
        <w:t xml:space="preserve"> </w:t>
      </w:r>
      <w:proofErr w:type="spellStart"/>
      <w:r w:rsidRPr="0043321E">
        <w:t>hatinya</w:t>
      </w:r>
      <w:proofErr w:type="spellEnd"/>
      <w:r w:rsidRPr="0043321E">
        <w:t xml:space="preserve">. Selain </w:t>
      </w:r>
      <w:proofErr w:type="spellStart"/>
      <w:r w:rsidRPr="0043321E">
        <w:t>itu</w:t>
      </w:r>
      <w:proofErr w:type="spellEnd"/>
      <w:r w:rsidRPr="0043321E">
        <w:t xml:space="preserve">, </w:t>
      </w:r>
      <w:proofErr w:type="spellStart"/>
      <w:r w:rsidRPr="0043321E">
        <w:t>surat</w:t>
      </w:r>
      <w:proofErr w:type="spellEnd"/>
      <w:r w:rsidRPr="0043321E">
        <w:t xml:space="preserve"> </w:t>
      </w:r>
      <w:proofErr w:type="spellStart"/>
      <w:r w:rsidRPr="0043321E">
        <w:t>kepada</w:t>
      </w:r>
      <w:proofErr w:type="spellEnd"/>
      <w:r w:rsidRPr="0043321E">
        <w:t xml:space="preserve"> Filemon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surat</w:t>
      </w:r>
      <w:proofErr w:type="spellEnd"/>
      <w:r w:rsidRPr="0043321E">
        <w:t xml:space="preserve"> Paulus yang paling </w:t>
      </w:r>
      <w:proofErr w:type="spellStart"/>
      <w:r w:rsidRPr="0043321E">
        <w:t>pribadi</w:t>
      </w:r>
      <w:proofErr w:type="spellEnd"/>
      <w:r w:rsidRPr="0043321E">
        <w:t xml:space="preserve">. Paulus </w:t>
      </w:r>
      <w:proofErr w:type="spellStart"/>
      <w:r w:rsidRPr="0043321E">
        <w:t>mengungkapkan</w:t>
      </w:r>
      <w:proofErr w:type="spellEnd"/>
      <w:r w:rsidRPr="0043321E">
        <w:t xml:space="preserve"> </w:t>
      </w:r>
      <w:proofErr w:type="spellStart"/>
      <w:r w:rsidRPr="0043321E">
        <w:t>perhatian</w:t>
      </w:r>
      <w:proofErr w:type="spellEnd"/>
      <w:r w:rsidRPr="0043321E">
        <w:t xml:space="preserve"> yang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kepada</w:t>
      </w:r>
      <w:proofErr w:type="spellEnd"/>
      <w:r w:rsidRPr="0043321E">
        <w:t xml:space="preserve"> Onesimus dan Filemon, </w:t>
      </w:r>
      <w:proofErr w:type="spellStart"/>
      <w:r w:rsidRPr="0043321E">
        <w:t>serta</w:t>
      </w:r>
      <w:proofErr w:type="spellEnd"/>
      <w:r w:rsidRPr="0043321E">
        <w:t xml:space="preserve"> </w:t>
      </w:r>
      <w:proofErr w:type="spellStart"/>
      <w:r w:rsidRPr="0043321E">
        <w:t>mengajukan</w:t>
      </w:r>
      <w:proofErr w:type="spellEnd"/>
      <w:r w:rsidRPr="0043321E">
        <w:t xml:space="preserve"> </w:t>
      </w:r>
      <w:proofErr w:type="spellStart"/>
      <w:r w:rsidRPr="0043321E">
        <w:t>permohonan</w:t>
      </w:r>
      <w:proofErr w:type="spellEnd"/>
      <w:r w:rsidRPr="0043321E">
        <w:t xml:space="preserve"> </w:t>
      </w:r>
      <w:proofErr w:type="spellStart"/>
      <w:r w:rsidRPr="0043321E">
        <w:t>atas</w:t>
      </w:r>
      <w:proofErr w:type="spellEnd"/>
      <w:r w:rsidRPr="0043321E">
        <w:t xml:space="preserve"> </w:t>
      </w:r>
      <w:proofErr w:type="spellStart"/>
      <w:r w:rsidRPr="0043321E">
        <w:t>dasar</w:t>
      </w:r>
      <w:proofErr w:type="spellEnd"/>
      <w:r w:rsidRPr="0043321E">
        <w:t xml:space="preserve"> </w:t>
      </w:r>
      <w:proofErr w:type="spellStart"/>
      <w:r w:rsidRPr="0043321E">
        <w:t>pertemanan</w:t>
      </w:r>
      <w:proofErr w:type="spellEnd"/>
      <w:r w:rsidRPr="0043321E">
        <w:t xml:space="preserve"> </w:t>
      </w:r>
      <w:proofErr w:type="spellStart"/>
      <w:r w:rsidRPr="0043321E">
        <w:t>mereka</w:t>
      </w:r>
      <w:proofErr w:type="spellEnd"/>
      <w:r w:rsidRPr="0043321E">
        <w:t xml:space="preserve">. </w:t>
      </w:r>
    </w:p>
    <w:p w14:paraId="19B98D45" w14:textId="77777777" w:rsidR="0043321E" w:rsidRPr="0043321E" w:rsidRDefault="0043321E" w:rsidP="00811147">
      <w:pPr>
        <w:pStyle w:val="BodyText"/>
      </w:pPr>
      <w:proofErr w:type="spellStart"/>
      <w:r w:rsidRPr="0043321E">
        <w:t>Singkatnya</w:t>
      </w:r>
      <w:proofErr w:type="spellEnd"/>
      <w:r w:rsidRPr="0043321E">
        <w:t xml:space="preserve">,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surat</w:t>
      </w:r>
      <w:proofErr w:type="spellEnd"/>
      <w:r w:rsidRPr="0043321E">
        <w:t xml:space="preserve"> Filemon,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melihat</w:t>
      </w:r>
      <w:proofErr w:type="spellEnd"/>
      <w:r w:rsidRPr="0043321E">
        <w:t xml:space="preserve"> hamba Allah yang </w:t>
      </w:r>
      <w:proofErr w:type="spellStart"/>
      <w:r w:rsidRPr="0043321E">
        <w:t>rendah</w:t>
      </w:r>
      <w:proofErr w:type="spellEnd"/>
      <w:r w:rsidRPr="0043321E">
        <w:t xml:space="preserve"> </w:t>
      </w:r>
      <w:proofErr w:type="spellStart"/>
      <w:r w:rsidRPr="0043321E">
        <w:t>hati</w:t>
      </w:r>
      <w:proofErr w:type="spellEnd"/>
      <w:r w:rsidRPr="0043321E">
        <w:t xml:space="preserve"> </w:t>
      </w:r>
      <w:proofErr w:type="spellStart"/>
      <w:r w:rsidRPr="0043321E">
        <w:t>memikul</w:t>
      </w:r>
      <w:proofErr w:type="spellEnd"/>
      <w:r w:rsidRPr="0043321E">
        <w:t xml:space="preserve"> </w:t>
      </w:r>
      <w:proofErr w:type="spellStart"/>
      <w:r w:rsidRPr="0043321E">
        <w:t>tanggung</w:t>
      </w:r>
      <w:proofErr w:type="spellEnd"/>
      <w:r w:rsidRPr="0043321E">
        <w:t xml:space="preserve"> </w:t>
      </w:r>
      <w:proofErr w:type="spellStart"/>
      <w:r w:rsidRPr="0043321E">
        <w:t>jawab</w:t>
      </w:r>
      <w:proofErr w:type="spellEnd"/>
      <w:r w:rsidRPr="0043321E">
        <w:t xml:space="preserve">, </w:t>
      </w:r>
      <w:proofErr w:type="spellStart"/>
      <w:r w:rsidRPr="0043321E">
        <w:t>meminta</w:t>
      </w:r>
      <w:proofErr w:type="spellEnd"/>
      <w:r w:rsidRPr="0043321E">
        <w:t xml:space="preserve"> </w:t>
      </w:r>
      <w:proofErr w:type="spellStart"/>
      <w:r w:rsidRPr="0043321E">
        <w:t>tanggung</w:t>
      </w:r>
      <w:proofErr w:type="spellEnd"/>
      <w:r w:rsidRPr="0043321E">
        <w:t xml:space="preserve"> </w:t>
      </w:r>
      <w:proofErr w:type="spellStart"/>
      <w:r w:rsidRPr="0043321E">
        <w:t>jawab</w:t>
      </w:r>
      <w:proofErr w:type="spellEnd"/>
      <w:r w:rsidRPr="0043321E">
        <w:t xml:space="preserve"> </w:t>
      </w:r>
      <w:proofErr w:type="spellStart"/>
      <w:r w:rsidRPr="0043321E">
        <w:t>piha</w:t>
      </w:r>
      <w:proofErr w:type="spellEnd"/>
      <w:r w:rsidRPr="0043321E">
        <w:t xml:space="preserve"> lain, </w:t>
      </w:r>
      <w:proofErr w:type="spellStart"/>
      <w:r w:rsidRPr="0043321E">
        <w:t>sekaligus</w:t>
      </w:r>
      <w:proofErr w:type="spellEnd"/>
      <w:r w:rsidRPr="0043321E">
        <w:t xml:space="preserve"> </w:t>
      </w:r>
      <w:proofErr w:type="spellStart"/>
      <w:r w:rsidRPr="0043321E">
        <w:t>mengekspresikan</w:t>
      </w:r>
      <w:proofErr w:type="spellEnd"/>
      <w:r w:rsidRPr="0043321E">
        <w:t xml:space="preserve"> </w:t>
      </w:r>
      <w:proofErr w:type="spellStart"/>
      <w:r w:rsidRPr="0043321E">
        <w:t>kasih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 xml:space="preserve">. Jadi </w:t>
      </w:r>
      <w:proofErr w:type="spellStart"/>
      <w:proofErr w:type="gramStart"/>
      <w:r w:rsidRPr="0043321E">
        <w:t>semakin</w:t>
      </w:r>
      <w:proofErr w:type="spellEnd"/>
      <w:r w:rsidRPr="0043321E">
        <w:t xml:space="preserve">  </w:t>
      </w:r>
      <w:proofErr w:type="spellStart"/>
      <w:r w:rsidRPr="0043321E">
        <w:t>kita</w:t>
      </w:r>
      <w:proofErr w:type="spellEnd"/>
      <w:proofErr w:type="gramEnd"/>
      <w:r w:rsidRPr="0043321E">
        <w:t xml:space="preserve"> </w:t>
      </w:r>
      <w:proofErr w:type="spellStart"/>
      <w:r w:rsidRPr="0043321E">
        <w:t>memperhatikan</w:t>
      </w:r>
      <w:proofErr w:type="spellEnd"/>
      <w:r w:rsidRPr="0043321E">
        <w:t xml:space="preserve"> detail </w:t>
      </w:r>
      <w:proofErr w:type="spellStart"/>
      <w:r w:rsidRPr="0043321E">
        <w:t>surat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,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memperhatikan</w:t>
      </w:r>
      <w:proofErr w:type="spellEnd"/>
      <w:r w:rsidRPr="0043321E">
        <w:t xml:space="preserve"> </w:t>
      </w:r>
      <w:proofErr w:type="spellStart"/>
      <w:r w:rsidRPr="0043321E">
        <w:t>sikap</w:t>
      </w:r>
      <w:proofErr w:type="spellEnd"/>
      <w:r w:rsidRPr="0043321E">
        <w:t xml:space="preserve"> dan </w:t>
      </w:r>
      <w:proofErr w:type="spellStart"/>
      <w:r w:rsidRPr="0043321E">
        <w:t>tindakan</w:t>
      </w:r>
      <w:proofErr w:type="spellEnd"/>
      <w:r w:rsidRPr="0043321E">
        <w:t xml:space="preserve"> Kristiani Paulus. Kita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menyoroti</w:t>
      </w:r>
      <w:proofErr w:type="spellEnd"/>
      <w:r w:rsidRPr="0043321E">
        <w:t xml:space="preserve"> </w:t>
      </w:r>
      <w:proofErr w:type="spellStart"/>
      <w:r w:rsidRPr="0043321E">
        <w:t>caranya</w:t>
      </w:r>
      <w:proofErr w:type="spellEnd"/>
      <w:r w:rsidRPr="0043321E">
        <w:t xml:space="preserve"> </w:t>
      </w:r>
      <w:proofErr w:type="spellStart"/>
      <w:r w:rsidRPr="0043321E">
        <w:t>mempraktikkan</w:t>
      </w:r>
      <w:proofErr w:type="spellEnd"/>
      <w:r w:rsidRPr="0043321E">
        <w:t xml:space="preserve"> ide-ide yang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ajarkan</w:t>
      </w:r>
      <w:proofErr w:type="spellEnd"/>
      <w:r w:rsidRPr="0043321E">
        <w:t xml:space="preserve"> di </w:t>
      </w:r>
      <w:proofErr w:type="spellStart"/>
      <w:r w:rsidRPr="0043321E">
        <w:t>surat-suratnya</w:t>
      </w:r>
      <w:proofErr w:type="spellEnd"/>
      <w:r w:rsidRPr="0043321E">
        <w:t xml:space="preserve"> yang lain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penjara</w:t>
      </w:r>
      <w:proofErr w:type="spellEnd"/>
      <w:r w:rsidRPr="0043321E">
        <w:t xml:space="preserve">. </w:t>
      </w:r>
    </w:p>
    <w:p w14:paraId="7E6D5718" w14:textId="77777777" w:rsidR="0043321E" w:rsidRPr="0043321E" w:rsidRDefault="0043321E" w:rsidP="00811147">
      <w:pPr>
        <w:pStyle w:val="BodyText"/>
      </w:pPr>
    </w:p>
    <w:p w14:paraId="43B33B6A" w14:textId="77777777" w:rsidR="0043321E" w:rsidRPr="0043321E" w:rsidRDefault="0043321E" w:rsidP="00811147">
      <w:pPr>
        <w:pStyle w:val="BodyText"/>
      </w:pPr>
      <w:proofErr w:type="spellStart"/>
      <w:r w:rsidRPr="0043321E">
        <w:lastRenderedPageBreak/>
        <w:t>Pembahasan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tentang</w:t>
      </w:r>
      <w:proofErr w:type="spellEnd"/>
      <w:r w:rsidRPr="0043321E">
        <w:t xml:space="preserve"> </w:t>
      </w:r>
      <w:proofErr w:type="spellStart"/>
      <w:r w:rsidRPr="0043321E">
        <w:t>struktur</w:t>
      </w:r>
      <w:proofErr w:type="spellEnd"/>
      <w:r w:rsidRPr="0043321E">
        <w:t xml:space="preserve"> dan </w:t>
      </w:r>
      <w:proofErr w:type="spellStart"/>
      <w:r w:rsidRPr="0043321E">
        <w:t>isi</w:t>
      </w:r>
      <w:proofErr w:type="spellEnd"/>
      <w:r w:rsidRPr="0043321E">
        <w:t xml:space="preserve"> </w:t>
      </w:r>
      <w:proofErr w:type="spellStart"/>
      <w:r w:rsidRPr="0043321E">
        <w:t>surat</w:t>
      </w:r>
      <w:proofErr w:type="spellEnd"/>
      <w:r w:rsidRPr="0043321E">
        <w:t xml:space="preserve"> </w:t>
      </w:r>
      <w:proofErr w:type="spellStart"/>
      <w:r w:rsidRPr="0043321E">
        <w:t>kiriman</w:t>
      </w:r>
      <w:proofErr w:type="spellEnd"/>
      <w:r w:rsidRPr="0043321E">
        <w:t xml:space="preserve"> Paulus </w:t>
      </w:r>
      <w:proofErr w:type="spellStart"/>
      <w:r w:rsidRPr="0043321E">
        <w:t>untuk</w:t>
      </w:r>
      <w:proofErr w:type="spellEnd"/>
      <w:r w:rsidRPr="0043321E">
        <w:t xml:space="preserve"> Filemon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mengikuti</w:t>
      </w:r>
      <w:proofErr w:type="spellEnd"/>
      <w:r w:rsidRPr="0043321E">
        <w:t xml:space="preserve"> garis </w:t>
      </w:r>
      <w:proofErr w:type="spellStart"/>
      <w:r w:rsidRPr="0043321E">
        <w:t>besar</w:t>
      </w:r>
      <w:proofErr w:type="spellEnd"/>
      <w:r w:rsidRPr="0043321E">
        <w:t xml:space="preserve"> </w:t>
      </w:r>
      <w:proofErr w:type="spellStart"/>
      <w:r w:rsidRPr="0043321E">
        <w:t>surat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sendiri</w:t>
      </w:r>
      <w:proofErr w:type="spellEnd"/>
      <w:r w:rsidRPr="0043321E">
        <w:t xml:space="preserve"> </w:t>
      </w:r>
    </w:p>
    <w:p w14:paraId="4DFB298C" w14:textId="07D04AA4" w:rsidR="0043321E" w:rsidRPr="0043321E" w:rsidRDefault="0043321E" w:rsidP="00811147">
      <w:pPr>
        <w:pStyle w:val="Bullet"/>
      </w:pPr>
      <w:proofErr w:type="spellStart"/>
      <w:r w:rsidRPr="0043321E">
        <w:t>mulai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salam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ayat</w:t>
      </w:r>
      <w:proofErr w:type="spellEnd"/>
      <w:r w:rsidRPr="0043321E">
        <w:t xml:space="preserve"> 1-3, </w:t>
      </w:r>
    </w:p>
    <w:p w14:paraId="3775CA1C" w14:textId="5CCC2B73" w:rsidR="0043321E" w:rsidRPr="0043321E" w:rsidRDefault="0043321E" w:rsidP="00811147">
      <w:pPr>
        <w:pStyle w:val="Bullet"/>
      </w:pPr>
      <w:proofErr w:type="spellStart"/>
      <w:r w:rsidRPr="0043321E">
        <w:t>lalu</w:t>
      </w:r>
      <w:proofErr w:type="spellEnd"/>
      <w:r w:rsidRPr="0043321E">
        <w:t xml:space="preserve"> </w:t>
      </w:r>
      <w:proofErr w:type="spellStart"/>
      <w:r w:rsidRPr="0043321E">
        <w:t>beralih</w:t>
      </w:r>
      <w:proofErr w:type="spellEnd"/>
      <w:r w:rsidRPr="0043321E">
        <w:t xml:space="preserve"> </w:t>
      </w:r>
      <w:proofErr w:type="spellStart"/>
      <w:r w:rsidRPr="0043321E">
        <w:t>ke</w:t>
      </w:r>
      <w:proofErr w:type="spellEnd"/>
      <w:r w:rsidRPr="0043321E">
        <w:t xml:space="preserve"> </w:t>
      </w:r>
      <w:proofErr w:type="spellStart"/>
      <w:r w:rsidRPr="0043321E">
        <w:t>ucapan</w:t>
      </w:r>
      <w:proofErr w:type="spellEnd"/>
      <w:r w:rsidRPr="0043321E">
        <w:t xml:space="preserve"> </w:t>
      </w:r>
      <w:proofErr w:type="spellStart"/>
      <w:r w:rsidRPr="0043321E">
        <w:t>terima</w:t>
      </w:r>
      <w:proofErr w:type="spellEnd"/>
      <w:r w:rsidRPr="0043321E">
        <w:t xml:space="preserve"> </w:t>
      </w:r>
      <w:proofErr w:type="spellStart"/>
      <w:r w:rsidRPr="0043321E">
        <w:t>kasih</w:t>
      </w:r>
      <w:proofErr w:type="spellEnd"/>
      <w:r w:rsidRPr="0043321E">
        <w:t xml:space="preserve"> Paulus </w:t>
      </w:r>
      <w:proofErr w:type="spellStart"/>
      <w:r w:rsidRPr="0043321E">
        <w:t>kepada</w:t>
      </w:r>
      <w:proofErr w:type="spellEnd"/>
      <w:r w:rsidRPr="0043321E">
        <w:t xml:space="preserve"> Filemon di </w:t>
      </w:r>
      <w:proofErr w:type="spellStart"/>
      <w:r w:rsidRPr="0043321E">
        <w:t>ayat</w:t>
      </w:r>
      <w:proofErr w:type="spellEnd"/>
      <w:r w:rsidRPr="0043321E">
        <w:t xml:space="preserve"> 4-7, </w:t>
      </w:r>
    </w:p>
    <w:p w14:paraId="3CD75D61" w14:textId="1FABCB9F" w:rsidR="0043321E" w:rsidRPr="0043321E" w:rsidRDefault="0043321E" w:rsidP="00811147">
      <w:pPr>
        <w:pStyle w:val="Bullet"/>
      </w:pPr>
      <w:proofErr w:type="spellStart"/>
      <w:r w:rsidRPr="0043321E">
        <w:t>berlanjut</w:t>
      </w:r>
      <w:proofErr w:type="spellEnd"/>
      <w:r w:rsidRPr="0043321E">
        <w:t xml:space="preserve"> </w:t>
      </w:r>
      <w:proofErr w:type="spellStart"/>
      <w:r w:rsidRPr="0043321E">
        <w:t>ke</w:t>
      </w:r>
      <w:proofErr w:type="spellEnd"/>
      <w:r w:rsidRPr="0043321E">
        <w:t xml:space="preserve"> </w:t>
      </w:r>
      <w:proofErr w:type="spellStart"/>
      <w:r w:rsidRPr="0043321E">
        <w:t>permohonan</w:t>
      </w:r>
      <w:proofErr w:type="spellEnd"/>
      <w:r w:rsidRPr="0043321E">
        <w:t xml:space="preserve"> Paulus </w:t>
      </w:r>
      <w:proofErr w:type="spellStart"/>
      <w:r w:rsidRPr="0043321E">
        <w:t>mewakili</w:t>
      </w:r>
      <w:proofErr w:type="spellEnd"/>
      <w:r w:rsidRPr="0043321E">
        <w:t xml:space="preserve"> Onesimus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ayat</w:t>
      </w:r>
      <w:proofErr w:type="spellEnd"/>
      <w:r w:rsidRPr="0043321E">
        <w:t xml:space="preserve"> 8-21, </w:t>
      </w:r>
    </w:p>
    <w:p w14:paraId="2D261779" w14:textId="1CAF5B5F" w:rsidR="0043321E" w:rsidRPr="0043321E" w:rsidRDefault="0043321E" w:rsidP="00811147">
      <w:pPr>
        <w:pStyle w:val="Bullet"/>
      </w:pPr>
      <w:proofErr w:type="spellStart"/>
      <w:r w:rsidRPr="0043321E">
        <w:t>akhirnya</w:t>
      </w:r>
      <w:proofErr w:type="spellEnd"/>
      <w:r w:rsidRPr="0043321E">
        <w:t xml:space="preserve"> </w:t>
      </w:r>
      <w:proofErr w:type="spellStart"/>
      <w:r w:rsidRPr="0043321E">
        <w:t>ditutup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salam</w:t>
      </w:r>
      <w:proofErr w:type="spellEnd"/>
      <w:r w:rsidRPr="0043321E">
        <w:t xml:space="preserve"> </w:t>
      </w:r>
      <w:proofErr w:type="spellStart"/>
      <w:r w:rsidRPr="0043321E">
        <w:t>penutup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ayat</w:t>
      </w:r>
      <w:proofErr w:type="spellEnd"/>
      <w:r w:rsidRPr="0043321E">
        <w:t xml:space="preserve"> 22-25. </w:t>
      </w:r>
    </w:p>
    <w:p w14:paraId="295F5081" w14:textId="77777777" w:rsidR="0043321E" w:rsidRPr="0043321E" w:rsidRDefault="0043321E" w:rsidP="00811147">
      <w:pPr>
        <w:pStyle w:val="BodyText"/>
      </w:pPr>
      <w:r w:rsidRPr="0043321E">
        <w:t xml:space="preserve">Mari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mulai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melihat</w:t>
      </w:r>
      <w:proofErr w:type="spellEnd"/>
      <w:r w:rsidRPr="0043321E">
        <w:t xml:space="preserve"> </w:t>
      </w:r>
      <w:proofErr w:type="spellStart"/>
      <w:r w:rsidRPr="0043321E">
        <w:t>salam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ayat</w:t>
      </w:r>
      <w:proofErr w:type="spellEnd"/>
      <w:r w:rsidRPr="0043321E">
        <w:t xml:space="preserve"> 1-3.</w:t>
      </w:r>
    </w:p>
    <w:p w14:paraId="48A02CA5" w14:textId="15435C20" w:rsidR="0043321E" w:rsidRPr="0043321E" w:rsidRDefault="0043321E" w:rsidP="00811147">
      <w:pPr>
        <w:pStyle w:val="Heading2"/>
      </w:pPr>
      <w:bookmarkStart w:id="20" w:name="_Toc190344874"/>
      <w:r w:rsidRPr="0043321E">
        <w:t>S</w:t>
      </w:r>
      <w:r w:rsidR="006704D1">
        <w:t>alam</w:t>
      </w:r>
      <w:r w:rsidRPr="0043321E">
        <w:t xml:space="preserve"> (F</w:t>
      </w:r>
      <w:r w:rsidR="006704D1">
        <w:t>ilemon</w:t>
      </w:r>
      <w:r w:rsidRPr="0043321E">
        <w:t xml:space="preserve"> 1-3)</w:t>
      </w:r>
      <w:bookmarkEnd w:id="20"/>
    </w:p>
    <w:p w14:paraId="75CF943F" w14:textId="702471A0" w:rsidR="0043321E" w:rsidRPr="0043321E" w:rsidRDefault="0043321E" w:rsidP="00811147">
      <w:pPr>
        <w:pStyle w:val="BodyText"/>
      </w:pPr>
      <w:r w:rsidRPr="0043321E">
        <w:t xml:space="preserve">Bagian </w:t>
      </w:r>
      <w:proofErr w:type="spellStart"/>
      <w:r w:rsidRPr="0043321E">
        <w:t>salam</w:t>
      </w:r>
      <w:proofErr w:type="spellEnd"/>
      <w:r w:rsidRPr="0043321E">
        <w:t xml:space="preserve"> </w:t>
      </w:r>
      <w:proofErr w:type="spellStart"/>
      <w:r w:rsidRPr="0043321E">
        <w:t>menunjukkan</w:t>
      </w:r>
      <w:proofErr w:type="spellEnd"/>
      <w:r w:rsidRPr="0043321E">
        <w:t xml:space="preserve"> Paulus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penulis</w:t>
      </w:r>
      <w:proofErr w:type="spellEnd"/>
      <w:r w:rsidRPr="0043321E">
        <w:t xml:space="preserve"> </w:t>
      </w:r>
      <w:proofErr w:type="spellStart"/>
      <w:r w:rsidRPr="0043321E">
        <w:t>utama</w:t>
      </w:r>
      <w:proofErr w:type="spellEnd"/>
      <w:r w:rsidRPr="0043321E">
        <w:t xml:space="preserve"> </w:t>
      </w:r>
      <w:proofErr w:type="spellStart"/>
      <w:r w:rsidRPr="0043321E">
        <w:t>surat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, dan </w:t>
      </w:r>
      <w:proofErr w:type="spellStart"/>
      <w:r w:rsidRPr="0043321E">
        <w:t>menyatakan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</w:t>
      </w:r>
      <w:proofErr w:type="spellStart"/>
      <w:r w:rsidRPr="0043321E">
        <w:t>surat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juga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Timotius</w:t>
      </w:r>
      <w:proofErr w:type="spellEnd"/>
      <w:r w:rsidR="009E76AE">
        <w:t xml:space="preserve">. </w:t>
      </w:r>
      <w:r w:rsidRPr="0043321E">
        <w:t xml:space="preserve">Di </w:t>
      </w:r>
      <w:proofErr w:type="spellStart"/>
      <w:proofErr w:type="gramStart"/>
      <w:r w:rsidRPr="0043321E">
        <w:t>sini</w:t>
      </w:r>
      <w:proofErr w:type="spellEnd"/>
      <w:r w:rsidRPr="0043321E">
        <w:t xml:space="preserve">  Paulus</w:t>
      </w:r>
      <w:proofErr w:type="gramEnd"/>
      <w:r w:rsidRPr="0043321E">
        <w:t xml:space="preserve"> </w:t>
      </w:r>
      <w:proofErr w:type="spellStart"/>
      <w:r w:rsidRPr="0043321E">
        <w:t>menyebut</w:t>
      </w:r>
      <w:proofErr w:type="spellEnd"/>
      <w:r w:rsidRPr="0043321E">
        <w:t xml:space="preserve"> nama Filemon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penerima</w:t>
      </w:r>
      <w:proofErr w:type="spellEnd"/>
      <w:r w:rsidRPr="0043321E">
        <w:t xml:space="preserve"> </w:t>
      </w:r>
      <w:proofErr w:type="spellStart"/>
      <w:r w:rsidRPr="0043321E">
        <w:t>utama</w:t>
      </w:r>
      <w:proofErr w:type="spellEnd"/>
      <w:r w:rsidRPr="0043321E">
        <w:t xml:space="preserve"> dan </w:t>
      </w:r>
      <w:proofErr w:type="spellStart"/>
      <w:r w:rsidRPr="0043321E">
        <w:t>menyebut</w:t>
      </w:r>
      <w:proofErr w:type="spellEnd"/>
      <w:r w:rsidRPr="0043321E">
        <w:t xml:space="preserve"> </w:t>
      </w:r>
      <w:proofErr w:type="spellStart"/>
      <w:r w:rsidRPr="0043321E">
        <w:t>beberapa</w:t>
      </w:r>
      <w:proofErr w:type="spellEnd"/>
      <w:r w:rsidRPr="0043321E">
        <w:t xml:space="preserve"> nama lain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saksi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surat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: </w:t>
      </w:r>
      <w:proofErr w:type="spellStart"/>
      <w:r w:rsidRPr="0043321E">
        <w:t>Apfia</w:t>
      </w:r>
      <w:proofErr w:type="spellEnd"/>
      <w:r w:rsidRPr="0043321E">
        <w:t xml:space="preserve">, </w:t>
      </w:r>
      <w:proofErr w:type="spellStart"/>
      <w:r w:rsidRPr="0043321E">
        <w:t>Arkhipus</w:t>
      </w:r>
      <w:proofErr w:type="spellEnd"/>
      <w:r w:rsidRPr="0043321E">
        <w:t xml:space="preserve">, dan </w:t>
      </w:r>
      <w:proofErr w:type="spellStart"/>
      <w:r w:rsidRPr="0043321E">
        <w:t>jemaat</w:t>
      </w:r>
      <w:proofErr w:type="spellEnd"/>
      <w:r w:rsidRPr="0043321E">
        <w:t xml:space="preserve"> </w:t>
      </w:r>
      <w:proofErr w:type="spellStart"/>
      <w:r w:rsidRPr="0043321E">
        <w:t>gereja</w:t>
      </w:r>
      <w:proofErr w:type="spellEnd"/>
      <w:r w:rsidRPr="0043321E">
        <w:t xml:space="preserve"> </w:t>
      </w:r>
      <w:proofErr w:type="spellStart"/>
      <w:r w:rsidRPr="0043321E">
        <w:t>lokal</w:t>
      </w:r>
      <w:proofErr w:type="spellEnd"/>
      <w:r w:rsidRPr="0043321E">
        <w:t xml:space="preserve"> </w:t>
      </w:r>
      <w:proofErr w:type="spellStart"/>
      <w:r w:rsidRPr="0043321E">
        <w:t>tempat</w:t>
      </w:r>
      <w:proofErr w:type="spellEnd"/>
      <w:r w:rsidRPr="0043321E">
        <w:t xml:space="preserve"> Filemon </w:t>
      </w:r>
      <w:proofErr w:type="spellStart"/>
      <w:r w:rsidRPr="0043321E">
        <w:t>menjadi</w:t>
      </w:r>
      <w:proofErr w:type="spellEnd"/>
      <w:r w:rsidRPr="0043321E">
        <w:t xml:space="preserve"> </w:t>
      </w:r>
      <w:proofErr w:type="spellStart"/>
      <w:r w:rsidRPr="0043321E">
        <w:t>anggota</w:t>
      </w:r>
      <w:proofErr w:type="spellEnd"/>
      <w:r w:rsidRPr="0043321E">
        <w:t>.</w:t>
      </w:r>
    </w:p>
    <w:p w14:paraId="3E36D683" w14:textId="1CC89324" w:rsidR="0043321E" w:rsidRPr="0043321E" w:rsidRDefault="0043321E" w:rsidP="00811147">
      <w:pPr>
        <w:pStyle w:val="BodyText"/>
      </w:pPr>
      <w:r w:rsidRPr="0043321E">
        <w:t xml:space="preserve">Paulus </w:t>
      </w:r>
      <w:proofErr w:type="spellStart"/>
      <w:r w:rsidRPr="0043321E">
        <w:t>tahu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sedang</w:t>
      </w:r>
      <w:proofErr w:type="spellEnd"/>
      <w:r w:rsidRPr="0043321E">
        <w:t xml:space="preserve"> </w:t>
      </w:r>
      <w:proofErr w:type="spellStart"/>
      <w:r w:rsidRPr="0043321E">
        <w:t>meminta</w:t>
      </w:r>
      <w:proofErr w:type="spellEnd"/>
      <w:r w:rsidRPr="0043321E">
        <w:t xml:space="preserve"> </w:t>
      </w:r>
      <w:proofErr w:type="spellStart"/>
      <w:r w:rsidRPr="0043321E">
        <w:t>bantuan</w:t>
      </w:r>
      <w:proofErr w:type="spellEnd"/>
      <w:r w:rsidRPr="0043321E">
        <w:t xml:space="preserve"> </w:t>
      </w:r>
      <w:proofErr w:type="spellStart"/>
      <w:r w:rsidRPr="0043321E">
        <w:t>besar</w:t>
      </w:r>
      <w:proofErr w:type="spellEnd"/>
      <w:r w:rsidRPr="0043321E">
        <w:t xml:space="preserve"> pada Filemon dan </w:t>
      </w:r>
      <w:proofErr w:type="spellStart"/>
      <w:r w:rsidRPr="0043321E">
        <w:t>mungkin</w:t>
      </w:r>
      <w:proofErr w:type="spellEnd"/>
      <w:r w:rsidRPr="0043321E">
        <w:t xml:space="preserve"> </w:t>
      </w:r>
      <w:proofErr w:type="spellStart"/>
      <w:r w:rsidRPr="0043321E">
        <w:t>sukar</w:t>
      </w:r>
      <w:proofErr w:type="spellEnd"/>
      <w:r w:rsidRPr="0043321E">
        <w:t xml:space="preserve"> </w:t>
      </w:r>
      <w:proofErr w:type="spellStart"/>
      <w:r w:rsidRPr="0043321E">
        <w:t>bagi</w:t>
      </w:r>
      <w:proofErr w:type="spellEnd"/>
      <w:r w:rsidRPr="0043321E">
        <w:t xml:space="preserve"> Filemon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memenuhi</w:t>
      </w:r>
      <w:proofErr w:type="spellEnd"/>
      <w:r w:rsidRPr="0043321E">
        <w:t xml:space="preserve"> </w:t>
      </w:r>
      <w:proofErr w:type="spellStart"/>
      <w:r w:rsidRPr="0043321E">
        <w:t>permintaannya</w:t>
      </w:r>
      <w:proofErr w:type="spellEnd"/>
      <w:r w:rsidRPr="0043321E">
        <w:t xml:space="preserve">. Jadi, </w:t>
      </w:r>
      <w:proofErr w:type="spellStart"/>
      <w:r w:rsidRPr="0043321E">
        <w:t>daripada</w:t>
      </w:r>
      <w:proofErr w:type="spellEnd"/>
      <w:r w:rsidRPr="0043321E">
        <w:t xml:space="preserve"> </w:t>
      </w:r>
      <w:proofErr w:type="spellStart"/>
      <w:r w:rsidRPr="0043321E">
        <w:t>membiarkan</w:t>
      </w:r>
      <w:proofErr w:type="spellEnd"/>
      <w:r w:rsidRPr="0043321E">
        <w:t xml:space="preserve"> </w:t>
      </w:r>
      <w:proofErr w:type="spellStart"/>
      <w:r w:rsidRPr="0043321E">
        <w:t>masalah</w:t>
      </w:r>
      <w:proofErr w:type="spellEnd"/>
      <w:r w:rsidRPr="0043321E">
        <w:t xml:space="preserve"> </w:t>
      </w:r>
      <w:proofErr w:type="spellStart"/>
      <w:r w:rsidRPr="0043321E">
        <w:t>antara</w:t>
      </w:r>
      <w:proofErr w:type="spellEnd"/>
      <w:r w:rsidRPr="0043321E">
        <w:t xml:space="preserve"> Filemon dan Onesimus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 </w:t>
      </w:r>
      <w:proofErr w:type="spellStart"/>
      <w:r w:rsidRPr="0043321E">
        <w:t>pribadi</w:t>
      </w:r>
      <w:proofErr w:type="spellEnd"/>
      <w:r w:rsidRPr="0043321E">
        <w:t xml:space="preserve">, Paulus </w:t>
      </w:r>
      <w:proofErr w:type="spellStart"/>
      <w:r w:rsidRPr="0043321E">
        <w:t>mengajak</w:t>
      </w:r>
      <w:proofErr w:type="spellEnd"/>
      <w:r w:rsidRPr="0043321E">
        <w:t xml:space="preserve"> </w:t>
      </w:r>
      <w:proofErr w:type="spellStart"/>
      <w:r w:rsidRPr="0043321E">
        <w:t>seisi</w:t>
      </w:r>
      <w:proofErr w:type="spellEnd"/>
      <w:r w:rsidRPr="0043321E">
        <w:t xml:space="preserve"> </w:t>
      </w:r>
      <w:proofErr w:type="spellStart"/>
      <w:r w:rsidRPr="0043321E">
        <w:t>rumah</w:t>
      </w:r>
      <w:proofErr w:type="spellEnd"/>
      <w:r w:rsidRPr="0043321E">
        <w:t xml:space="preserve"> Filemon dan </w:t>
      </w:r>
      <w:proofErr w:type="spellStart"/>
      <w:r w:rsidRPr="0043321E">
        <w:t>gereja</w:t>
      </w:r>
      <w:proofErr w:type="spellEnd"/>
      <w:r w:rsidRPr="0043321E">
        <w:t xml:space="preserve"> </w:t>
      </w:r>
      <w:proofErr w:type="spellStart"/>
      <w:r w:rsidRPr="0043321E">
        <w:t>jadi</w:t>
      </w:r>
      <w:proofErr w:type="spellEnd"/>
      <w:r w:rsidRPr="0043321E">
        <w:t xml:space="preserve"> </w:t>
      </w:r>
      <w:proofErr w:type="spellStart"/>
      <w:r w:rsidRPr="0043321E">
        <w:t>saksi</w:t>
      </w:r>
      <w:proofErr w:type="spellEnd"/>
      <w:r w:rsidRPr="0043321E">
        <w:t xml:space="preserve"> </w:t>
      </w:r>
      <w:proofErr w:type="spellStart"/>
      <w:r w:rsidRPr="0043321E">
        <w:t>pembelaannya</w:t>
      </w:r>
      <w:proofErr w:type="spellEnd"/>
      <w:r w:rsidRPr="0043321E">
        <w:t xml:space="preserve"> </w:t>
      </w:r>
      <w:proofErr w:type="spellStart"/>
      <w:r w:rsidRPr="0043321E">
        <w:t>bagi</w:t>
      </w:r>
      <w:proofErr w:type="spellEnd"/>
      <w:r w:rsidRPr="0043321E">
        <w:t xml:space="preserve"> Onesimus. Jelas Paulus </w:t>
      </w:r>
      <w:proofErr w:type="spellStart"/>
      <w:r w:rsidRPr="0043321E">
        <w:t>berharap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banyaknya</w:t>
      </w:r>
      <w:proofErr w:type="spellEnd"/>
      <w:r w:rsidRPr="0043321E">
        <w:t xml:space="preserve"> orang </w:t>
      </w:r>
      <w:proofErr w:type="spellStart"/>
      <w:r w:rsidRPr="0043321E">
        <w:t>percaya</w:t>
      </w:r>
      <w:proofErr w:type="spellEnd"/>
      <w:r w:rsidRPr="0043321E">
        <w:t xml:space="preserve"> yang </w:t>
      </w:r>
      <w:proofErr w:type="spellStart"/>
      <w:r w:rsidRPr="0043321E">
        <w:t>menyaksikan</w:t>
      </w:r>
      <w:proofErr w:type="spellEnd"/>
      <w:r w:rsidRPr="0043321E">
        <w:t xml:space="preserve">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mendorong</w:t>
      </w:r>
      <w:proofErr w:type="spellEnd"/>
      <w:r w:rsidRPr="0043321E">
        <w:t xml:space="preserve"> Filemon </w:t>
      </w:r>
      <w:proofErr w:type="spellStart"/>
      <w:r w:rsidRPr="0043321E">
        <w:t>bermurah</w:t>
      </w:r>
      <w:proofErr w:type="spellEnd"/>
      <w:r w:rsidRPr="0043321E">
        <w:t xml:space="preserve"> </w:t>
      </w:r>
      <w:proofErr w:type="spellStart"/>
      <w:r w:rsidRPr="0043321E">
        <w:t>hati</w:t>
      </w:r>
      <w:proofErr w:type="spellEnd"/>
      <w:r w:rsidRPr="0043321E">
        <w:t xml:space="preserve"> pada </w:t>
      </w:r>
      <w:proofErr w:type="spellStart"/>
      <w:r w:rsidRPr="0043321E">
        <w:t>Onesimus.Salam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diakhiri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salam</w:t>
      </w:r>
      <w:proofErr w:type="spellEnd"/>
      <w:r w:rsidRPr="0043321E">
        <w:t xml:space="preserve"> </w:t>
      </w:r>
      <w:proofErr w:type="spellStart"/>
      <w:r w:rsidRPr="0043321E">
        <w:t>standar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bentuk</w:t>
      </w:r>
      <w:proofErr w:type="spellEnd"/>
      <w:r w:rsidRPr="0043321E">
        <w:t xml:space="preserve"> </w:t>
      </w:r>
      <w:proofErr w:type="spellStart"/>
      <w:r w:rsidRPr="0043321E">
        <w:t>berkat</w:t>
      </w:r>
      <w:proofErr w:type="spellEnd"/>
      <w:r w:rsidRPr="0043321E">
        <w:t xml:space="preserve"> </w:t>
      </w:r>
      <w:proofErr w:type="spellStart"/>
      <w:r w:rsidRPr="0043321E">
        <w:t>singkat</w:t>
      </w:r>
      <w:proofErr w:type="spellEnd"/>
      <w:r w:rsidRPr="0043321E">
        <w:t xml:space="preserve">. </w:t>
      </w:r>
    </w:p>
    <w:p w14:paraId="52A3A4B6" w14:textId="7CE8CEFC" w:rsidR="0043321E" w:rsidRPr="0043321E" w:rsidRDefault="006704D1" w:rsidP="009E76AE">
      <w:pPr>
        <w:pStyle w:val="Heading2"/>
      </w:pPr>
      <w:bookmarkStart w:id="21" w:name="_Toc190344875"/>
      <w:proofErr w:type="spellStart"/>
      <w:r w:rsidRPr="0043321E">
        <w:t>Ucapan</w:t>
      </w:r>
      <w:proofErr w:type="spellEnd"/>
      <w:r w:rsidRPr="0043321E">
        <w:t xml:space="preserve"> Syukur</w:t>
      </w:r>
      <w:r w:rsidR="0043321E" w:rsidRPr="0043321E">
        <w:t xml:space="preserve"> (F</w:t>
      </w:r>
      <w:r>
        <w:t>ilemon</w:t>
      </w:r>
      <w:r w:rsidR="0043321E" w:rsidRPr="0043321E">
        <w:t xml:space="preserve"> 4-7)</w:t>
      </w:r>
      <w:bookmarkEnd w:id="21"/>
    </w:p>
    <w:p w14:paraId="66F5371E" w14:textId="492C1666" w:rsidR="0043321E" w:rsidRPr="0043321E" w:rsidRDefault="0043321E" w:rsidP="009E76AE">
      <w:pPr>
        <w:pStyle w:val="BodyText"/>
      </w:pPr>
      <w:proofErr w:type="spellStart"/>
      <w:r w:rsidRPr="0043321E">
        <w:t>Setelah</w:t>
      </w:r>
      <w:proofErr w:type="spellEnd"/>
      <w:r w:rsidRPr="0043321E">
        <w:t xml:space="preserve"> </w:t>
      </w:r>
      <w:proofErr w:type="spellStart"/>
      <w:r w:rsidRPr="0043321E">
        <w:t>salam</w:t>
      </w:r>
      <w:proofErr w:type="spellEnd"/>
      <w:r w:rsidRPr="0043321E">
        <w:t xml:space="preserve">,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menjumpai</w:t>
      </w:r>
      <w:proofErr w:type="spellEnd"/>
      <w:r w:rsidRPr="0043321E">
        <w:t xml:space="preserve"> </w:t>
      </w:r>
      <w:proofErr w:type="spellStart"/>
      <w:r w:rsidRPr="0043321E">
        <w:t>ucapan</w:t>
      </w:r>
      <w:proofErr w:type="spellEnd"/>
      <w:r w:rsidRPr="0043321E">
        <w:t xml:space="preserve"> </w:t>
      </w:r>
      <w:proofErr w:type="spellStart"/>
      <w:r w:rsidRPr="0043321E">
        <w:t>syukur</w:t>
      </w:r>
      <w:proofErr w:type="spellEnd"/>
      <w:r w:rsidRPr="0043321E">
        <w:t xml:space="preserve"> Paulus </w:t>
      </w:r>
      <w:proofErr w:type="spellStart"/>
      <w:proofErr w:type="gramStart"/>
      <w:r w:rsidRPr="0043321E">
        <w:t>untuk</w:t>
      </w:r>
      <w:proofErr w:type="spellEnd"/>
      <w:r w:rsidRPr="0043321E">
        <w:t xml:space="preserve">  Filemon</w:t>
      </w:r>
      <w:proofErr w:type="gramEnd"/>
      <w:r w:rsidRPr="0043321E">
        <w:t xml:space="preserve"> </w:t>
      </w:r>
      <w:r w:rsidR="009E76AE">
        <w:t xml:space="preserve">di </w:t>
      </w:r>
      <w:proofErr w:type="spellStart"/>
      <w:r w:rsidRPr="0043321E">
        <w:t>ayat</w:t>
      </w:r>
      <w:proofErr w:type="spellEnd"/>
      <w:r w:rsidRPr="0043321E">
        <w:t xml:space="preserve"> 4-7. Paulus </w:t>
      </w:r>
      <w:proofErr w:type="spellStart"/>
      <w:r w:rsidRPr="0043321E">
        <w:t>umumnya</w:t>
      </w:r>
      <w:proofErr w:type="spellEnd"/>
      <w:r w:rsidRPr="0043321E">
        <w:t xml:space="preserve"> </w:t>
      </w:r>
      <w:proofErr w:type="spellStart"/>
      <w:r w:rsidRPr="0043321E">
        <w:t>memasukkan</w:t>
      </w:r>
      <w:proofErr w:type="spellEnd"/>
      <w:r w:rsidRPr="0043321E">
        <w:t xml:space="preserve"> </w:t>
      </w:r>
      <w:proofErr w:type="spellStart"/>
      <w:r w:rsidRPr="0043321E">
        <w:t>ucapan</w:t>
      </w:r>
      <w:proofErr w:type="spellEnd"/>
      <w:r w:rsidRPr="0043321E">
        <w:t xml:space="preserve"> </w:t>
      </w:r>
      <w:proofErr w:type="spellStart"/>
      <w:r w:rsidRPr="0043321E">
        <w:t>syukur</w:t>
      </w:r>
      <w:proofErr w:type="spellEnd"/>
      <w:r w:rsidRPr="0043321E">
        <w:t xml:space="preserve"> di </w:t>
      </w:r>
      <w:proofErr w:type="spellStart"/>
      <w:r w:rsidRPr="0043321E">
        <w:t>bagian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surat-suratnya</w:t>
      </w:r>
      <w:proofErr w:type="spellEnd"/>
      <w:r w:rsidRPr="0043321E">
        <w:t xml:space="preserve">. Dalam </w:t>
      </w:r>
      <w:proofErr w:type="spellStart"/>
      <w:r w:rsidRPr="0043321E">
        <w:t>ucapan</w:t>
      </w:r>
      <w:proofErr w:type="spellEnd"/>
      <w:r w:rsidRPr="0043321E">
        <w:t xml:space="preserve"> </w:t>
      </w:r>
      <w:proofErr w:type="spellStart"/>
      <w:r w:rsidRPr="0043321E">
        <w:t>syukur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, Paulus </w:t>
      </w:r>
      <w:proofErr w:type="spellStart"/>
      <w:r w:rsidRPr="0043321E">
        <w:t>terutama</w:t>
      </w:r>
      <w:proofErr w:type="spellEnd"/>
      <w:r w:rsidRPr="0043321E">
        <w:t xml:space="preserve"> </w:t>
      </w:r>
      <w:proofErr w:type="spellStart"/>
      <w:r w:rsidRPr="0043321E">
        <w:t>bicara</w:t>
      </w:r>
      <w:proofErr w:type="spellEnd"/>
      <w:r w:rsidRPr="0043321E">
        <w:t xml:space="preserve"> </w:t>
      </w:r>
      <w:proofErr w:type="spellStart"/>
      <w:r w:rsidRPr="0043321E">
        <w:t>tentang</w:t>
      </w:r>
      <w:proofErr w:type="spellEnd"/>
      <w:r w:rsidRPr="0043321E">
        <w:t xml:space="preserve"> </w:t>
      </w:r>
      <w:proofErr w:type="spellStart"/>
      <w:r w:rsidRPr="0043321E">
        <w:t>kasih</w:t>
      </w:r>
      <w:proofErr w:type="spellEnd"/>
      <w:r w:rsidRPr="0043321E">
        <w:t xml:space="preserve"> Filemon </w:t>
      </w:r>
      <w:proofErr w:type="spellStart"/>
      <w:r w:rsidRPr="0043321E">
        <w:t>bagi</w:t>
      </w:r>
      <w:proofErr w:type="spellEnd"/>
      <w:r w:rsidRPr="0043321E">
        <w:t xml:space="preserve"> </w:t>
      </w:r>
      <w:proofErr w:type="spellStart"/>
      <w:r w:rsidRPr="0043321E">
        <w:t>gereja</w:t>
      </w:r>
      <w:proofErr w:type="spellEnd"/>
      <w:r w:rsidRPr="0043321E">
        <w:t xml:space="preserve">, </w:t>
      </w:r>
      <w:proofErr w:type="spellStart"/>
      <w:r w:rsidRPr="0043321E">
        <w:t>mengucap</w:t>
      </w:r>
      <w:proofErr w:type="spellEnd"/>
      <w:r w:rsidRPr="0043321E">
        <w:t xml:space="preserve"> </w:t>
      </w:r>
      <w:proofErr w:type="spellStart"/>
      <w:r w:rsidRPr="0043321E">
        <w:t>syukur</w:t>
      </w:r>
      <w:proofErr w:type="spellEnd"/>
      <w:r w:rsidRPr="0043321E">
        <w:t xml:space="preserve"> </w:t>
      </w:r>
      <w:proofErr w:type="spellStart"/>
      <w:r w:rsidRPr="0043321E">
        <w:t>atas</w:t>
      </w:r>
      <w:proofErr w:type="spellEnd"/>
      <w:r w:rsidRPr="0043321E">
        <w:t xml:space="preserve"> Filemon yang </w:t>
      </w:r>
      <w:proofErr w:type="spellStart"/>
      <w:r w:rsidRPr="0043321E">
        <w:t>memberkati</w:t>
      </w:r>
      <w:proofErr w:type="spellEnd"/>
      <w:r w:rsidRPr="0043321E">
        <w:t xml:space="preserve"> </w:t>
      </w:r>
      <w:proofErr w:type="spellStart"/>
      <w:r w:rsidRPr="0043321E">
        <w:t>sesama</w:t>
      </w:r>
      <w:proofErr w:type="spellEnd"/>
      <w:r w:rsidRPr="0043321E">
        <w:t xml:space="preserve"> orang </w:t>
      </w:r>
      <w:proofErr w:type="spellStart"/>
      <w:r w:rsidRPr="0043321E">
        <w:t>percaya</w:t>
      </w:r>
      <w:proofErr w:type="spellEnd"/>
      <w:r w:rsidRPr="0043321E">
        <w:t xml:space="preserve"> di </w:t>
      </w:r>
      <w:proofErr w:type="spellStart"/>
      <w:r w:rsidRPr="0043321E">
        <w:t>Kolose</w:t>
      </w:r>
      <w:proofErr w:type="spellEnd"/>
      <w:r w:rsidRPr="0043321E">
        <w:t xml:space="preserve">. Dalam Filemon </w:t>
      </w:r>
      <w:proofErr w:type="spellStart"/>
      <w:r w:rsidRPr="0043321E">
        <w:t>ayat</w:t>
      </w:r>
      <w:proofErr w:type="spellEnd"/>
      <w:r w:rsidRPr="0043321E">
        <w:t xml:space="preserve"> 5-7, Paulus </w:t>
      </w:r>
      <w:proofErr w:type="spellStart"/>
      <w:r w:rsidRPr="0043321E">
        <w:t>memuji</w:t>
      </w:r>
      <w:proofErr w:type="spellEnd"/>
      <w:r w:rsidRPr="0043321E">
        <w:t xml:space="preserve"> Filemon </w:t>
      </w:r>
      <w:proofErr w:type="spellStart"/>
      <w:r w:rsidRPr="0043321E">
        <w:t>demikian</w:t>
      </w:r>
      <w:proofErr w:type="spellEnd"/>
      <w:r w:rsidRPr="0043321E">
        <w:t>:</w:t>
      </w:r>
    </w:p>
    <w:p w14:paraId="685076E0" w14:textId="77777777" w:rsidR="0043321E" w:rsidRPr="0043321E" w:rsidRDefault="0043321E" w:rsidP="009E76AE">
      <w:pPr>
        <w:pStyle w:val="Verses"/>
      </w:pPr>
      <w:proofErr w:type="spellStart"/>
      <w:r w:rsidRPr="0043321E">
        <w:t>aku</w:t>
      </w:r>
      <w:proofErr w:type="spellEnd"/>
      <w:r w:rsidRPr="0043321E">
        <w:t xml:space="preserve"> </w:t>
      </w:r>
      <w:proofErr w:type="spellStart"/>
      <w:r w:rsidRPr="0043321E">
        <w:t>mendengar</w:t>
      </w:r>
      <w:proofErr w:type="spellEnd"/>
      <w:r w:rsidRPr="0043321E">
        <w:t xml:space="preserve"> </w:t>
      </w:r>
      <w:proofErr w:type="spellStart"/>
      <w:r w:rsidRPr="0043321E">
        <w:t>tentang</w:t>
      </w:r>
      <w:proofErr w:type="spellEnd"/>
      <w:r w:rsidRPr="0043321E">
        <w:t xml:space="preserve"> </w:t>
      </w:r>
      <w:proofErr w:type="spellStart"/>
      <w:r w:rsidRPr="0043321E">
        <w:t>kasihmu</w:t>
      </w:r>
      <w:proofErr w:type="spellEnd"/>
      <w:r w:rsidRPr="0043321E">
        <w:t xml:space="preserve"> </w:t>
      </w:r>
      <w:proofErr w:type="spellStart"/>
      <w:r w:rsidRPr="0043321E">
        <w:t>kepada</w:t>
      </w:r>
      <w:proofErr w:type="spellEnd"/>
      <w:r w:rsidRPr="0043321E">
        <w:t xml:space="preserve"> </w:t>
      </w:r>
      <w:proofErr w:type="spellStart"/>
      <w:r w:rsidRPr="0043321E">
        <w:t>semua</w:t>
      </w:r>
      <w:proofErr w:type="spellEnd"/>
      <w:r w:rsidRPr="0043321E">
        <w:t xml:space="preserve"> orang kudus... Dari </w:t>
      </w:r>
      <w:proofErr w:type="spellStart"/>
      <w:r w:rsidRPr="0043321E">
        <w:t>kasihmu</w:t>
      </w:r>
      <w:proofErr w:type="spellEnd"/>
      <w:r w:rsidRPr="0043321E">
        <w:t xml:space="preserve"> </w:t>
      </w:r>
      <w:proofErr w:type="spellStart"/>
      <w:r w:rsidRPr="0043321E">
        <w:t>sudah</w:t>
      </w:r>
      <w:proofErr w:type="spellEnd"/>
      <w:r w:rsidRPr="0043321E">
        <w:t xml:space="preserve"> </w:t>
      </w:r>
      <w:proofErr w:type="spellStart"/>
      <w:r w:rsidRPr="0043321E">
        <w:t>kuperoleh</w:t>
      </w:r>
      <w:proofErr w:type="spellEnd"/>
      <w:r w:rsidRPr="0043321E">
        <w:t xml:space="preserve"> </w:t>
      </w:r>
      <w:proofErr w:type="spellStart"/>
      <w:r w:rsidRPr="0043321E">
        <w:t>kegembiraan</w:t>
      </w:r>
      <w:proofErr w:type="spellEnd"/>
      <w:r w:rsidRPr="0043321E">
        <w:t xml:space="preserve"> </w:t>
      </w:r>
      <w:proofErr w:type="spellStart"/>
      <w:r w:rsidRPr="0043321E">
        <w:t>besar</w:t>
      </w:r>
      <w:proofErr w:type="spellEnd"/>
      <w:r w:rsidRPr="0043321E">
        <w:t xml:space="preserve"> dan </w:t>
      </w:r>
      <w:proofErr w:type="spellStart"/>
      <w:r w:rsidRPr="0043321E">
        <w:t>kekuatan</w:t>
      </w:r>
      <w:proofErr w:type="spellEnd"/>
      <w:r w:rsidRPr="0043321E">
        <w:t xml:space="preserve">, </w:t>
      </w:r>
      <w:proofErr w:type="spellStart"/>
      <w:r w:rsidRPr="0043321E">
        <w:t>sebab</w:t>
      </w:r>
      <w:proofErr w:type="spellEnd"/>
      <w:r w:rsidRPr="0043321E">
        <w:t xml:space="preserve"> </w:t>
      </w:r>
      <w:proofErr w:type="spellStart"/>
      <w:r w:rsidRPr="0043321E">
        <w:t>hati</w:t>
      </w:r>
      <w:proofErr w:type="spellEnd"/>
      <w:r w:rsidRPr="0043321E">
        <w:t xml:space="preserve"> orang-orang kudus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kauhiburkan</w:t>
      </w:r>
      <w:proofErr w:type="spellEnd"/>
      <w:r w:rsidRPr="0043321E">
        <w:t xml:space="preserve">, </w:t>
      </w:r>
      <w:proofErr w:type="spellStart"/>
      <w:r w:rsidRPr="0043321E">
        <w:t>saudaraku</w:t>
      </w:r>
      <w:proofErr w:type="spellEnd"/>
      <w:r w:rsidRPr="0043321E">
        <w:t xml:space="preserve"> (Filemon 5-7).</w:t>
      </w:r>
    </w:p>
    <w:p w14:paraId="01E96B49" w14:textId="529DDE75" w:rsidR="0043321E" w:rsidRPr="0043321E" w:rsidRDefault="0043321E" w:rsidP="00811147">
      <w:pPr>
        <w:pStyle w:val="BodyText"/>
      </w:pPr>
      <w:proofErr w:type="spellStart"/>
      <w:r w:rsidRPr="0043321E">
        <w:t>Seperti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lihat</w:t>
      </w:r>
      <w:proofErr w:type="spellEnd"/>
      <w:r w:rsidRPr="0043321E">
        <w:t xml:space="preserve">, Paulus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menyatakan</w:t>
      </w:r>
      <w:proofErr w:type="spellEnd"/>
      <w:r w:rsidRPr="0043321E">
        <w:t xml:space="preserve"> </w:t>
      </w:r>
      <w:proofErr w:type="spellStart"/>
      <w:r w:rsidRPr="0043321E">
        <w:t>hak</w:t>
      </w:r>
      <w:proofErr w:type="spellEnd"/>
      <w:r w:rsidRPr="0043321E">
        <w:t xml:space="preserve"> yang </w:t>
      </w:r>
      <w:proofErr w:type="spellStart"/>
      <w:r w:rsidRPr="0043321E">
        <w:t>telah</w:t>
      </w:r>
      <w:proofErr w:type="spellEnd"/>
      <w:r w:rsidRPr="0043321E">
        <w:t xml:space="preserve"> Filemon </w:t>
      </w:r>
      <w:proofErr w:type="spellStart"/>
      <w:r w:rsidRPr="0043321E">
        <w:t>lakukan</w:t>
      </w:r>
      <w:proofErr w:type="spellEnd"/>
      <w:r w:rsidRPr="0043321E">
        <w:t xml:space="preserve"> </w:t>
      </w:r>
      <w:proofErr w:type="spellStart"/>
      <w:r w:rsidRPr="0043321E">
        <w:t>secara</w:t>
      </w:r>
      <w:proofErr w:type="spellEnd"/>
      <w:r w:rsidRPr="0043321E">
        <w:t xml:space="preserve"> </w:t>
      </w:r>
      <w:proofErr w:type="spellStart"/>
      <w:r w:rsidRPr="0043321E">
        <w:t>rinci</w:t>
      </w:r>
      <w:proofErr w:type="spellEnd"/>
      <w:r w:rsidRPr="0043321E">
        <w:t xml:space="preserve">, </w:t>
      </w:r>
      <w:proofErr w:type="spellStart"/>
      <w:r w:rsidRPr="0043321E">
        <w:t>tetapi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menyebutkan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 </w:t>
      </w:r>
      <w:proofErr w:type="spellStart"/>
      <w:r w:rsidRPr="0043321E">
        <w:t>itu</w:t>
      </w:r>
      <w:proofErr w:type="spellEnd"/>
      <w:r w:rsidRPr="0043321E">
        <w:t xml:space="preserve">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menghibur</w:t>
      </w:r>
      <w:proofErr w:type="spellEnd"/>
      <w:r w:rsidRPr="0043321E">
        <w:t xml:space="preserve"> para orang kudus. </w:t>
      </w:r>
      <w:proofErr w:type="spellStart"/>
      <w:r w:rsidRPr="0043321E">
        <w:t>Mungkin</w:t>
      </w:r>
      <w:proofErr w:type="spellEnd"/>
      <w:r w:rsidRPr="0043321E">
        <w:t xml:space="preserve"> Filemon </w:t>
      </w:r>
      <w:proofErr w:type="spellStart"/>
      <w:r w:rsidRPr="0043321E">
        <w:t>memberikan</w:t>
      </w:r>
      <w:proofErr w:type="spellEnd"/>
      <w:r w:rsidRPr="0043321E">
        <w:t xml:space="preserve"> </w:t>
      </w:r>
      <w:proofErr w:type="spellStart"/>
      <w:r w:rsidRPr="0043321E">
        <w:t>bantuan</w:t>
      </w:r>
      <w:proofErr w:type="spellEnd"/>
      <w:r w:rsidRPr="0043321E">
        <w:t xml:space="preserve"> dana, </w:t>
      </w:r>
      <w:proofErr w:type="spellStart"/>
      <w:r w:rsidRPr="0043321E">
        <w:t>atau</w:t>
      </w:r>
      <w:proofErr w:type="spellEnd"/>
      <w:r w:rsidRPr="0043321E">
        <w:t xml:space="preserve"> </w:t>
      </w:r>
      <w:proofErr w:type="spellStart"/>
      <w:r w:rsidRPr="0043321E">
        <w:t>melakukan</w:t>
      </w:r>
      <w:proofErr w:type="spellEnd"/>
      <w:r w:rsidRPr="0043321E">
        <w:t xml:space="preserve"> </w:t>
      </w:r>
      <w:proofErr w:type="spellStart"/>
      <w:r w:rsidRPr="0043321E">
        <w:t>pekerjaan</w:t>
      </w:r>
      <w:proofErr w:type="spellEnd"/>
      <w:r w:rsidRPr="0043321E">
        <w:t xml:space="preserve"> </w:t>
      </w:r>
      <w:proofErr w:type="spellStart"/>
      <w:r w:rsidRPr="0043321E">
        <w:t>pelayanan</w:t>
      </w:r>
      <w:proofErr w:type="spellEnd"/>
      <w:r w:rsidRPr="0043321E">
        <w:t xml:space="preserve">, </w:t>
      </w:r>
      <w:proofErr w:type="spellStart"/>
      <w:r w:rsidRPr="0043321E">
        <w:t>atau</w:t>
      </w:r>
      <w:proofErr w:type="spellEnd"/>
      <w:r w:rsidRPr="0043321E">
        <w:t xml:space="preserve"> </w:t>
      </w:r>
      <w:proofErr w:type="spellStart"/>
      <w:r w:rsidRPr="0043321E">
        <w:t>memberi</w:t>
      </w:r>
      <w:proofErr w:type="spellEnd"/>
      <w:r w:rsidRPr="0043321E">
        <w:t xml:space="preserve"> </w:t>
      </w:r>
      <w:proofErr w:type="spellStart"/>
      <w:r w:rsidRPr="0043321E">
        <w:t>keuntungan</w:t>
      </w:r>
      <w:proofErr w:type="spellEnd"/>
      <w:r w:rsidRPr="0043321E">
        <w:t xml:space="preserve"> lain </w:t>
      </w:r>
      <w:proofErr w:type="spellStart"/>
      <w:r w:rsidRPr="0043321E">
        <w:t>bagi</w:t>
      </w:r>
      <w:proofErr w:type="spellEnd"/>
      <w:r w:rsidRPr="0043321E">
        <w:t xml:space="preserve"> </w:t>
      </w:r>
      <w:proofErr w:type="spellStart"/>
      <w:r w:rsidRPr="0043321E">
        <w:t>mereka</w:t>
      </w:r>
      <w:proofErr w:type="spellEnd"/>
      <w:r w:rsidRPr="0043321E">
        <w:t xml:space="preserve">. </w:t>
      </w:r>
      <w:proofErr w:type="spellStart"/>
      <w:r w:rsidRPr="0043321E">
        <w:t>Bagaimana</w:t>
      </w:r>
      <w:proofErr w:type="spellEnd"/>
      <w:r w:rsidRPr="0043321E">
        <w:t xml:space="preserve"> pun juga, Filemon </w:t>
      </w:r>
      <w:proofErr w:type="spellStart"/>
      <w:r w:rsidRPr="0043321E">
        <w:t>melakukannya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baik</w:t>
      </w:r>
      <w:proofErr w:type="spellEnd"/>
      <w:r w:rsidRPr="0043321E">
        <w:t xml:space="preserve"> dan </w:t>
      </w:r>
      <w:proofErr w:type="spellStart"/>
      <w:r w:rsidRPr="0043321E">
        <w:t>sepenuh</w:t>
      </w:r>
      <w:proofErr w:type="spellEnd"/>
      <w:r w:rsidRPr="0043321E">
        <w:t xml:space="preserve"> </w:t>
      </w:r>
      <w:proofErr w:type="spellStart"/>
      <w:r w:rsidRPr="0043321E">
        <w:t>hatinya</w:t>
      </w:r>
      <w:proofErr w:type="spellEnd"/>
      <w:r w:rsidRPr="0043321E">
        <w:t xml:space="preserve">. Oleh </w:t>
      </w:r>
      <w:proofErr w:type="spellStart"/>
      <w:r w:rsidRPr="0043321E">
        <w:t>karena</w:t>
      </w:r>
      <w:proofErr w:type="spellEnd"/>
      <w:r w:rsidRPr="0043321E">
        <w:t xml:space="preserve"> Onesimus </w:t>
      </w:r>
      <w:proofErr w:type="spellStart"/>
      <w:r w:rsidRPr="0043321E">
        <w:t>kini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bagian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gereja</w:t>
      </w:r>
      <w:proofErr w:type="spellEnd"/>
      <w:r w:rsidRPr="0043321E">
        <w:t xml:space="preserve">, Paulus pun </w:t>
      </w:r>
      <w:proofErr w:type="spellStart"/>
      <w:r w:rsidRPr="0043321E">
        <w:t>berharap</w:t>
      </w:r>
      <w:proofErr w:type="spellEnd"/>
      <w:r w:rsidRPr="0043321E">
        <w:t xml:space="preserve"> Filemon </w:t>
      </w:r>
      <w:proofErr w:type="spellStart"/>
      <w:r w:rsidRPr="0043321E">
        <w:t>memperlihatkan</w:t>
      </w:r>
      <w:proofErr w:type="spellEnd"/>
      <w:r w:rsidRPr="0043321E">
        <w:t xml:space="preserve"> </w:t>
      </w:r>
      <w:proofErr w:type="spellStart"/>
      <w:r w:rsidRPr="0043321E">
        <w:t>kasih</w:t>
      </w:r>
      <w:proofErr w:type="spellEnd"/>
      <w:r w:rsidRPr="0043321E">
        <w:t xml:space="preserve"> yang </w:t>
      </w:r>
      <w:proofErr w:type="spellStart"/>
      <w:r w:rsidRPr="0043321E">
        <w:t>sama</w:t>
      </w:r>
      <w:proofErr w:type="spellEnd"/>
      <w:r w:rsidRPr="0043321E">
        <w:t xml:space="preserve"> </w:t>
      </w:r>
      <w:proofErr w:type="spellStart"/>
      <w:r w:rsidRPr="0043321E">
        <w:t>kepadanya</w:t>
      </w:r>
      <w:proofErr w:type="spellEnd"/>
      <w:r w:rsidRPr="0043321E">
        <w:t>.</w:t>
      </w:r>
      <w:r w:rsidR="009E76AE">
        <w:t xml:space="preserve"> </w:t>
      </w:r>
      <w:proofErr w:type="spellStart"/>
      <w:r w:rsidRPr="0043321E">
        <w:t>Pertimbangkanlah</w:t>
      </w:r>
      <w:proofErr w:type="spellEnd"/>
      <w:r w:rsidRPr="0043321E">
        <w:t xml:space="preserve"> </w:t>
      </w:r>
      <w:proofErr w:type="spellStart"/>
      <w:r w:rsidRPr="0043321E">
        <w:t>ajaran</w:t>
      </w:r>
      <w:proofErr w:type="spellEnd"/>
      <w:r w:rsidRPr="0043321E">
        <w:t xml:space="preserve"> Paulus </w:t>
      </w:r>
      <w:proofErr w:type="spellStart"/>
      <w:r w:rsidRPr="0043321E">
        <w:t>dalam</w:t>
      </w:r>
      <w:proofErr w:type="spellEnd"/>
      <w:r w:rsidRPr="0043321E">
        <w:t xml:space="preserve"> 3:12-14,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kaitan</w:t>
      </w:r>
      <w:proofErr w:type="spellEnd"/>
      <w:r w:rsidRPr="0043321E">
        <w:t xml:space="preserve"> </w:t>
      </w:r>
      <w:proofErr w:type="spellStart"/>
      <w:proofErr w:type="gramStart"/>
      <w:r w:rsidRPr="0043321E">
        <w:t>dengan</w:t>
      </w:r>
      <w:proofErr w:type="spellEnd"/>
      <w:r w:rsidRPr="0043321E">
        <w:t xml:space="preserve">  Filemon</w:t>
      </w:r>
      <w:proofErr w:type="gramEnd"/>
      <w:r w:rsidRPr="0043321E">
        <w:t xml:space="preserve"> dan Onesimus, </w:t>
      </w:r>
      <w:proofErr w:type="spellStart"/>
      <w:r w:rsidRPr="0043321E">
        <w:t>ketika</w:t>
      </w:r>
      <w:proofErr w:type="spellEnd"/>
      <w:r w:rsidRPr="0043321E">
        <w:t xml:space="preserve"> Paulus </w:t>
      </w:r>
      <w:proofErr w:type="spellStart"/>
      <w:r w:rsidRPr="0043321E">
        <w:t>menulis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 </w:t>
      </w:r>
      <w:proofErr w:type="spellStart"/>
      <w:r w:rsidRPr="0043321E">
        <w:t>berikut</w:t>
      </w:r>
      <w:proofErr w:type="spellEnd"/>
      <w:r w:rsidRPr="0043321E">
        <w:t>:</w:t>
      </w:r>
    </w:p>
    <w:p w14:paraId="5E214123" w14:textId="77777777" w:rsidR="0043321E" w:rsidRPr="0043321E" w:rsidRDefault="0043321E" w:rsidP="009E76AE">
      <w:pPr>
        <w:pStyle w:val="Verses"/>
      </w:pPr>
      <w:r w:rsidRPr="0043321E">
        <w:lastRenderedPageBreak/>
        <w:t xml:space="preserve">Karena </w:t>
      </w:r>
      <w:proofErr w:type="spellStart"/>
      <w:r w:rsidRPr="0043321E">
        <w:t>itu</w:t>
      </w:r>
      <w:proofErr w:type="spellEnd"/>
      <w:r w:rsidRPr="0043321E">
        <w:t xml:space="preserve">, </w:t>
      </w:r>
      <w:proofErr w:type="spellStart"/>
      <w:r w:rsidRPr="0043321E">
        <w:t>sebagai</w:t>
      </w:r>
      <w:proofErr w:type="spellEnd"/>
      <w:r w:rsidRPr="0043321E">
        <w:t xml:space="preserve"> orang-orang </w:t>
      </w:r>
      <w:proofErr w:type="spellStart"/>
      <w:r w:rsidRPr="0043321E">
        <w:t>pilihan</w:t>
      </w:r>
      <w:proofErr w:type="spellEnd"/>
      <w:r w:rsidRPr="0043321E">
        <w:t xml:space="preserve"> Allah yang </w:t>
      </w:r>
      <w:proofErr w:type="spellStart"/>
      <w:r w:rsidRPr="0043321E">
        <w:t>dikuduskan</w:t>
      </w:r>
      <w:proofErr w:type="spellEnd"/>
      <w:r w:rsidRPr="0043321E">
        <w:t xml:space="preserve"> dan </w:t>
      </w:r>
      <w:proofErr w:type="spellStart"/>
      <w:r w:rsidRPr="0043321E">
        <w:t>dikasihi</w:t>
      </w:r>
      <w:proofErr w:type="spellEnd"/>
      <w:r w:rsidRPr="0043321E">
        <w:t xml:space="preserve">-Nya, </w:t>
      </w:r>
      <w:proofErr w:type="spellStart"/>
      <w:r w:rsidRPr="0043321E">
        <w:t>kenakanlah</w:t>
      </w:r>
      <w:proofErr w:type="spellEnd"/>
      <w:r w:rsidRPr="0043321E">
        <w:t xml:space="preserve"> </w:t>
      </w:r>
      <w:proofErr w:type="spellStart"/>
      <w:r w:rsidRPr="0043321E">
        <w:t>belas</w:t>
      </w:r>
      <w:proofErr w:type="spellEnd"/>
      <w:r w:rsidRPr="0043321E">
        <w:t xml:space="preserve"> </w:t>
      </w:r>
      <w:proofErr w:type="spellStart"/>
      <w:r w:rsidRPr="0043321E">
        <w:t>kasihan</w:t>
      </w:r>
      <w:proofErr w:type="spellEnd"/>
      <w:r w:rsidRPr="0043321E">
        <w:t xml:space="preserve">, </w:t>
      </w:r>
      <w:proofErr w:type="spellStart"/>
      <w:r w:rsidRPr="0043321E">
        <w:t>kemurahan</w:t>
      </w:r>
      <w:proofErr w:type="spellEnd"/>
      <w:r w:rsidRPr="0043321E">
        <w:t xml:space="preserve">, </w:t>
      </w:r>
      <w:proofErr w:type="spellStart"/>
      <w:r w:rsidRPr="0043321E">
        <w:t>kerendahan</w:t>
      </w:r>
      <w:proofErr w:type="spellEnd"/>
      <w:r w:rsidRPr="0043321E">
        <w:t xml:space="preserve"> </w:t>
      </w:r>
      <w:proofErr w:type="spellStart"/>
      <w:r w:rsidRPr="0043321E">
        <w:t>hati</w:t>
      </w:r>
      <w:proofErr w:type="spellEnd"/>
      <w:r w:rsidRPr="0043321E">
        <w:t xml:space="preserve">, </w:t>
      </w:r>
      <w:proofErr w:type="spellStart"/>
      <w:r w:rsidRPr="0043321E">
        <w:t>kelemahlembutan</w:t>
      </w:r>
      <w:proofErr w:type="spellEnd"/>
      <w:r w:rsidRPr="0043321E">
        <w:t xml:space="preserve"> dan </w:t>
      </w:r>
      <w:proofErr w:type="spellStart"/>
      <w:r w:rsidRPr="0043321E">
        <w:t>kesabaran</w:t>
      </w:r>
      <w:proofErr w:type="spellEnd"/>
      <w:r w:rsidRPr="0043321E">
        <w:t xml:space="preserve">. </w:t>
      </w:r>
      <w:proofErr w:type="spellStart"/>
      <w:r w:rsidRPr="0043321E">
        <w:t>Sabarlah</w:t>
      </w:r>
      <w:proofErr w:type="spellEnd"/>
      <w:r w:rsidRPr="0043321E">
        <w:t xml:space="preserve"> </w:t>
      </w:r>
      <w:proofErr w:type="spellStart"/>
      <w:r w:rsidRPr="0043321E">
        <w:t>kamu</w:t>
      </w:r>
      <w:proofErr w:type="spellEnd"/>
      <w:r w:rsidRPr="0043321E">
        <w:t xml:space="preserve"> </w:t>
      </w:r>
      <w:proofErr w:type="spellStart"/>
      <w:r w:rsidRPr="0043321E">
        <w:t>seorang</w:t>
      </w:r>
      <w:proofErr w:type="spellEnd"/>
      <w:r w:rsidRPr="0043321E">
        <w:t xml:space="preserve"> </w:t>
      </w:r>
      <w:proofErr w:type="spellStart"/>
      <w:r w:rsidRPr="0043321E">
        <w:t>terhadap</w:t>
      </w:r>
      <w:proofErr w:type="spellEnd"/>
      <w:r w:rsidRPr="0043321E">
        <w:t xml:space="preserve"> yang lain, dan </w:t>
      </w:r>
      <w:proofErr w:type="spellStart"/>
      <w:r w:rsidRPr="0043321E">
        <w:t>ampunilah</w:t>
      </w:r>
      <w:proofErr w:type="spellEnd"/>
      <w:r w:rsidRPr="0043321E">
        <w:t xml:space="preserve"> </w:t>
      </w:r>
      <w:proofErr w:type="spellStart"/>
      <w:r w:rsidRPr="0043321E">
        <w:t>seorang</w:t>
      </w:r>
      <w:proofErr w:type="spellEnd"/>
      <w:r w:rsidRPr="0043321E">
        <w:t xml:space="preserve"> </w:t>
      </w:r>
      <w:proofErr w:type="spellStart"/>
      <w:r w:rsidRPr="0043321E">
        <w:t>akan</w:t>
      </w:r>
      <w:proofErr w:type="spellEnd"/>
      <w:r w:rsidRPr="0043321E">
        <w:t xml:space="preserve"> yang lain </w:t>
      </w:r>
      <w:proofErr w:type="spellStart"/>
      <w:r w:rsidRPr="0043321E">
        <w:t>apabila</w:t>
      </w:r>
      <w:proofErr w:type="spellEnd"/>
      <w:r w:rsidRPr="0043321E">
        <w:t xml:space="preserve"> yang </w:t>
      </w:r>
      <w:proofErr w:type="spellStart"/>
      <w:r w:rsidRPr="0043321E">
        <w:t>seorang</w:t>
      </w:r>
      <w:proofErr w:type="spellEnd"/>
      <w:r w:rsidRPr="0043321E">
        <w:t xml:space="preserve"> </w:t>
      </w:r>
      <w:proofErr w:type="spellStart"/>
      <w:r w:rsidRPr="0043321E">
        <w:t>menaruh</w:t>
      </w:r>
      <w:proofErr w:type="spellEnd"/>
      <w:r w:rsidRPr="0043321E">
        <w:t xml:space="preserve"> </w:t>
      </w:r>
      <w:proofErr w:type="spellStart"/>
      <w:r w:rsidRPr="0043321E">
        <w:t>dendam</w:t>
      </w:r>
      <w:proofErr w:type="spellEnd"/>
      <w:r w:rsidRPr="0043321E">
        <w:t xml:space="preserve"> </w:t>
      </w:r>
      <w:proofErr w:type="spellStart"/>
      <w:r w:rsidRPr="0043321E">
        <w:t>terhadap</w:t>
      </w:r>
      <w:proofErr w:type="spellEnd"/>
      <w:r w:rsidRPr="0043321E">
        <w:t xml:space="preserve"> yang lain, </w:t>
      </w:r>
      <w:proofErr w:type="spellStart"/>
      <w:r w:rsidRPr="0043321E">
        <w:t>sama</w:t>
      </w:r>
      <w:proofErr w:type="spellEnd"/>
      <w:r w:rsidRPr="0043321E">
        <w:t xml:space="preserve"> </w:t>
      </w:r>
      <w:proofErr w:type="spellStart"/>
      <w:r w:rsidRPr="0043321E">
        <w:t>seperti</w:t>
      </w:r>
      <w:proofErr w:type="spellEnd"/>
      <w:r w:rsidRPr="0043321E">
        <w:t xml:space="preserve"> Tuhan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mengampuni</w:t>
      </w:r>
      <w:proofErr w:type="spellEnd"/>
      <w:r w:rsidRPr="0043321E">
        <w:t xml:space="preserve"> </w:t>
      </w:r>
      <w:proofErr w:type="spellStart"/>
      <w:r w:rsidRPr="0043321E">
        <w:t>kamu</w:t>
      </w:r>
      <w:proofErr w:type="spellEnd"/>
      <w:r w:rsidRPr="0043321E">
        <w:t xml:space="preserve">, </w:t>
      </w:r>
      <w:proofErr w:type="spellStart"/>
      <w:r w:rsidRPr="0043321E">
        <w:t>kamu</w:t>
      </w:r>
      <w:proofErr w:type="spellEnd"/>
      <w:r w:rsidRPr="0043321E">
        <w:t xml:space="preserve"> </w:t>
      </w:r>
      <w:proofErr w:type="spellStart"/>
      <w:r w:rsidRPr="0043321E">
        <w:t>perbuat</w:t>
      </w:r>
      <w:proofErr w:type="spellEnd"/>
      <w:r w:rsidRPr="0043321E">
        <w:t xml:space="preserve"> </w:t>
      </w:r>
      <w:proofErr w:type="spellStart"/>
      <w:r w:rsidRPr="0043321E">
        <w:t>jugalah</w:t>
      </w:r>
      <w:proofErr w:type="spellEnd"/>
      <w:r w:rsidRPr="0043321E">
        <w:t xml:space="preserve"> </w:t>
      </w:r>
      <w:proofErr w:type="spellStart"/>
      <w:r w:rsidRPr="0043321E">
        <w:t>demikian</w:t>
      </w:r>
      <w:proofErr w:type="spellEnd"/>
      <w:r w:rsidRPr="0043321E">
        <w:t xml:space="preserve">. Dan di </w:t>
      </w:r>
      <w:proofErr w:type="spellStart"/>
      <w:r w:rsidRPr="0043321E">
        <w:t>atas</w:t>
      </w:r>
      <w:proofErr w:type="spellEnd"/>
      <w:r w:rsidRPr="0043321E">
        <w:t xml:space="preserve"> </w:t>
      </w:r>
      <w:proofErr w:type="spellStart"/>
      <w:r w:rsidRPr="0043321E">
        <w:t>semuanya</w:t>
      </w:r>
      <w:proofErr w:type="spellEnd"/>
      <w:r w:rsidRPr="0043321E">
        <w:t xml:space="preserve"> </w:t>
      </w:r>
      <w:proofErr w:type="spellStart"/>
      <w:r w:rsidRPr="0043321E">
        <w:t>itu</w:t>
      </w:r>
      <w:proofErr w:type="spellEnd"/>
      <w:r w:rsidRPr="0043321E">
        <w:t xml:space="preserve">: </w:t>
      </w:r>
      <w:proofErr w:type="spellStart"/>
      <w:r w:rsidRPr="0043321E">
        <w:t>kenakanlah</w:t>
      </w:r>
      <w:proofErr w:type="spellEnd"/>
      <w:r w:rsidRPr="0043321E">
        <w:t xml:space="preserve"> </w:t>
      </w:r>
      <w:proofErr w:type="spellStart"/>
      <w:r w:rsidRPr="0043321E">
        <w:t>kasih</w:t>
      </w:r>
      <w:proofErr w:type="spellEnd"/>
      <w:r w:rsidRPr="0043321E">
        <w:t xml:space="preserve">,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pengikat</w:t>
      </w:r>
      <w:proofErr w:type="spellEnd"/>
      <w:r w:rsidRPr="0043321E">
        <w:t xml:space="preserve"> yang </w:t>
      </w:r>
      <w:proofErr w:type="spellStart"/>
      <w:r w:rsidRPr="0043321E">
        <w:t>mempersatukan</w:t>
      </w:r>
      <w:proofErr w:type="spellEnd"/>
      <w:r w:rsidRPr="0043321E">
        <w:t xml:space="preserve"> dan </w:t>
      </w:r>
      <w:proofErr w:type="spellStart"/>
      <w:r w:rsidRPr="0043321E">
        <w:t>menyempurnakan</w:t>
      </w:r>
      <w:proofErr w:type="spellEnd"/>
      <w:r w:rsidRPr="0043321E">
        <w:t xml:space="preserve"> (</w:t>
      </w:r>
      <w:proofErr w:type="spellStart"/>
      <w:r w:rsidRPr="0043321E">
        <w:t>Kolose</w:t>
      </w:r>
      <w:proofErr w:type="spellEnd"/>
      <w:r w:rsidRPr="0043321E">
        <w:t xml:space="preserve"> 3:12-14).</w:t>
      </w:r>
    </w:p>
    <w:p w14:paraId="64960878" w14:textId="77777777" w:rsidR="009E76AE" w:rsidRDefault="0043321E" w:rsidP="00811147">
      <w:pPr>
        <w:pStyle w:val="BodyText"/>
      </w:pPr>
      <w:r w:rsidRPr="0043321E">
        <w:t xml:space="preserve">Dalam </w:t>
      </w:r>
      <w:proofErr w:type="spellStart"/>
      <w:r w:rsidRPr="0043321E">
        <w:t>suratnya</w:t>
      </w:r>
      <w:proofErr w:type="spellEnd"/>
      <w:r w:rsidRPr="0043321E">
        <w:t xml:space="preserve"> </w:t>
      </w:r>
      <w:proofErr w:type="spellStart"/>
      <w:r w:rsidRPr="0043321E">
        <w:t>bagi</w:t>
      </w:r>
      <w:proofErr w:type="spellEnd"/>
      <w:r w:rsidRPr="0043321E">
        <w:t xml:space="preserve"> </w:t>
      </w:r>
      <w:proofErr w:type="spellStart"/>
      <w:r w:rsidRPr="0043321E">
        <w:t>jemaat</w:t>
      </w:r>
      <w:proofErr w:type="spellEnd"/>
      <w:r w:rsidRPr="0043321E">
        <w:t xml:space="preserve"> </w:t>
      </w:r>
      <w:proofErr w:type="spellStart"/>
      <w:r w:rsidRPr="0043321E">
        <w:t>Kolose</w:t>
      </w:r>
      <w:proofErr w:type="spellEnd"/>
      <w:r w:rsidRPr="0043321E">
        <w:t xml:space="preserve">, Paulus </w:t>
      </w:r>
      <w:proofErr w:type="spellStart"/>
      <w:r w:rsidRPr="0043321E">
        <w:t>meminta</w:t>
      </w:r>
      <w:proofErr w:type="spellEnd"/>
      <w:r w:rsidRPr="0043321E">
        <w:t xml:space="preserve"> </w:t>
      </w:r>
      <w:proofErr w:type="spellStart"/>
      <w:r w:rsidRPr="0043321E">
        <w:t>seluruh</w:t>
      </w:r>
      <w:proofErr w:type="spellEnd"/>
      <w:r w:rsidRPr="0043321E">
        <w:t xml:space="preserve"> </w:t>
      </w:r>
      <w:proofErr w:type="spellStart"/>
      <w:r w:rsidRPr="0043321E">
        <w:t>gereja</w:t>
      </w:r>
      <w:proofErr w:type="spellEnd"/>
      <w:r w:rsidRPr="0043321E">
        <w:t xml:space="preserve">, </w:t>
      </w:r>
      <w:proofErr w:type="spellStart"/>
      <w:r w:rsidRPr="0043321E">
        <w:t>termasuk</w:t>
      </w:r>
      <w:proofErr w:type="spellEnd"/>
      <w:r w:rsidRPr="0043321E">
        <w:t xml:space="preserve"> Filemon,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mengingat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Allah </w:t>
      </w:r>
      <w:proofErr w:type="spellStart"/>
      <w:r w:rsidRPr="0043321E">
        <w:t>mengasihi</w:t>
      </w:r>
      <w:proofErr w:type="spellEnd"/>
      <w:r w:rsidRPr="0043321E">
        <w:t xml:space="preserve"> dan </w:t>
      </w:r>
      <w:proofErr w:type="spellStart"/>
      <w:r w:rsidRPr="0043321E">
        <w:t>mengampuni</w:t>
      </w:r>
      <w:proofErr w:type="spellEnd"/>
      <w:r w:rsidRPr="0043321E">
        <w:t xml:space="preserve"> </w:t>
      </w:r>
      <w:proofErr w:type="spellStart"/>
      <w:r w:rsidRPr="0043321E">
        <w:t>semua</w:t>
      </w:r>
      <w:proofErr w:type="spellEnd"/>
      <w:r w:rsidRPr="0043321E">
        <w:t xml:space="preserve"> orang </w:t>
      </w:r>
      <w:proofErr w:type="spellStart"/>
      <w:r w:rsidRPr="0043321E">
        <w:t>percaya</w:t>
      </w:r>
      <w:proofErr w:type="spellEnd"/>
      <w:r w:rsidRPr="0043321E">
        <w:t>.</w:t>
      </w:r>
      <w:r w:rsidR="009E76AE">
        <w:t xml:space="preserve"> </w:t>
      </w:r>
      <w:r w:rsidRPr="0043321E">
        <w:t xml:space="preserve">Paulus </w:t>
      </w:r>
      <w:proofErr w:type="spellStart"/>
      <w:r w:rsidRPr="0043321E">
        <w:t>mendorong</w:t>
      </w:r>
      <w:proofErr w:type="spellEnd"/>
      <w:r w:rsidRPr="0043321E">
        <w:t xml:space="preserve"> </w:t>
      </w:r>
      <w:proofErr w:type="spellStart"/>
      <w:r w:rsidRPr="0043321E">
        <w:t>mereka</w:t>
      </w:r>
      <w:proofErr w:type="spellEnd"/>
      <w:r w:rsidRPr="0043321E">
        <w:t xml:space="preserve"> </w:t>
      </w:r>
      <w:proofErr w:type="spellStart"/>
      <w:r w:rsidRPr="0043321E">
        <w:t>menjadi</w:t>
      </w:r>
      <w:proofErr w:type="spellEnd"/>
      <w:r w:rsidRPr="0043321E">
        <w:t xml:space="preserve"> </w:t>
      </w:r>
      <w:proofErr w:type="spellStart"/>
      <w:r w:rsidRPr="0043321E">
        <w:t>cermin</w:t>
      </w:r>
      <w:proofErr w:type="spellEnd"/>
      <w:r w:rsidRPr="0043321E">
        <w:t xml:space="preserve"> </w:t>
      </w:r>
      <w:proofErr w:type="spellStart"/>
      <w:r w:rsidRPr="0043321E">
        <w:t>kasih</w:t>
      </w:r>
      <w:proofErr w:type="spellEnd"/>
      <w:r w:rsidRPr="0043321E">
        <w:t xml:space="preserve"> Allah pada </w:t>
      </w:r>
      <w:proofErr w:type="spellStart"/>
      <w:r w:rsidRPr="0043321E">
        <w:t>sesama</w:t>
      </w:r>
      <w:proofErr w:type="spellEnd"/>
      <w:r w:rsidRPr="0043321E">
        <w:t xml:space="preserve"> </w:t>
      </w:r>
      <w:proofErr w:type="spellStart"/>
      <w:r w:rsidRPr="0043321E">
        <w:t>mereka</w:t>
      </w:r>
      <w:proofErr w:type="spellEnd"/>
      <w:r w:rsidRPr="0043321E">
        <w:t xml:space="preserve">,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bersabar</w:t>
      </w:r>
      <w:proofErr w:type="spellEnd"/>
      <w:r w:rsidRPr="0043321E">
        <w:t xml:space="preserve"> </w:t>
      </w:r>
      <w:proofErr w:type="spellStart"/>
      <w:r w:rsidRPr="0043321E">
        <w:t>terhadap</w:t>
      </w:r>
      <w:proofErr w:type="spellEnd"/>
      <w:r w:rsidRPr="0043321E">
        <w:t xml:space="preserve"> yang lain </w:t>
      </w:r>
      <w:proofErr w:type="spellStart"/>
      <w:r w:rsidRPr="0043321E">
        <w:t>ketika</w:t>
      </w:r>
      <w:proofErr w:type="spellEnd"/>
      <w:r w:rsidRPr="0043321E">
        <w:t xml:space="preserve"> </w:t>
      </w:r>
      <w:proofErr w:type="spellStart"/>
      <w:r w:rsidRPr="0043321E">
        <w:t>dilukai</w:t>
      </w:r>
      <w:proofErr w:type="spellEnd"/>
      <w:r w:rsidRPr="0043321E">
        <w:t xml:space="preserve">, </w:t>
      </w:r>
      <w:proofErr w:type="spellStart"/>
      <w:r w:rsidRPr="0043321E">
        <w:t>serta</w:t>
      </w:r>
      <w:proofErr w:type="spellEnd"/>
      <w:r w:rsidRPr="0043321E">
        <w:t xml:space="preserve"> </w:t>
      </w:r>
      <w:proofErr w:type="spellStart"/>
      <w:r w:rsidRPr="0043321E">
        <w:t>mengampuni</w:t>
      </w:r>
      <w:proofErr w:type="spellEnd"/>
      <w:r w:rsidRPr="0043321E">
        <w:t xml:space="preserve"> </w:t>
      </w:r>
      <w:proofErr w:type="spellStart"/>
      <w:r w:rsidRPr="0043321E">
        <w:t>tanpa</w:t>
      </w:r>
      <w:proofErr w:type="spellEnd"/>
      <w:r w:rsidRPr="0043321E">
        <w:t xml:space="preserve"> </w:t>
      </w:r>
      <w:proofErr w:type="spellStart"/>
      <w:r w:rsidRPr="0043321E">
        <w:t>menuntut</w:t>
      </w:r>
      <w:proofErr w:type="spellEnd"/>
      <w:r w:rsidRPr="0043321E">
        <w:t xml:space="preserve"> </w:t>
      </w:r>
      <w:proofErr w:type="spellStart"/>
      <w:r w:rsidRPr="0043321E">
        <w:t>ganti</w:t>
      </w:r>
      <w:proofErr w:type="spellEnd"/>
      <w:r w:rsidRPr="0043321E">
        <w:t xml:space="preserve"> </w:t>
      </w:r>
      <w:proofErr w:type="spellStart"/>
      <w:r w:rsidRPr="0043321E">
        <w:t>rugi</w:t>
      </w:r>
      <w:proofErr w:type="spellEnd"/>
      <w:r w:rsidRPr="0043321E">
        <w:t>.</w:t>
      </w:r>
      <w:r w:rsidR="009E76AE">
        <w:t xml:space="preserve"> </w:t>
      </w:r>
    </w:p>
    <w:p w14:paraId="13297A1A" w14:textId="523B4EBF" w:rsidR="0043321E" w:rsidRPr="0043321E" w:rsidRDefault="0043321E" w:rsidP="009E76AE">
      <w:pPr>
        <w:pStyle w:val="Quotations"/>
      </w:pPr>
      <w:proofErr w:type="spellStart"/>
      <w:r w:rsidRPr="0043321E">
        <w:t>Pengampunan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 paling </w:t>
      </w:r>
      <w:proofErr w:type="spellStart"/>
      <w:r w:rsidRPr="0043321E">
        <w:t>sulit</w:t>
      </w:r>
      <w:proofErr w:type="spellEnd"/>
      <w:r w:rsidRPr="0043321E">
        <w:t xml:space="preserve"> yang Allah </w:t>
      </w:r>
      <w:proofErr w:type="spellStart"/>
      <w:r w:rsidRPr="0043321E">
        <w:t>minta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manusia</w:t>
      </w:r>
      <w:proofErr w:type="spellEnd"/>
      <w:r w:rsidRPr="0043321E">
        <w:t xml:space="preserve">, </w:t>
      </w:r>
      <w:proofErr w:type="spellStart"/>
      <w:r w:rsidRPr="0043321E">
        <w:t>terutama</w:t>
      </w:r>
      <w:proofErr w:type="spellEnd"/>
      <w:r w:rsidRPr="0043321E">
        <w:t xml:space="preserve"> </w:t>
      </w:r>
      <w:proofErr w:type="spellStart"/>
      <w:r w:rsidRPr="0043321E">
        <w:t>bagi</w:t>
      </w:r>
      <w:proofErr w:type="spellEnd"/>
      <w:r w:rsidRPr="0043321E">
        <w:t xml:space="preserve"> orang </w:t>
      </w:r>
      <w:proofErr w:type="spellStart"/>
      <w:r w:rsidRPr="0043321E">
        <w:t>percaya</w:t>
      </w:r>
      <w:proofErr w:type="spellEnd"/>
      <w:r w:rsidR="009E76AE">
        <w:t xml:space="preserve">. </w:t>
      </w:r>
      <w:proofErr w:type="spellStart"/>
      <w:r w:rsidRPr="0043321E">
        <w:t>Penerapan</w:t>
      </w:r>
      <w:proofErr w:type="spellEnd"/>
      <w:r w:rsidRPr="0043321E">
        <w:t xml:space="preserve"> </w:t>
      </w:r>
      <w:proofErr w:type="spellStart"/>
      <w:r w:rsidRPr="0043321E">
        <w:t>kasih</w:t>
      </w:r>
      <w:proofErr w:type="spellEnd"/>
      <w:r w:rsidRPr="0043321E">
        <w:t xml:space="preserve"> Allah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luapan</w:t>
      </w:r>
      <w:proofErr w:type="spellEnd"/>
      <w:r w:rsidRPr="0043321E">
        <w:t xml:space="preserve"> </w:t>
      </w:r>
      <w:proofErr w:type="spellStart"/>
      <w:r w:rsidRPr="0043321E">
        <w:t>dasar</w:t>
      </w:r>
      <w:proofErr w:type="spellEnd"/>
      <w:r w:rsidRPr="0043321E">
        <w:t xml:space="preserve"> yang </w:t>
      </w:r>
      <w:proofErr w:type="spellStart"/>
      <w:r w:rsidRPr="0043321E">
        <w:t>menggerakkan</w:t>
      </w:r>
      <w:proofErr w:type="spellEnd"/>
      <w:r w:rsidRPr="0043321E">
        <w:t xml:space="preserve"> Anda </w:t>
      </w:r>
      <w:proofErr w:type="spellStart"/>
      <w:r w:rsidRPr="0043321E">
        <w:t>memaafkan</w:t>
      </w:r>
      <w:proofErr w:type="spellEnd"/>
      <w:r w:rsidRPr="0043321E">
        <w:t xml:space="preserve"> orang yang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menyakiti</w:t>
      </w:r>
      <w:proofErr w:type="spellEnd"/>
      <w:r w:rsidRPr="0043321E">
        <w:t xml:space="preserve"> Anda, </w:t>
      </w:r>
      <w:proofErr w:type="spellStart"/>
      <w:r w:rsidRPr="0043321E">
        <w:t>karena</w:t>
      </w:r>
      <w:proofErr w:type="spellEnd"/>
      <w:r w:rsidRPr="0043321E">
        <w:t xml:space="preserve"> Anda </w:t>
      </w:r>
      <w:proofErr w:type="spellStart"/>
      <w:r w:rsidRPr="0043321E">
        <w:t>mengasihi</w:t>
      </w:r>
      <w:proofErr w:type="spellEnd"/>
      <w:r w:rsidRPr="0043321E">
        <w:t xml:space="preserve"> </w:t>
      </w:r>
      <w:proofErr w:type="spellStart"/>
      <w:r w:rsidRPr="0043321E">
        <w:t>seperti</w:t>
      </w:r>
      <w:proofErr w:type="spellEnd"/>
      <w:r w:rsidRPr="0043321E">
        <w:t xml:space="preserve"> Allah </w:t>
      </w:r>
      <w:proofErr w:type="spellStart"/>
      <w:r w:rsidRPr="0043321E">
        <w:t>mengasihi</w:t>
      </w:r>
      <w:proofErr w:type="spellEnd"/>
      <w:r w:rsidRPr="0043321E">
        <w:t xml:space="preserve"> Anda, dan Anda </w:t>
      </w:r>
      <w:proofErr w:type="spellStart"/>
      <w:r w:rsidRPr="0043321E">
        <w:t>mengampuni</w:t>
      </w:r>
      <w:proofErr w:type="spellEnd"/>
      <w:r w:rsidRPr="0043321E">
        <w:t xml:space="preserve"> </w:t>
      </w:r>
      <w:proofErr w:type="spellStart"/>
      <w:r w:rsidRPr="0043321E">
        <w:t>seperti</w:t>
      </w:r>
      <w:proofErr w:type="spellEnd"/>
      <w:r w:rsidRPr="0043321E">
        <w:t xml:space="preserve"> Allah </w:t>
      </w:r>
      <w:proofErr w:type="spellStart"/>
      <w:r w:rsidRPr="0043321E">
        <w:t>mengampuni</w:t>
      </w:r>
      <w:proofErr w:type="spellEnd"/>
      <w:r w:rsidRPr="0043321E">
        <w:t xml:space="preserve"> Anda.</w:t>
      </w:r>
      <w:r w:rsidR="009E76AE">
        <w:t xml:space="preserve"> </w:t>
      </w:r>
      <w:r w:rsidRPr="0043321E">
        <w:t xml:space="preserve">Anda </w:t>
      </w:r>
      <w:proofErr w:type="spellStart"/>
      <w:r w:rsidRPr="0043321E">
        <w:t>diutus</w:t>
      </w:r>
      <w:proofErr w:type="spellEnd"/>
      <w:r w:rsidRPr="0043321E">
        <w:t xml:space="preserve"> </w:t>
      </w:r>
      <w:proofErr w:type="spellStart"/>
      <w:r w:rsidRPr="0043321E">
        <w:t>seperti</w:t>
      </w:r>
      <w:proofErr w:type="spellEnd"/>
      <w:r w:rsidRPr="0043321E">
        <w:t xml:space="preserve"> Allah </w:t>
      </w:r>
      <w:proofErr w:type="spellStart"/>
      <w:r w:rsidRPr="0043321E">
        <w:t>mengutus</w:t>
      </w:r>
      <w:proofErr w:type="spellEnd"/>
      <w:r w:rsidRPr="0043321E">
        <w:t xml:space="preserve"> Anda </w:t>
      </w:r>
      <w:r w:rsidR="009E76AE">
        <w:t xml:space="preserve"> </w:t>
      </w:r>
      <w:r w:rsidRPr="0043321E">
        <w:t xml:space="preserve">Ini </w:t>
      </w:r>
      <w:proofErr w:type="spellStart"/>
      <w:r w:rsidRPr="0043321E">
        <w:t>merupakan</w:t>
      </w:r>
      <w:proofErr w:type="spellEnd"/>
      <w:r w:rsidRPr="0043321E">
        <w:t xml:space="preserve"> </w:t>
      </w:r>
      <w:proofErr w:type="spellStart"/>
      <w:r w:rsidRPr="0043321E">
        <w:t>tema</w:t>
      </w:r>
      <w:proofErr w:type="spellEnd"/>
      <w:r w:rsidRPr="0043321E">
        <w:t xml:space="preserve"> </w:t>
      </w:r>
      <w:proofErr w:type="spellStart"/>
      <w:r w:rsidRPr="0043321E">
        <w:t>umum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Alkitab</w:t>
      </w:r>
      <w:proofErr w:type="spellEnd"/>
      <w:r w:rsidR="009E76AE">
        <w:t xml:space="preserve">. </w:t>
      </w:r>
      <w:r w:rsidRPr="0043321E">
        <w:t xml:space="preserve">Jadi </w:t>
      </w:r>
      <w:proofErr w:type="spellStart"/>
      <w:r w:rsidRPr="0043321E">
        <w:t>apa</w:t>
      </w:r>
      <w:proofErr w:type="spellEnd"/>
      <w:r w:rsidRPr="0043321E">
        <w:t xml:space="preserve"> yang Tuhan </w:t>
      </w:r>
      <w:proofErr w:type="spellStart"/>
      <w:r w:rsidRPr="0043321E">
        <w:t>Y</w:t>
      </w:r>
      <w:r w:rsidR="009E76AE">
        <w:t>e</w:t>
      </w:r>
      <w:r w:rsidRPr="0043321E">
        <w:t>s</w:t>
      </w:r>
      <w:r w:rsidR="009E76AE">
        <w:t>u</w:t>
      </w:r>
      <w:r w:rsidRPr="0043321E">
        <w:t>s</w:t>
      </w:r>
      <w:proofErr w:type="spellEnd"/>
      <w:r w:rsidRPr="0043321E">
        <w:t xml:space="preserve">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lakukan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memaafkan</w:t>
      </w:r>
      <w:proofErr w:type="spellEnd"/>
      <w:r w:rsidRPr="0043321E">
        <w:t xml:space="preserve"> Anda,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apa</w:t>
      </w:r>
      <w:proofErr w:type="spellEnd"/>
      <w:r w:rsidRPr="0043321E">
        <w:t xml:space="preserve"> yang </w:t>
      </w:r>
      <w:proofErr w:type="spellStart"/>
      <w:r w:rsidRPr="0043321E">
        <w:t>harus</w:t>
      </w:r>
      <w:proofErr w:type="spellEnd"/>
      <w:r w:rsidRPr="0043321E">
        <w:t xml:space="preserve"> Anda </w:t>
      </w:r>
      <w:proofErr w:type="spellStart"/>
      <w:r w:rsidRPr="0043321E">
        <w:t>lakukan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anugerah</w:t>
      </w:r>
      <w:proofErr w:type="spellEnd"/>
      <w:r w:rsidRPr="0043321E">
        <w:t xml:space="preserve"> dan </w:t>
      </w:r>
      <w:proofErr w:type="spellStart"/>
      <w:r w:rsidRPr="0043321E">
        <w:t>rahmat</w:t>
      </w:r>
      <w:proofErr w:type="spellEnd"/>
      <w:r w:rsidRPr="0043321E">
        <w:t xml:space="preserve"> </w:t>
      </w:r>
      <w:proofErr w:type="spellStart"/>
      <w:r w:rsidRPr="0043321E">
        <w:t>bagi</w:t>
      </w:r>
      <w:proofErr w:type="spellEnd"/>
      <w:r w:rsidRPr="0043321E">
        <w:t xml:space="preserve"> orang lain.</w:t>
      </w:r>
    </w:p>
    <w:p w14:paraId="393DED78" w14:textId="77777777" w:rsidR="0043321E" w:rsidRPr="0043321E" w:rsidRDefault="0043321E" w:rsidP="008454B1">
      <w:pPr>
        <w:pStyle w:val="Quotations"/>
        <w:jc w:val="right"/>
      </w:pPr>
      <w:r w:rsidRPr="0043321E">
        <w:t>— Dr. Ramesh Richard</w:t>
      </w:r>
    </w:p>
    <w:p w14:paraId="03CC2972" w14:textId="0F164C0D" w:rsidR="0043321E" w:rsidRPr="0043321E" w:rsidRDefault="0043321E" w:rsidP="00811147">
      <w:pPr>
        <w:pStyle w:val="BodyText"/>
      </w:pPr>
      <w:proofErr w:type="spellStart"/>
      <w:r w:rsidRPr="0043321E">
        <w:t>Penerapan</w:t>
      </w:r>
      <w:proofErr w:type="spellEnd"/>
      <w:r w:rsidRPr="0043321E">
        <w:t xml:space="preserve"> </w:t>
      </w:r>
      <w:proofErr w:type="spellStart"/>
      <w:r w:rsidRPr="0043321E">
        <w:t>ajaran</w:t>
      </w:r>
      <w:proofErr w:type="spellEnd"/>
      <w:r w:rsidRPr="0043321E">
        <w:t xml:space="preserve"> </w:t>
      </w:r>
      <w:proofErr w:type="spellStart"/>
      <w:r w:rsidRPr="0043321E">
        <w:t>umum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bagi</w:t>
      </w:r>
      <w:proofErr w:type="spellEnd"/>
      <w:r w:rsidRPr="0043321E">
        <w:t xml:space="preserve"> Filemon dan Onesimus </w:t>
      </w:r>
      <w:proofErr w:type="spellStart"/>
      <w:r w:rsidRPr="0043321E">
        <w:t>dapat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mudah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lihat</w:t>
      </w:r>
      <w:proofErr w:type="spellEnd"/>
      <w:r w:rsidRPr="0043321E">
        <w:t xml:space="preserve">. Onesimus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merugikan</w:t>
      </w:r>
      <w:proofErr w:type="spellEnd"/>
      <w:r w:rsidRPr="0043321E">
        <w:t xml:space="preserve"> Filemon </w:t>
      </w:r>
      <w:proofErr w:type="gramStart"/>
      <w:r w:rsidRPr="0043321E">
        <w:t xml:space="preserve">dan,  </w:t>
      </w:r>
      <w:proofErr w:type="spellStart"/>
      <w:r w:rsidRPr="0043321E">
        <w:t>seperti</w:t>
      </w:r>
      <w:proofErr w:type="spellEnd"/>
      <w:proofErr w:type="gram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lihat</w:t>
      </w:r>
      <w:proofErr w:type="spellEnd"/>
      <w:r w:rsidRPr="0043321E">
        <w:t xml:space="preserve">, Paulus pun </w:t>
      </w:r>
      <w:proofErr w:type="spellStart"/>
      <w:r w:rsidRPr="0043321E">
        <w:t>mengakui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>.</w:t>
      </w:r>
      <w:r w:rsidR="009E76AE">
        <w:t xml:space="preserve"> </w:t>
      </w:r>
      <w:proofErr w:type="spellStart"/>
      <w:r w:rsidRPr="0043321E">
        <w:t>Namun</w:t>
      </w:r>
      <w:proofErr w:type="spellEnd"/>
      <w:r w:rsidRPr="0043321E">
        <w:t xml:space="preserve"> Paulus </w:t>
      </w:r>
      <w:proofErr w:type="spellStart"/>
      <w:r w:rsidRPr="0043321E">
        <w:t>meminta</w:t>
      </w:r>
      <w:proofErr w:type="spellEnd"/>
      <w:r w:rsidRPr="0043321E">
        <w:t xml:space="preserve"> Filemon </w:t>
      </w:r>
      <w:proofErr w:type="spellStart"/>
      <w:r w:rsidRPr="0043321E">
        <w:t>mengasihi</w:t>
      </w:r>
      <w:proofErr w:type="spellEnd"/>
      <w:r w:rsidRPr="0043321E">
        <w:t xml:space="preserve"> </w:t>
      </w:r>
      <w:proofErr w:type="spellStart"/>
      <w:r w:rsidRPr="0043321E">
        <w:t>secara</w:t>
      </w:r>
      <w:proofErr w:type="spellEnd"/>
      <w:r w:rsidRPr="0043321E">
        <w:t xml:space="preserve"> </w:t>
      </w:r>
      <w:proofErr w:type="spellStart"/>
      <w:r w:rsidRPr="0043321E">
        <w:t>konsisten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menunjukkan</w:t>
      </w:r>
      <w:proofErr w:type="spellEnd"/>
      <w:r w:rsidRPr="0043321E">
        <w:t xml:space="preserve"> </w:t>
      </w:r>
      <w:proofErr w:type="spellStart"/>
      <w:r w:rsidRPr="0043321E">
        <w:t>kasih</w:t>
      </w:r>
      <w:proofErr w:type="spellEnd"/>
      <w:r w:rsidRPr="0043321E">
        <w:t xml:space="preserve"> </w:t>
      </w:r>
      <w:proofErr w:type="spellStart"/>
      <w:r w:rsidRPr="0043321E">
        <w:t>serupa</w:t>
      </w:r>
      <w:proofErr w:type="spellEnd"/>
      <w:r w:rsidRPr="0043321E">
        <w:t xml:space="preserve"> yang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berikan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sesama</w:t>
      </w:r>
      <w:proofErr w:type="spellEnd"/>
      <w:r w:rsidRPr="0043321E">
        <w:t xml:space="preserve"> orang </w:t>
      </w:r>
      <w:proofErr w:type="spellStart"/>
      <w:r w:rsidRPr="0043321E">
        <w:t>percaya</w:t>
      </w:r>
      <w:proofErr w:type="spellEnd"/>
      <w:r w:rsidRPr="0043321E">
        <w:t xml:space="preserve"> pada Onesimus.</w:t>
      </w:r>
      <w:r w:rsidR="009E76AE">
        <w:t xml:space="preserve"> </w:t>
      </w:r>
      <w:r w:rsidRPr="0043321E">
        <w:t xml:space="preserve">Paulus </w:t>
      </w:r>
      <w:proofErr w:type="spellStart"/>
      <w:r w:rsidRPr="0043321E">
        <w:t>meminta</w:t>
      </w:r>
      <w:proofErr w:type="spellEnd"/>
      <w:r w:rsidRPr="0043321E">
        <w:t xml:space="preserve"> Filemon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menanggung</w:t>
      </w:r>
      <w:proofErr w:type="spellEnd"/>
      <w:r w:rsidRPr="0043321E">
        <w:t xml:space="preserve"> </w:t>
      </w:r>
      <w:proofErr w:type="spellStart"/>
      <w:r w:rsidRPr="0043321E">
        <w:t>kerugian</w:t>
      </w:r>
      <w:proofErr w:type="spellEnd"/>
      <w:r w:rsidRPr="0043321E">
        <w:t xml:space="preserve"> yang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alami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sabar</w:t>
      </w:r>
      <w:proofErr w:type="spellEnd"/>
      <w:r w:rsidRPr="0043321E">
        <w:t xml:space="preserve">, dan </w:t>
      </w:r>
      <w:proofErr w:type="spellStart"/>
      <w:r w:rsidRPr="0043321E">
        <w:t>memaafkan</w:t>
      </w:r>
      <w:proofErr w:type="spellEnd"/>
      <w:r w:rsidRPr="0043321E">
        <w:t xml:space="preserve"> Onesimus </w:t>
      </w:r>
      <w:proofErr w:type="spellStart"/>
      <w:r w:rsidRPr="0043321E">
        <w:t>daripada</w:t>
      </w:r>
      <w:proofErr w:type="spellEnd"/>
      <w:r w:rsidRPr="0043321E">
        <w:t xml:space="preserve"> </w:t>
      </w:r>
      <w:proofErr w:type="spellStart"/>
      <w:r w:rsidRPr="0043321E">
        <w:t>menghukumnya</w:t>
      </w:r>
      <w:proofErr w:type="spellEnd"/>
      <w:r w:rsidRPr="0043321E">
        <w:t>.</w:t>
      </w:r>
      <w:r w:rsidR="009E76A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meneguhkan</w:t>
      </w:r>
      <w:proofErr w:type="spellEnd"/>
      <w:r w:rsidRPr="0043321E">
        <w:t xml:space="preserve"> </w:t>
      </w:r>
      <w:proofErr w:type="spellStart"/>
      <w:r w:rsidRPr="0043321E">
        <w:t>kasih</w:t>
      </w:r>
      <w:proofErr w:type="spellEnd"/>
      <w:r w:rsidRPr="0043321E">
        <w:t xml:space="preserve"> Filemon, Paulus </w:t>
      </w:r>
      <w:proofErr w:type="spellStart"/>
      <w:r w:rsidRPr="0043321E">
        <w:t>mendorong</w:t>
      </w:r>
      <w:proofErr w:type="spellEnd"/>
      <w:r w:rsidRPr="0043321E">
        <w:t xml:space="preserve"> </w:t>
      </w:r>
      <w:proofErr w:type="spellStart"/>
      <w:r w:rsidRPr="0043321E">
        <w:t>nya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tetap</w:t>
      </w:r>
      <w:proofErr w:type="spellEnd"/>
      <w:r w:rsidRPr="0043321E">
        <w:t xml:space="preserve"> </w:t>
      </w:r>
      <w:proofErr w:type="spellStart"/>
      <w:r w:rsidRPr="0043321E">
        <w:t>konsisten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karakternya</w:t>
      </w:r>
      <w:proofErr w:type="spellEnd"/>
      <w:r w:rsidRPr="0043321E">
        <w:t xml:space="preserve">,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membiarkan</w:t>
      </w:r>
      <w:proofErr w:type="spellEnd"/>
      <w:r w:rsidRPr="0043321E">
        <w:t xml:space="preserve"> </w:t>
      </w:r>
      <w:proofErr w:type="spellStart"/>
      <w:r w:rsidRPr="0043321E">
        <w:t>kemarahannya</w:t>
      </w:r>
      <w:proofErr w:type="spellEnd"/>
      <w:r w:rsidRPr="0043321E">
        <w:t xml:space="preserve"> </w:t>
      </w:r>
      <w:proofErr w:type="spellStart"/>
      <w:r w:rsidRPr="0043321E">
        <w:t>mengalahkan</w:t>
      </w:r>
      <w:proofErr w:type="spellEnd"/>
      <w:r w:rsidRPr="0043321E">
        <w:t xml:space="preserve"> </w:t>
      </w:r>
      <w:proofErr w:type="spellStart"/>
      <w:r w:rsidRPr="0043321E">
        <w:t>kasihnya</w:t>
      </w:r>
      <w:proofErr w:type="spellEnd"/>
      <w:r w:rsidRPr="0043321E">
        <w:t xml:space="preserve"> </w:t>
      </w:r>
      <w:proofErr w:type="spellStart"/>
      <w:r w:rsidRPr="0043321E">
        <w:t>terhadap</w:t>
      </w:r>
      <w:proofErr w:type="spellEnd"/>
      <w:r w:rsidRPr="0043321E">
        <w:t xml:space="preserve"> Onesimus.</w:t>
      </w:r>
    </w:p>
    <w:p w14:paraId="2FC89867" w14:textId="27E569AC" w:rsidR="0043321E" w:rsidRPr="0043321E" w:rsidRDefault="006704D1" w:rsidP="009E76AE">
      <w:pPr>
        <w:pStyle w:val="Heading2"/>
      </w:pPr>
      <w:bookmarkStart w:id="22" w:name="_Toc190344876"/>
      <w:proofErr w:type="spellStart"/>
      <w:r w:rsidRPr="0043321E">
        <w:t>Permohonan</w:t>
      </w:r>
      <w:proofErr w:type="spellEnd"/>
      <w:r w:rsidRPr="0043321E">
        <w:t xml:space="preserve"> (Filemon </w:t>
      </w:r>
      <w:r w:rsidR="0043321E" w:rsidRPr="0043321E">
        <w:t>8-21)</w:t>
      </w:r>
      <w:bookmarkEnd w:id="22"/>
    </w:p>
    <w:p w14:paraId="57D2BFB1" w14:textId="7AAF4199" w:rsidR="0043321E" w:rsidRPr="0043321E" w:rsidRDefault="0043321E" w:rsidP="00811147">
      <w:pPr>
        <w:pStyle w:val="BodyText"/>
      </w:pPr>
      <w:proofErr w:type="spellStart"/>
      <w:r w:rsidRPr="0043321E">
        <w:t>Sesudah</w:t>
      </w:r>
      <w:proofErr w:type="spellEnd"/>
      <w:r w:rsidRPr="0043321E">
        <w:t xml:space="preserve"> </w:t>
      </w:r>
      <w:proofErr w:type="spellStart"/>
      <w:r w:rsidRPr="0043321E">
        <w:t>ucapan</w:t>
      </w:r>
      <w:proofErr w:type="spellEnd"/>
      <w:r w:rsidRPr="0043321E">
        <w:t xml:space="preserve"> </w:t>
      </w:r>
      <w:proofErr w:type="spellStart"/>
      <w:r w:rsidRPr="0043321E">
        <w:t>syukur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, Paulus </w:t>
      </w:r>
      <w:proofErr w:type="spellStart"/>
      <w:r w:rsidRPr="0043321E">
        <w:t>menyampaikan</w:t>
      </w:r>
      <w:proofErr w:type="spellEnd"/>
      <w:r w:rsidRPr="0043321E">
        <w:t xml:space="preserve"> </w:t>
      </w:r>
      <w:proofErr w:type="spellStart"/>
      <w:r w:rsidRPr="0043321E">
        <w:t>permohonannya</w:t>
      </w:r>
      <w:proofErr w:type="spellEnd"/>
      <w:r w:rsidRPr="0043321E">
        <w:t xml:space="preserve"> </w:t>
      </w:r>
      <w:proofErr w:type="spellStart"/>
      <w:r w:rsidRPr="0043321E">
        <w:t>kepada</w:t>
      </w:r>
      <w:proofErr w:type="spellEnd"/>
      <w:r w:rsidRPr="0043321E">
        <w:t xml:space="preserve"> Filemon di </w:t>
      </w:r>
      <w:proofErr w:type="spellStart"/>
      <w:r w:rsidRPr="0043321E">
        <w:t>ayat</w:t>
      </w:r>
      <w:proofErr w:type="spellEnd"/>
      <w:r w:rsidRPr="0043321E">
        <w:t xml:space="preserve"> 8-21. </w:t>
      </w:r>
      <w:proofErr w:type="spellStart"/>
      <w:r w:rsidRPr="0043321E">
        <w:t>Permohonan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tujuan</w:t>
      </w:r>
      <w:proofErr w:type="spellEnd"/>
      <w:r w:rsidRPr="0043321E">
        <w:t xml:space="preserve"> </w:t>
      </w:r>
      <w:proofErr w:type="spellStart"/>
      <w:r w:rsidRPr="0043321E">
        <w:t>utama</w:t>
      </w:r>
      <w:proofErr w:type="spellEnd"/>
      <w:r w:rsidRPr="0043321E">
        <w:t xml:space="preserve"> </w:t>
      </w:r>
      <w:proofErr w:type="spellStart"/>
      <w:r w:rsidRPr="0043321E">
        <w:t>surat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,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membela</w:t>
      </w:r>
      <w:proofErr w:type="spellEnd"/>
      <w:r w:rsidRPr="0043321E">
        <w:t xml:space="preserve"> Onesimus di </w:t>
      </w:r>
      <w:proofErr w:type="spellStart"/>
      <w:r w:rsidRPr="0043321E">
        <w:t>hadapan</w:t>
      </w:r>
      <w:proofErr w:type="spellEnd"/>
      <w:r w:rsidRPr="0043321E">
        <w:t xml:space="preserve"> Filemon.</w:t>
      </w:r>
      <w:r w:rsidR="009E76AE">
        <w:t xml:space="preserve"> </w:t>
      </w:r>
      <w:r w:rsidRPr="0043321E">
        <w:t xml:space="preserve">Kita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menelusuri</w:t>
      </w:r>
      <w:proofErr w:type="spellEnd"/>
      <w:r w:rsidRPr="0043321E">
        <w:t xml:space="preserve"> </w:t>
      </w:r>
      <w:proofErr w:type="spellStart"/>
      <w:r w:rsidRPr="0043321E">
        <w:t>permohonan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kedalaman</w:t>
      </w:r>
      <w:proofErr w:type="spellEnd"/>
      <w:r w:rsidRPr="0043321E">
        <w:t xml:space="preserve"> </w:t>
      </w:r>
      <w:proofErr w:type="spellStart"/>
      <w:r w:rsidRPr="0043321E">
        <w:t>tertentu</w:t>
      </w:r>
      <w:proofErr w:type="spellEnd"/>
      <w:r w:rsidRPr="0043321E">
        <w:t xml:space="preserve"> </w:t>
      </w:r>
      <w:proofErr w:type="spellStart"/>
      <w:r w:rsidRPr="0043321E">
        <w:t>yaitu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membaginya</w:t>
      </w:r>
      <w:proofErr w:type="spellEnd"/>
      <w:r w:rsidRPr="0043321E">
        <w:t xml:space="preserve"> </w:t>
      </w:r>
      <w:proofErr w:type="spellStart"/>
      <w:r w:rsidRPr="0043321E">
        <w:t>ke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enam</w:t>
      </w:r>
      <w:proofErr w:type="spellEnd"/>
      <w:r w:rsidRPr="0043321E">
        <w:t xml:space="preserve"> </w:t>
      </w:r>
      <w:proofErr w:type="spellStart"/>
      <w:r w:rsidRPr="0043321E">
        <w:t>bagian</w:t>
      </w:r>
      <w:proofErr w:type="spellEnd"/>
      <w:r w:rsidRPr="0043321E">
        <w:t>:</w:t>
      </w:r>
      <w:r w:rsidRPr="0043321E">
        <w:tab/>
      </w:r>
      <w:proofErr w:type="spellStart"/>
      <w:r w:rsidRPr="0043321E">
        <w:t>pertama</w:t>
      </w:r>
      <w:proofErr w:type="spellEnd"/>
      <w:r w:rsidR="009E76AE">
        <w:t>,</w:t>
      </w:r>
      <w:r w:rsidRPr="0043321E">
        <w:t xml:space="preserve"> </w:t>
      </w:r>
      <w:proofErr w:type="spellStart"/>
      <w:r w:rsidRPr="0043321E">
        <w:t>penjelasan</w:t>
      </w:r>
      <w:proofErr w:type="spellEnd"/>
      <w:r w:rsidRPr="0043321E">
        <w:t xml:space="preserve"> </w:t>
      </w:r>
      <w:proofErr w:type="spellStart"/>
      <w:r w:rsidRPr="0043321E">
        <w:t>peran</w:t>
      </w:r>
      <w:proofErr w:type="spellEnd"/>
      <w:r w:rsidRPr="0043321E">
        <w:t xml:space="preserve"> Paulus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pengacara</w:t>
      </w:r>
      <w:proofErr w:type="spellEnd"/>
      <w:r w:rsidRPr="0043321E">
        <w:t xml:space="preserve"> di </w:t>
      </w:r>
      <w:proofErr w:type="spellStart"/>
      <w:r w:rsidRPr="0043321E">
        <w:t>ayat</w:t>
      </w:r>
      <w:proofErr w:type="spellEnd"/>
      <w:r w:rsidRPr="0043321E">
        <w:t xml:space="preserve"> 8-10</w:t>
      </w:r>
      <w:r w:rsidR="009E76AE">
        <w:t xml:space="preserve">; </w:t>
      </w:r>
      <w:proofErr w:type="spellStart"/>
      <w:r w:rsidRPr="0043321E">
        <w:t>kedua</w:t>
      </w:r>
      <w:proofErr w:type="spellEnd"/>
      <w:r w:rsidRPr="0043321E">
        <w:t xml:space="preserve">, </w:t>
      </w:r>
      <w:proofErr w:type="spellStart"/>
      <w:r w:rsidRPr="0043321E">
        <w:t>penjelasan</w:t>
      </w:r>
      <w:proofErr w:type="spellEnd"/>
      <w:r w:rsidRPr="0043321E">
        <w:t xml:space="preserve"> </w:t>
      </w:r>
      <w:proofErr w:type="spellStart"/>
      <w:r w:rsidRPr="0043321E">
        <w:t>tentang</w:t>
      </w:r>
      <w:proofErr w:type="spellEnd"/>
      <w:r w:rsidRPr="0043321E">
        <w:t xml:space="preserve"> </w:t>
      </w:r>
      <w:proofErr w:type="spellStart"/>
      <w:r w:rsidRPr="0043321E">
        <w:t>peran</w:t>
      </w:r>
      <w:proofErr w:type="spellEnd"/>
      <w:r w:rsidRPr="0043321E">
        <w:t xml:space="preserve"> Onesimus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pemohon</w:t>
      </w:r>
      <w:proofErr w:type="spellEnd"/>
      <w:r w:rsidRPr="0043321E">
        <w:t xml:space="preserve"> di </w:t>
      </w:r>
      <w:proofErr w:type="spellStart"/>
      <w:r w:rsidRPr="0043321E">
        <w:t>ayat</w:t>
      </w:r>
      <w:proofErr w:type="spellEnd"/>
      <w:r w:rsidRPr="0043321E">
        <w:t xml:space="preserve"> 11-13</w:t>
      </w:r>
      <w:r w:rsidR="009E76AE">
        <w:t xml:space="preserve">; </w:t>
      </w:r>
      <w:proofErr w:type="spellStart"/>
      <w:r w:rsidRPr="0043321E">
        <w:t>ketiga</w:t>
      </w:r>
      <w:proofErr w:type="spellEnd"/>
      <w:r w:rsidRPr="0043321E">
        <w:t xml:space="preserve">,  </w:t>
      </w:r>
      <w:proofErr w:type="spellStart"/>
      <w:r w:rsidRPr="0043321E">
        <w:t>penjelasan</w:t>
      </w:r>
      <w:proofErr w:type="spellEnd"/>
      <w:r w:rsidRPr="0043321E">
        <w:t xml:space="preserve"> </w:t>
      </w:r>
      <w:proofErr w:type="spellStart"/>
      <w:r w:rsidRPr="0043321E">
        <w:t>tentang</w:t>
      </w:r>
      <w:proofErr w:type="spellEnd"/>
      <w:r w:rsidRPr="0043321E">
        <w:t xml:space="preserve"> </w:t>
      </w:r>
      <w:proofErr w:type="spellStart"/>
      <w:r w:rsidRPr="0043321E">
        <w:t>peran</w:t>
      </w:r>
      <w:proofErr w:type="spellEnd"/>
      <w:r w:rsidRPr="0043321E">
        <w:t xml:space="preserve"> Filemon </w:t>
      </w:r>
      <w:proofErr w:type="spellStart"/>
      <w:r w:rsidRPr="0043321E">
        <w:t>sebagai</w:t>
      </w:r>
      <w:proofErr w:type="spellEnd"/>
      <w:r w:rsidRPr="0043321E">
        <w:t xml:space="preserve"> tuan di </w:t>
      </w:r>
      <w:proofErr w:type="spellStart"/>
      <w:r w:rsidRPr="0043321E">
        <w:t>ayat</w:t>
      </w:r>
      <w:proofErr w:type="spellEnd"/>
      <w:r w:rsidRPr="0043321E">
        <w:t xml:space="preserve"> 14</w:t>
      </w:r>
      <w:r w:rsidR="009E76AE">
        <w:t xml:space="preserve">; </w:t>
      </w:r>
      <w:r w:rsidRPr="0043321E">
        <w:tab/>
      </w:r>
      <w:proofErr w:type="spellStart"/>
      <w:r w:rsidRPr="0043321E">
        <w:t>keempat</w:t>
      </w:r>
      <w:proofErr w:type="spellEnd"/>
      <w:r w:rsidRPr="0043321E">
        <w:t xml:space="preserve">, </w:t>
      </w:r>
      <w:proofErr w:type="spellStart"/>
      <w:r w:rsidRPr="0043321E">
        <w:t>penjelasan</w:t>
      </w:r>
      <w:proofErr w:type="spellEnd"/>
      <w:r w:rsidRPr="0043321E">
        <w:t xml:space="preserve"> </w:t>
      </w:r>
      <w:proofErr w:type="spellStart"/>
      <w:r w:rsidRPr="0043321E">
        <w:t>tentnag</w:t>
      </w:r>
      <w:proofErr w:type="spellEnd"/>
      <w:r w:rsidRPr="0043321E">
        <w:t xml:space="preserve"> </w:t>
      </w:r>
      <w:proofErr w:type="spellStart"/>
      <w:r w:rsidRPr="0043321E">
        <w:t>peran</w:t>
      </w:r>
      <w:proofErr w:type="spellEnd"/>
      <w:r w:rsidRPr="0043321E">
        <w:t xml:space="preserve"> Allah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penguasa</w:t>
      </w:r>
      <w:proofErr w:type="spellEnd"/>
      <w:r w:rsidRPr="0043321E">
        <w:t xml:space="preserve"> </w:t>
      </w:r>
      <w:proofErr w:type="spellStart"/>
      <w:r w:rsidRPr="0043321E">
        <w:t>alam</w:t>
      </w:r>
      <w:proofErr w:type="spellEnd"/>
      <w:r w:rsidRPr="0043321E">
        <w:t xml:space="preserve"> </w:t>
      </w:r>
      <w:proofErr w:type="spellStart"/>
      <w:r w:rsidRPr="0043321E">
        <w:t>semesta</w:t>
      </w:r>
      <w:proofErr w:type="spellEnd"/>
      <w:r w:rsidRPr="0043321E">
        <w:t xml:space="preserve"> </w:t>
      </w:r>
      <w:r w:rsidRPr="0043321E">
        <w:lastRenderedPageBreak/>
        <w:t xml:space="preserve">di </w:t>
      </w:r>
      <w:proofErr w:type="spellStart"/>
      <w:r w:rsidRPr="0043321E">
        <w:t>ayat</w:t>
      </w:r>
      <w:proofErr w:type="spellEnd"/>
      <w:r w:rsidRPr="0043321E">
        <w:t xml:space="preserve"> 15-16</w:t>
      </w:r>
      <w:r w:rsidR="009E76AE">
        <w:t xml:space="preserve">; </w:t>
      </w:r>
      <w:proofErr w:type="spellStart"/>
      <w:r w:rsidRPr="0043321E">
        <w:t>kelima</w:t>
      </w:r>
      <w:proofErr w:type="spellEnd"/>
      <w:r w:rsidRPr="0043321E">
        <w:t xml:space="preserve">, </w:t>
      </w:r>
      <w:proofErr w:type="spellStart"/>
      <w:r w:rsidRPr="0043321E">
        <w:t>permohonan</w:t>
      </w:r>
      <w:proofErr w:type="spellEnd"/>
      <w:r w:rsidRPr="0043321E">
        <w:t xml:space="preserve"> </w:t>
      </w:r>
      <w:proofErr w:type="spellStart"/>
      <w:r w:rsidRPr="0043321E">
        <w:t>rangkap</w:t>
      </w:r>
      <w:proofErr w:type="spellEnd"/>
      <w:r w:rsidRPr="0043321E">
        <w:t xml:space="preserve"> dua Paulus di </w:t>
      </w:r>
      <w:proofErr w:type="spellStart"/>
      <w:r w:rsidRPr="0043321E">
        <w:t>ayat</w:t>
      </w:r>
      <w:proofErr w:type="spellEnd"/>
      <w:r w:rsidRPr="0043321E">
        <w:t xml:space="preserve"> 17-20</w:t>
      </w:r>
      <w:r w:rsidR="009E76AE">
        <w:t xml:space="preserve">; </w:t>
      </w:r>
      <w:r w:rsidRPr="0043321E">
        <w:t xml:space="preserve">dan </w:t>
      </w:r>
      <w:proofErr w:type="spellStart"/>
      <w:r w:rsidRPr="0043321E">
        <w:t>keenam</w:t>
      </w:r>
      <w:proofErr w:type="spellEnd"/>
      <w:r w:rsidRPr="0043321E">
        <w:t xml:space="preserve">, </w:t>
      </w:r>
      <w:proofErr w:type="spellStart"/>
      <w:r w:rsidRPr="0043321E">
        <w:t>keyakinan</w:t>
      </w:r>
      <w:proofErr w:type="spellEnd"/>
      <w:r w:rsidRPr="0043321E">
        <w:t xml:space="preserve"> Paulus </w:t>
      </w:r>
      <w:proofErr w:type="spellStart"/>
      <w:r w:rsidRPr="0043321E">
        <w:t>bahwa</w:t>
      </w:r>
      <w:proofErr w:type="spellEnd"/>
      <w:r w:rsidRPr="0043321E">
        <w:t xml:space="preserve"> Filemon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mengabulkan</w:t>
      </w:r>
      <w:proofErr w:type="spellEnd"/>
      <w:r w:rsidRPr="0043321E">
        <w:t xml:space="preserve"> </w:t>
      </w:r>
      <w:proofErr w:type="spellStart"/>
      <w:r w:rsidRPr="0043321E">
        <w:t>permohonannya</w:t>
      </w:r>
      <w:proofErr w:type="spellEnd"/>
      <w:r w:rsidRPr="0043321E">
        <w:t xml:space="preserve">, di </w:t>
      </w:r>
      <w:proofErr w:type="spellStart"/>
      <w:r w:rsidRPr="0043321E">
        <w:t>ayat</w:t>
      </w:r>
      <w:proofErr w:type="spellEnd"/>
      <w:r w:rsidRPr="0043321E">
        <w:t xml:space="preserve"> 21</w:t>
      </w:r>
      <w:r w:rsidR="009E76AE">
        <w:t xml:space="preserve">. </w:t>
      </w:r>
      <w:r w:rsidRPr="0043321E">
        <w:t xml:space="preserve">Mari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mulai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melihat</w:t>
      </w:r>
      <w:proofErr w:type="spellEnd"/>
      <w:r w:rsidRPr="0043321E">
        <w:t xml:space="preserve"> </w:t>
      </w:r>
      <w:proofErr w:type="spellStart"/>
      <w:r w:rsidRPr="0043321E">
        <w:t>penjelasan</w:t>
      </w:r>
      <w:proofErr w:type="spellEnd"/>
      <w:r w:rsidRPr="0043321E">
        <w:t xml:space="preserve"> Paulus </w:t>
      </w:r>
      <w:proofErr w:type="spellStart"/>
      <w:r w:rsidRPr="0043321E">
        <w:t>tentang</w:t>
      </w:r>
      <w:proofErr w:type="spellEnd"/>
      <w:r w:rsidRPr="0043321E">
        <w:t xml:space="preserve"> </w:t>
      </w:r>
      <w:proofErr w:type="spellStart"/>
      <w:r w:rsidRPr="0043321E">
        <w:t>perannya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pembela</w:t>
      </w:r>
      <w:proofErr w:type="spellEnd"/>
      <w:r w:rsidRPr="0043321E">
        <w:t>.</w:t>
      </w:r>
    </w:p>
    <w:p w14:paraId="5FF52CE6" w14:textId="77777777" w:rsidR="0043321E" w:rsidRPr="0043321E" w:rsidRDefault="0043321E" w:rsidP="009E76AE">
      <w:pPr>
        <w:pStyle w:val="Heading3"/>
      </w:pPr>
      <w:bookmarkStart w:id="23" w:name="_Toc190344877"/>
      <w:r w:rsidRPr="0043321E">
        <w:t xml:space="preserve">Paulus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Pengacara</w:t>
      </w:r>
      <w:proofErr w:type="spellEnd"/>
      <w:r w:rsidRPr="0043321E">
        <w:t xml:space="preserve"> (Filemon 8-10)</w:t>
      </w:r>
      <w:bookmarkEnd w:id="23"/>
    </w:p>
    <w:p w14:paraId="3258BECF" w14:textId="010300B2" w:rsidR="0043321E" w:rsidRPr="0043321E" w:rsidRDefault="0043321E" w:rsidP="009E76AE">
      <w:pPr>
        <w:pStyle w:val="BodyText"/>
      </w:pPr>
      <w:proofErr w:type="spellStart"/>
      <w:r w:rsidRPr="0043321E">
        <w:t>Dengarlah</w:t>
      </w:r>
      <w:proofErr w:type="spellEnd"/>
      <w:r w:rsidRPr="0043321E">
        <w:t xml:space="preserve"> kata-kata Paulus </w:t>
      </w:r>
      <w:proofErr w:type="spellStart"/>
      <w:r w:rsidRPr="0043321E">
        <w:t>dalam</w:t>
      </w:r>
      <w:proofErr w:type="spellEnd"/>
      <w:r w:rsidRPr="0043321E">
        <w:t xml:space="preserve"> Filemon </w:t>
      </w:r>
      <w:proofErr w:type="spellStart"/>
      <w:r w:rsidRPr="0043321E">
        <w:t>ayat</w:t>
      </w:r>
      <w:proofErr w:type="spellEnd"/>
      <w:r w:rsidRPr="0043321E">
        <w:t xml:space="preserve"> 8-10:</w:t>
      </w:r>
    </w:p>
    <w:p w14:paraId="119CCAD1" w14:textId="77777777" w:rsidR="0043321E" w:rsidRPr="0043321E" w:rsidRDefault="0043321E" w:rsidP="009E76AE">
      <w:pPr>
        <w:pStyle w:val="Verses"/>
      </w:pPr>
      <w:proofErr w:type="spellStart"/>
      <w:r w:rsidRPr="0043321E">
        <w:t>sekalipun</w:t>
      </w:r>
      <w:proofErr w:type="spellEnd"/>
      <w:r w:rsidRPr="0043321E">
        <w:t xml:space="preserve"> di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 xml:space="preserve"> </w:t>
      </w:r>
      <w:proofErr w:type="spellStart"/>
      <w:r w:rsidRPr="0043321E">
        <w:t>aku</w:t>
      </w:r>
      <w:proofErr w:type="spellEnd"/>
      <w:r w:rsidRPr="0043321E">
        <w:t xml:space="preserve"> </w:t>
      </w:r>
      <w:proofErr w:type="spellStart"/>
      <w:r w:rsidRPr="0043321E">
        <w:t>mempunyai</w:t>
      </w:r>
      <w:proofErr w:type="spellEnd"/>
      <w:r w:rsidRPr="0043321E">
        <w:t xml:space="preserve"> </w:t>
      </w:r>
      <w:proofErr w:type="spellStart"/>
      <w:r w:rsidRPr="0043321E">
        <w:t>kebebasan</w:t>
      </w:r>
      <w:proofErr w:type="spellEnd"/>
      <w:r w:rsidRPr="0043321E">
        <w:t xml:space="preserve"> </w:t>
      </w:r>
      <w:proofErr w:type="spellStart"/>
      <w:r w:rsidRPr="0043321E">
        <w:t>penuh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memerintahkan</w:t>
      </w:r>
      <w:proofErr w:type="spellEnd"/>
      <w:r w:rsidRPr="0043321E">
        <w:t xml:space="preserve"> </w:t>
      </w:r>
      <w:proofErr w:type="spellStart"/>
      <w:r w:rsidRPr="0043321E">
        <w:t>kepadamu</w:t>
      </w:r>
      <w:proofErr w:type="spellEnd"/>
      <w:r w:rsidRPr="0043321E">
        <w:t xml:space="preserve"> </w:t>
      </w:r>
      <w:proofErr w:type="spellStart"/>
      <w:r w:rsidRPr="0043321E">
        <w:t>apa</w:t>
      </w:r>
      <w:proofErr w:type="spellEnd"/>
      <w:r w:rsidRPr="0043321E">
        <w:t xml:space="preserve"> yang </w:t>
      </w:r>
      <w:proofErr w:type="spellStart"/>
      <w:r w:rsidRPr="0043321E">
        <w:t>harus</w:t>
      </w:r>
      <w:proofErr w:type="spellEnd"/>
      <w:r w:rsidRPr="0043321E">
        <w:t xml:space="preserve"> </w:t>
      </w:r>
      <w:proofErr w:type="spellStart"/>
      <w:r w:rsidRPr="0043321E">
        <w:t>engkau</w:t>
      </w:r>
      <w:proofErr w:type="spellEnd"/>
      <w:r w:rsidRPr="0043321E">
        <w:t xml:space="preserve"> </w:t>
      </w:r>
      <w:proofErr w:type="spellStart"/>
      <w:r w:rsidRPr="0043321E">
        <w:t>lakukan</w:t>
      </w:r>
      <w:proofErr w:type="spellEnd"/>
      <w:r w:rsidRPr="0043321E">
        <w:t xml:space="preserve">, </w:t>
      </w:r>
      <w:proofErr w:type="spellStart"/>
      <w:r w:rsidRPr="0043321E">
        <w:t>tetapi</w:t>
      </w:r>
      <w:proofErr w:type="spellEnd"/>
      <w:r w:rsidRPr="0043321E">
        <w:t xml:space="preserve"> </w:t>
      </w:r>
      <w:proofErr w:type="spellStart"/>
      <w:r w:rsidRPr="0043321E">
        <w:t>mengingat</w:t>
      </w:r>
      <w:proofErr w:type="spellEnd"/>
      <w:r w:rsidRPr="0043321E">
        <w:t xml:space="preserve"> </w:t>
      </w:r>
      <w:proofErr w:type="spellStart"/>
      <w:r w:rsidRPr="0043321E">
        <w:t>kasihmu</w:t>
      </w:r>
      <w:proofErr w:type="spellEnd"/>
      <w:r w:rsidRPr="0043321E">
        <w:t xml:space="preserve"> </w:t>
      </w:r>
      <w:proofErr w:type="spellStart"/>
      <w:r w:rsidRPr="0043321E">
        <w:t>itu</w:t>
      </w:r>
      <w:proofErr w:type="spellEnd"/>
      <w:r w:rsidRPr="0043321E">
        <w:t xml:space="preserve">, </w:t>
      </w:r>
      <w:proofErr w:type="spellStart"/>
      <w:r w:rsidRPr="0043321E">
        <w:t>lebih</w:t>
      </w:r>
      <w:proofErr w:type="spellEnd"/>
      <w:r w:rsidRPr="0043321E">
        <w:t xml:space="preserve"> </w:t>
      </w:r>
      <w:proofErr w:type="spellStart"/>
      <w:r w:rsidRPr="0043321E">
        <w:t>baik</w:t>
      </w:r>
      <w:proofErr w:type="spellEnd"/>
      <w:r w:rsidRPr="0043321E">
        <w:t xml:space="preserve"> </w:t>
      </w:r>
      <w:proofErr w:type="spellStart"/>
      <w:r w:rsidRPr="0043321E">
        <w:t>aku</w:t>
      </w:r>
      <w:proofErr w:type="spellEnd"/>
      <w:r w:rsidRPr="0043321E">
        <w:t xml:space="preserve"> </w:t>
      </w:r>
      <w:proofErr w:type="spellStart"/>
      <w:r w:rsidRPr="0043321E">
        <w:t>memintanya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padamu</w:t>
      </w:r>
      <w:proofErr w:type="spellEnd"/>
      <w:r w:rsidRPr="0043321E">
        <w:t xml:space="preserve">. Aku, Paulus, yang </w:t>
      </w:r>
      <w:proofErr w:type="spellStart"/>
      <w:r w:rsidRPr="0043321E">
        <w:t>sudah</w:t>
      </w:r>
      <w:proofErr w:type="spellEnd"/>
      <w:r w:rsidRPr="0043321E">
        <w:t xml:space="preserve"> </w:t>
      </w:r>
      <w:proofErr w:type="spellStart"/>
      <w:r w:rsidRPr="0043321E">
        <w:t>menjadi</w:t>
      </w:r>
      <w:proofErr w:type="spellEnd"/>
      <w:r w:rsidRPr="0043321E">
        <w:t xml:space="preserve"> </w:t>
      </w:r>
      <w:proofErr w:type="spellStart"/>
      <w:r w:rsidRPr="0043321E">
        <w:t>tua</w:t>
      </w:r>
      <w:proofErr w:type="spellEnd"/>
      <w:r w:rsidRPr="0043321E">
        <w:t xml:space="preserve">, </w:t>
      </w:r>
      <w:proofErr w:type="spellStart"/>
      <w:r w:rsidRPr="0043321E">
        <w:t>lagipula</w:t>
      </w:r>
      <w:proofErr w:type="spellEnd"/>
      <w:r w:rsidRPr="0043321E">
        <w:t xml:space="preserve"> </w:t>
      </w:r>
      <w:proofErr w:type="spellStart"/>
      <w:r w:rsidRPr="0043321E">
        <w:t>sekarang</w:t>
      </w:r>
      <w:proofErr w:type="spellEnd"/>
      <w:r w:rsidRPr="0043321E">
        <w:t xml:space="preserve"> </w:t>
      </w:r>
      <w:proofErr w:type="spellStart"/>
      <w:r w:rsidRPr="0043321E">
        <w:t>dipenjarakan</w:t>
      </w:r>
      <w:proofErr w:type="spellEnd"/>
      <w:r w:rsidRPr="0043321E">
        <w:t xml:space="preserve"> </w:t>
      </w:r>
      <w:proofErr w:type="spellStart"/>
      <w:r w:rsidRPr="0043321E">
        <w:t>karena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 xml:space="preserve"> </w:t>
      </w:r>
      <w:proofErr w:type="spellStart"/>
      <w:r w:rsidRPr="0043321E">
        <w:t>Yesus</w:t>
      </w:r>
      <w:proofErr w:type="spellEnd"/>
      <w:r w:rsidRPr="0043321E">
        <w:t xml:space="preserve">, </w:t>
      </w:r>
      <w:proofErr w:type="spellStart"/>
      <w:r w:rsidRPr="0043321E">
        <w:t>mengajukan</w:t>
      </w:r>
      <w:proofErr w:type="spellEnd"/>
      <w:r w:rsidRPr="0043321E">
        <w:t xml:space="preserve"> </w:t>
      </w:r>
      <w:proofErr w:type="spellStart"/>
      <w:r w:rsidRPr="0043321E">
        <w:t>permintaan</w:t>
      </w:r>
      <w:proofErr w:type="spellEnd"/>
      <w:r w:rsidRPr="0043321E">
        <w:t xml:space="preserve"> </w:t>
      </w:r>
      <w:proofErr w:type="spellStart"/>
      <w:r w:rsidRPr="0043321E">
        <w:t>kepadamu</w:t>
      </w:r>
      <w:proofErr w:type="spellEnd"/>
      <w:r w:rsidRPr="0043321E">
        <w:t xml:space="preserve"> </w:t>
      </w:r>
      <w:proofErr w:type="spellStart"/>
      <w:r w:rsidRPr="0043321E">
        <w:t>mengenai</w:t>
      </w:r>
      <w:proofErr w:type="spellEnd"/>
      <w:r w:rsidRPr="0043321E">
        <w:t xml:space="preserve"> </w:t>
      </w:r>
      <w:proofErr w:type="spellStart"/>
      <w:r w:rsidRPr="0043321E">
        <w:t>anakku</w:t>
      </w:r>
      <w:proofErr w:type="spellEnd"/>
      <w:r w:rsidRPr="0043321E">
        <w:t xml:space="preserve"> yang </w:t>
      </w:r>
      <w:proofErr w:type="spellStart"/>
      <w:r w:rsidRPr="0043321E">
        <w:t>kudapat</w:t>
      </w:r>
      <w:proofErr w:type="spellEnd"/>
      <w:r w:rsidRPr="0043321E">
        <w:t xml:space="preserve"> </w:t>
      </w:r>
      <w:proofErr w:type="spellStart"/>
      <w:r w:rsidRPr="0043321E">
        <w:t>selagi</w:t>
      </w:r>
      <w:proofErr w:type="spellEnd"/>
      <w:r w:rsidRPr="0043321E">
        <w:t xml:space="preserve"> </w:t>
      </w:r>
      <w:proofErr w:type="spellStart"/>
      <w:r w:rsidRPr="0043321E">
        <w:t>aku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penjara</w:t>
      </w:r>
      <w:proofErr w:type="spellEnd"/>
      <w:r w:rsidRPr="0043321E">
        <w:t xml:space="preserve">, </w:t>
      </w:r>
      <w:proofErr w:type="spellStart"/>
      <w:r w:rsidRPr="0043321E">
        <w:t>yakni</w:t>
      </w:r>
      <w:proofErr w:type="spellEnd"/>
      <w:r w:rsidRPr="0043321E">
        <w:t xml:space="preserve"> Onesimus (Filemon 8-10).</w:t>
      </w:r>
    </w:p>
    <w:p w14:paraId="19C280F0" w14:textId="77777777" w:rsidR="009E76AE" w:rsidRDefault="0043321E" w:rsidP="00811147">
      <w:pPr>
        <w:pStyle w:val="BodyText"/>
      </w:pPr>
      <w:r w:rsidRPr="0043321E">
        <w:t xml:space="preserve">Karena Paulus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seorang</w:t>
      </w:r>
      <w:proofErr w:type="spellEnd"/>
      <w:r w:rsidRPr="0043321E">
        <w:t xml:space="preserve"> rasul </w:t>
      </w:r>
      <w:proofErr w:type="spellStart"/>
      <w:r w:rsidRPr="0043321E">
        <w:t>Kristus</w:t>
      </w:r>
      <w:proofErr w:type="spellEnd"/>
      <w:r w:rsidRPr="0043321E">
        <w:t xml:space="preserve">, </w:t>
      </w:r>
      <w:proofErr w:type="spellStart"/>
      <w:r w:rsidRPr="0043321E">
        <w:t>ia</w:t>
      </w:r>
      <w:proofErr w:type="spellEnd"/>
      <w:r w:rsidRPr="0043321E">
        <w:t xml:space="preserve"> punya </w:t>
      </w:r>
      <w:proofErr w:type="spellStart"/>
      <w:r w:rsidRPr="0043321E">
        <w:t>otoritas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memerintahkan</w:t>
      </w:r>
      <w:proofErr w:type="spellEnd"/>
      <w:r w:rsidRPr="0043321E">
        <w:t xml:space="preserve"> Filemon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melakukan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 yang </w:t>
      </w:r>
      <w:proofErr w:type="spellStart"/>
      <w:r w:rsidRPr="0043321E">
        <w:t>benar</w:t>
      </w:r>
      <w:proofErr w:type="spellEnd"/>
      <w:r w:rsidRPr="0043321E">
        <w:t xml:space="preserve">. </w:t>
      </w:r>
      <w:proofErr w:type="spellStart"/>
      <w:r w:rsidRPr="0043321E">
        <w:t>Tetapi</w:t>
      </w:r>
      <w:proofErr w:type="spellEnd"/>
      <w:r w:rsidRPr="0043321E">
        <w:t xml:space="preserve"> </w:t>
      </w:r>
      <w:proofErr w:type="spellStart"/>
      <w:r w:rsidRPr="0043321E">
        <w:t>mengetahui</w:t>
      </w:r>
      <w:proofErr w:type="spellEnd"/>
      <w:r w:rsidRPr="0043321E">
        <w:t xml:space="preserve"> </w:t>
      </w:r>
      <w:proofErr w:type="spellStart"/>
      <w:r w:rsidRPr="0043321E">
        <w:t>rumitnya</w:t>
      </w:r>
      <w:proofErr w:type="spellEnd"/>
      <w:r w:rsidRPr="0043321E">
        <w:t xml:space="preserve"> </w:t>
      </w:r>
      <w:proofErr w:type="spellStart"/>
      <w:r w:rsidRPr="0043321E">
        <w:t>situasi</w:t>
      </w:r>
      <w:proofErr w:type="spellEnd"/>
      <w:r w:rsidRPr="0043321E">
        <w:t xml:space="preserve">, Paulus </w:t>
      </w:r>
      <w:proofErr w:type="spellStart"/>
      <w:r w:rsidRPr="0043321E">
        <w:t>menulis</w:t>
      </w:r>
      <w:proofErr w:type="spellEnd"/>
      <w:r w:rsidRPr="0043321E">
        <w:t xml:space="preserve"> </w:t>
      </w:r>
      <w:proofErr w:type="spellStart"/>
      <w:r w:rsidRPr="0043321E">
        <w:t>surat</w:t>
      </w:r>
      <w:proofErr w:type="spellEnd"/>
      <w:r w:rsidRPr="0043321E">
        <w:t xml:space="preserve"> </w:t>
      </w:r>
      <w:proofErr w:type="spellStart"/>
      <w:r w:rsidRPr="0043321E">
        <w:t>ke</w:t>
      </w:r>
      <w:proofErr w:type="spellEnd"/>
      <w:r w:rsidRPr="0043321E">
        <w:t xml:space="preserve"> Filemon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cara</w:t>
      </w:r>
      <w:proofErr w:type="spellEnd"/>
      <w:r w:rsidRPr="0043321E">
        <w:t xml:space="preserve"> yang </w:t>
      </w:r>
      <w:proofErr w:type="spellStart"/>
      <w:r w:rsidRPr="0043321E">
        <w:t>menarik</w:t>
      </w:r>
      <w:proofErr w:type="spellEnd"/>
      <w:r w:rsidRPr="0043321E">
        <w:t xml:space="preserve"> </w:t>
      </w:r>
      <w:proofErr w:type="spellStart"/>
      <w:r w:rsidRPr="0043321E">
        <w:t>simpati</w:t>
      </w:r>
      <w:proofErr w:type="spellEnd"/>
      <w:r w:rsidRPr="0043321E">
        <w:t xml:space="preserve"> dan </w:t>
      </w:r>
      <w:proofErr w:type="spellStart"/>
      <w:r w:rsidRPr="0043321E">
        <w:t>perhatian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Filemon. Di </w:t>
      </w:r>
      <w:proofErr w:type="spellStart"/>
      <w:r w:rsidRPr="0043321E">
        <w:t>sini</w:t>
      </w:r>
      <w:proofErr w:type="spellEnd"/>
      <w:r w:rsidRPr="0043321E">
        <w:t xml:space="preserve"> Paulus </w:t>
      </w:r>
      <w:proofErr w:type="spellStart"/>
      <w:r w:rsidRPr="0043321E">
        <w:t>berbicara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seorang</w:t>
      </w:r>
      <w:proofErr w:type="spellEnd"/>
      <w:r w:rsidRPr="0043321E">
        <w:t xml:space="preserve"> </w:t>
      </w:r>
      <w:proofErr w:type="spellStart"/>
      <w:r w:rsidRPr="0043321E">
        <w:t>tua</w:t>
      </w:r>
      <w:proofErr w:type="spellEnd"/>
      <w:r w:rsidRPr="0043321E">
        <w:t xml:space="preserve"> yang </w:t>
      </w:r>
      <w:proofErr w:type="spellStart"/>
      <w:r w:rsidRPr="0043321E">
        <w:t>lemah</w:t>
      </w:r>
      <w:proofErr w:type="spellEnd"/>
      <w:r w:rsidRPr="0043321E">
        <w:t xml:space="preserve"> yang </w:t>
      </w:r>
      <w:proofErr w:type="spellStart"/>
      <w:r w:rsidRPr="0043321E">
        <w:t>butuh</w:t>
      </w:r>
      <w:proofErr w:type="spellEnd"/>
      <w:r w:rsidRPr="0043321E">
        <w:t xml:space="preserve"> </w:t>
      </w:r>
      <w:proofErr w:type="spellStart"/>
      <w:r w:rsidRPr="0043321E">
        <w:t>pertolongan</w:t>
      </w:r>
      <w:proofErr w:type="spellEnd"/>
      <w:r w:rsidRPr="0043321E">
        <w:t xml:space="preserve">. </w:t>
      </w:r>
    </w:p>
    <w:p w14:paraId="608B569C" w14:textId="274F6F35" w:rsidR="0043321E" w:rsidRPr="0043321E" w:rsidRDefault="0043321E" w:rsidP="00811147">
      <w:pPr>
        <w:pStyle w:val="BodyText"/>
      </w:pPr>
      <w:r w:rsidRPr="0043321E">
        <w:t xml:space="preserve">Bagi </w:t>
      </w:r>
      <w:proofErr w:type="spellStart"/>
      <w:r w:rsidRPr="0043321E">
        <w:t>mereka</w:t>
      </w:r>
      <w:proofErr w:type="spellEnd"/>
      <w:r w:rsidRPr="0043321E">
        <w:t xml:space="preserve"> yang </w:t>
      </w:r>
      <w:proofErr w:type="spellStart"/>
      <w:r w:rsidRPr="0043321E">
        <w:t>akrab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gaya</w:t>
      </w:r>
      <w:proofErr w:type="spellEnd"/>
      <w:r w:rsidRPr="0043321E">
        <w:t xml:space="preserve"> </w:t>
      </w:r>
      <w:proofErr w:type="spellStart"/>
      <w:r w:rsidRPr="0043321E">
        <w:t>penulisan</w:t>
      </w:r>
      <w:proofErr w:type="spellEnd"/>
      <w:r w:rsidRPr="0043321E">
        <w:t xml:space="preserve"> Paulus yang </w:t>
      </w:r>
      <w:proofErr w:type="spellStart"/>
      <w:r w:rsidRPr="0043321E">
        <w:t>keras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suratnya</w:t>
      </w:r>
      <w:proofErr w:type="spellEnd"/>
      <w:r w:rsidRPr="0043321E">
        <w:t xml:space="preserve"> yang lain, </w:t>
      </w:r>
      <w:proofErr w:type="spellStart"/>
      <w:r w:rsidRPr="0043321E">
        <w:t>hal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mungkin</w:t>
      </w:r>
      <w:proofErr w:type="spellEnd"/>
      <w:r w:rsidRPr="0043321E">
        <w:t xml:space="preserve"> </w:t>
      </w:r>
      <w:proofErr w:type="spellStart"/>
      <w:r w:rsidRPr="0043321E">
        <w:t>tampaknya</w:t>
      </w:r>
      <w:proofErr w:type="spellEnd"/>
      <w:r w:rsidRPr="0043321E">
        <w:t xml:space="preserve"> </w:t>
      </w:r>
      <w:proofErr w:type="spellStart"/>
      <w:r w:rsidRPr="0043321E">
        <w:t>sedikit</w:t>
      </w:r>
      <w:proofErr w:type="spellEnd"/>
      <w:r w:rsidRPr="0043321E">
        <w:t xml:space="preserve">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lazim</w:t>
      </w:r>
      <w:proofErr w:type="spellEnd"/>
      <w:r w:rsidRPr="0043321E">
        <w:t xml:space="preserve"> </w:t>
      </w:r>
      <w:proofErr w:type="spellStart"/>
      <w:r w:rsidRPr="0043321E">
        <w:t>Lagipula</w:t>
      </w:r>
      <w:proofErr w:type="spellEnd"/>
      <w:r w:rsidRPr="0043321E">
        <w:t xml:space="preserve">, Paulus </w:t>
      </w:r>
      <w:proofErr w:type="spellStart"/>
      <w:r w:rsidRPr="0043321E">
        <w:t>umumnya</w:t>
      </w:r>
      <w:proofErr w:type="spellEnd"/>
      <w:r w:rsidRPr="0043321E">
        <w:t xml:space="preserve"> </w:t>
      </w:r>
      <w:proofErr w:type="spellStart"/>
      <w:r w:rsidRPr="0043321E">
        <w:t>menuntut</w:t>
      </w:r>
      <w:proofErr w:type="spellEnd"/>
      <w:r w:rsidRPr="0043321E">
        <w:t xml:space="preserve"> orang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menghargai</w:t>
      </w:r>
      <w:proofErr w:type="spellEnd"/>
      <w:r w:rsidRPr="0043321E">
        <w:t xml:space="preserve"> </w:t>
      </w:r>
      <w:proofErr w:type="spellStart"/>
      <w:r w:rsidRPr="0043321E">
        <w:t>otoritasnya</w:t>
      </w:r>
      <w:proofErr w:type="spellEnd"/>
      <w:r w:rsidRPr="0043321E">
        <w:t xml:space="preserve"> dan </w:t>
      </w:r>
      <w:proofErr w:type="spellStart"/>
      <w:r w:rsidRPr="0043321E">
        <w:t>tunduk</w:t>
      </w:r>
      <w:proofErr w:type="spellEnd"/>
      <w:r w:rsidRPr="0043321E">
        <w:t xml:space="preserve"> pada </w:t>
      </w:r>
      <w:proofErr w:type="spellStart"/>
      <w:r w:rsidRPr="0043321E">
        <w:t>ajarannya</w:t>
      </w:r>
      <w:proofErr w:type="spellEnd"/>
      <w:r w:rsidRPr="0043321E">
        <w:t xml:space="preserve">. </w:t>
      </w:r>
      <w:proofErr w:type="spellStart"/>
      <w:r w:rsidRPr="0043321E">
        <w:t>Apakah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sekadar</w:t>
      </w:r>
      <w:proofErr w:type="spellEnd"/>
      <w:r w:rsidRPr="0043321E">
        <w:t xml:space="preserve"> </w:t>
      </w:r>
      <w:proofErr w:type="spellStart"/>
      <w:r w:rsidRPr="0043321E">
        <w:t>berusaha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memanipulasi</w:t>
      </w:r>
      <w:proofErr w:type="spellEnd"/>
      <w:r w:rsidRPr="0043321E">
        <w:t xml:space="preserve"> Filemon? </w:t>
      </w:r>
      <w:r w:rsidR="009E76AE">
        <w:t xml:space="preserve"> </w:t>
      </w:r>
      <w:r w:rsidRPr="0043321E">
        <w:t xml:space="preserve">Tidak. Ini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sisi</w:t>
      </w:r>
      <w:proofErr w:type="spellEnd"/>
      <w:r w:rsidRPr="0043321E">
        <w:t xml:space="preserve"> lain Paulus yang </w:t>
      </w:r>
      <w:proofErr w:type="spellStart"/>
      <w:r w:rsidRPr="0043321E">
        <w:t>jarang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lihat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surat-suratnya</w:t>
      </w:r>
      <w:proofErr w:type="spellEnd"/>
      <w:r w:rsidRPr="0043321E">
        <w:t xml:space="preserve"> yang lain. </w:t>
      </w:r>
      <w:proofErr w:type="spellStart"/>
      <w:r w:rsidRPr="0043321E">
        <w:t>Dengarlah</w:t>
      </w:r>
      <w:proofErr w:type="spellEnd"/>
      <w:r w:rsidRPr="0043321E">
        <w:t xml:space="preserve"> </w:t>
      </w:r>
      <w:proofErr w:type="spellStart"/>
      <w:r w:rsidRPr="0043321E">
        <w:t>cara</w:t>
      </w:r>
      <w:proofErr w:type="spellEnd"/>
      <w:r w:rsidRPr="0043321E">
        <w:t xml:space="preserve"> </w:t>
      </w:r>
      <w:proofErr w:type="spellStart"/>
      <w:r w:rsidRPr="0043321E">
        <w:t>pengkritik</w:t>
      </w:r>
      <w:proofErr w:type="spellEnd"/>
      <w:r w:rsidRPr="0043321E">
        <w:t xml:space="preserve"> Paulus di </w:t>
      </w:r>
      <w:proofErr w:type="spellStart"/>
      <w:r w:rsidRPr="0043321E">
        <w:t>Korintus</w:t>
      </w:r>
      <w:proofErr w:type="spellEnd"/>
      <w:r w:rsidRPr="0043321E">
        <w:t xml:space="preserve"> </w:t>
      </w:r>
      <w:proofErr w:type="spellStart"/>
      <w:r w:rsidRPr="0043321E">
        <w:t>berbicara</w:t>
      </w:r>
      <w:proofErr w:type="spellEnd"/>
      <w:r w:rsidRPr="0043321E">
        <w:t xml:space="preserve"> </w:t>
      </w:r>
      <w:proofErr w:type="spellStart"/>
      <w:r w:rsidRPr="0043321E">
        <w:t>tentang</w:t>
      </w:r>
      <w:proofErr w:type="spellEnd"/>
      <w:r w:rsidRPr="0043321E">
        <w:t xml:space="preserve"> </w:t>
      </w:r>
      <w:proofErr w:type="spellStart"/>
      <w:r w:rsidRPr="0043321E">
        <w:t>sisi</w:t>
      </w:r>
      <w:proofErr w:type="spellEnd"/>
      <w:r w:rsidRPr="0043321E">
        <w:t xml:space="preserve"> lain Paulus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2 </w:t>
      </w:r>
      <w:proofErr w:type="spellStart"/>
      <w:r w:rsidRPr="0043321E">
        <w:t>Korintus</w:t>
      </w:r>
      <w:proofErr w:type="spellEnd"/>
      <w:r w:rsidRPr="0043321E">
        <w:t xml:space="preserve"> 10:10:</w:t>
      </w:r>
    </w:p>
    <w:p w14:paraId="625FD713" w14:textId="77777777" w:rsidR="0043321E" w:rsidRPr="0043321E" w:rsidRDefault="0043321E" w:rsidP="009E76AE">
      <w:pPr>
        <w:pStyle w:val="Verses"/>
      </w:pPr>
      <w:proofErr w:type="spellStart"/>
      <w:r w:rsidRPr="0043321E">
        <w:t>surat-suratnya</w:t>
      </w:r>
      <w:proofErr w:type="spellEnd"/>
      <w:r w:rsidRPr="0043321E">
        <w:t xml:space="preserve"> </w:t>
      </w:r>
      <w:proofErr w:type="spellStart"/>
      <w:r w:rsidRPr="0043321E">
        <w:t>memang</w:t>
      </w:r>
      <w:proofErr w:type="spellEnd"/>
      <w:r w:rsidRPr="0043321E">
        <w:t xml:space="preserve"> </w:t>
      </w:r>
      <w:proofErr w:type="spellStart"/>
      <w:r w:rsidRPr="0043321E">
        <w:t>tegas</w:t>
      </w:r>
      <w:proofErr w:type="spellEnd"/>
      <w:r w:rsidRPr="0043321E">
        <w:t xml:space="preserve"> dan </w:t>
      </w:r>
      <w:proofErr w:type="spellStart"/>
      <w:r w:rsidRPr="0043321E">
        <w:t>keras</w:t>
      </w:r>
      <w:proofErr w:type="spellEnd"/>
      <w:r w:rsidRPr="0043321E">
        <w:t xml:space="preserve">, </w:t>
      </w:r>
      <w:proofErr w:type="spellStart"/>
      <w:r w:rsidRPr="0043321E">
        <w:t>tetapi</w:t>
      </w:r>
      <w:proofErr w:type="spellEnd"/>
      <w:r w:rsidRPr="0043321E">
        <w:t xml:space="preserve"> </w:t>
      </w:r>
      <w:proofErr w:type="spellStart"/>
      <w:r w:rsidRPr="0043321E">
        <w:t>bila</w:t>
      </w:r>
      <w:proofErr w:type="spellEnd"/>
      <w:r w:rsidRPr="0043321E">
        <w:t xml:space="preserve"> </w:t>
      </w:r>
      <w:proofErr w:type="spellStart"/>
      <w:r w:rsidRPr="0043321E">
        <w:t>berhadapan</w:t>
      </w:r>
      <w:proofErr w:type="spellEnd"/>
      <w:r w:rsidRPr="0043321E">
        <w:t xml:space="preserve"> </w:t>
      </w:r>
      <w:proofErr w:type="spellStart"/>
      <w:r w:rsidRPr="0043321E">
        <w:t>muka</w:t>
      </w:r>
      <w:proofErr w:type="spellEnd"/>
      <w:r w:rsidRPr="0043321E">
        <w:t xml:space="preserve"> </w:t>
      </w:r>
      <w:proofErr w:type="spellStart"/>
      <w:r w:rsidRPr="0043321E">
        <w:t>sikapnya</w:t>
      </w:r>
      <w:proofErr w:type="spellEnd"/>
      <w:r w:rsidRPr="0043321E">
        <w:t xml:space="preserve"> </w:t>
      </w:r>
      <w:proofErr w:type="spellStart"/>
      <w:r w:rsidRPr="0043321E">
        <w:t>lemah</w:t>
      </w:r>
      <w:proofErr w:type="spellEnd"/>
      <w:r w:rsidRPr="0043321E">
        <w:t xml:space="preserve"> dan </w:t>
      </w:r>
      <w:proofErr w:type="spellStart"/>
      <w:r w:rsidRPr="0043321E">
        <w:t>perkataan-perkataannya</w:t>
      </w:r>
      <w:proofErr w:type="spellEnd"/>
      <w:r w:rsidRPr="0043321E">
        <w:t xml:space="preserve">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berarti</w:t>
      </w:r>
      <w:proofErr w:type="spellEnd"/>
      <w:r w:rsidRPr="0043321E">
        <w:t xml:space="preserve"> (2 </w:t>
      </w:r>
      <w:proofErr w:type="spellStart"/>
      <w:r w:rsidRPr="0043321E">
        <w:t>Korintus</w:t>
      </w:r>
      <w:proofErr w:type="spellEnd"/>
      <w:r w:rsidRPr="0043321E">
        <w:t xml:space="preserve"> 10:10).</w:t>
      </w:r>
    </w:p>
    <w:p w14:paraId="5F0167FF" w14:textId="5831FCF6" w:rsidR="0043321E" w:rsidRPr="0043321E" w:rsidRDefault="0043321E" w:rsidP="00811147">
      <w:pPr>
        <w:pStyle w:val="BodyText"/>
      </w:pPr>
      <w:r w:rsidRPr="0043321E">
        <w:t xml:space="preserve">Para </w:t>
      </w:r>
      <w:proofErr w:type="spellStart"/>
      <w:r w:rsidRPr="0043321E">
        <w:t>pengkritik</w:t>
      </w:r>
      <w:proofErr w:type="spellEnd"/>
      <w:r w:rsidRPr="0043321E">
        <w:t xml:space="preserve"> Paulus </w:t>
      </w:r>
      <w:proofErr w:type="spellStart"/>
      <w:r w:rsidRPr="0043321E">
        <w:t>menyerangnya</w:t>
      </w:r>
      <w:proofErr w:type="spellEnd"/>
      <w:r w:rsidRPr="0043321E">
        <w:t xml:space="preserve"> </w:t>
      </w:r>
      <w:proofErr w:type="spellStart"/>
      <w:r w:rsidRPr="0043321E">
        <w:t>karena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surat-suratnya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keras</w:t>
      </w:r>
      <w:proofErr w:type="spellEnd"/>
      <w:r w:rsidRPr="0043321E">
        <w:t xml:space="preserve"> </w:t>
      </w:r>
      <w:proofErr w:type="spellStart"/>
      <w:r w:rsidRPr="0043321E">
        <w:t>namun</w:t>
      </w:r>
      <w:proofErr w:type="spellEnd"/>
      <w:r w:rsidRPr="0043321E">
        <w:t xml:space="preserve"> </w:t>
      </w:r>
      <w:proofErr w:type="spellStart"/>
      <w:r w:rsidRPr="0043321E">
        <w:t>secara</w:t>
      </w:r>
      <w:proofErr w:type="spellEnd"/>
      <w:r w:rsidRPr="0043321E">
        <w:t xml:space="preserve"> </w:t>
      </w:r>
      <w:proofErr w:type="spellStart"/>
      <w:r w:rsidRPr="0043321E">
        <w:t>pribadi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rendah</w:t>
      </w:r>
      <w:proofErr w:type="spellEnd"/>
      <w:r w:rsidRPr="0043321E">
        <w:t xml:space="preserve"> </w:t>
      </w:r>
      <w:proofErr w:type="spellStart"/>
      <w:r w:rsidRPr="0043321E">
        <w:t>hati</w:t>
      </w:r>
      <w:proofErr w:type="spellEnd"/>
      <w:r w:rsidRPr="0043321E">
        <w:t xml:space="preserve"> dan </w:t>
      </w:r>
      <w:proofErr w:type="spellStart"/>
      <w:r w:rsidRPr="0043321E">
        <w:t>bersahaja</w:t>
      </w:r>
      <w:proofErr w:type="spellEnd"/>
      <w:r w:rsidRPr="0043321E">
        <w:t>.</w:t>
      </w:r>
      <w:r w:rsidR="009E76AE">
        <w:t xml:space="preserve"> </w:t>
      </w:r>
      <w:proofErr w:type="spellStart"/>
      <w:r w:rsidRPr="0043321E">
        <w:t>Bertemu</w:t>
      </w:r>
      <w:proofErr w:type="spellEnd"/>
      <w:r w:rsidRPr="0043321E">
        <w:t xml:space="preserve"> </w:t>
      </w:r>
      <w:proofErr w:type="spellStart"/>
      <w:r w:rsidRPr="0043321E">
        <w:t>secara</w:t>
      </w:r>
      <w:proofErr w:type="spellEnd"/>
      <w:r w:rsidRPr="0043321E">
        <w:t xml:space="preserve"> </w:t>
      </w:r>
      <w:proofErr w:type="spellStart"/>
      <w:r w:rsidRPr="0043321E">
        <w:t>langsung</w:t>
      </w:r>
      <w:proofErr w:type="spellEnd"/>
      <w:r w:rsidRPr="0043321E">
        <w:t xml:space="preserve">, Paulus </w:t>
      </w:r>
      <w:proofErr w:type="spellStart"/>
      <w:r w:rsidRPr="0043321E">
        <w:t>bisa</w:t>
      </w:r>
      <w:proofErr w:type="spellEnd"/>
      <w:r w:rsidRPr="0043321E">
        <w:t xml:space="preserve"> sangat </w:t>
      </w:r>
      <w:proofErr w:type="spellStart"/>
      <w:r w:rsidRPr="0043321E">
        <w:t>lembut</w:t>
      </w:r>
      <w:proofErr w:type="spellEnd"/>
      <w:r w:rsidRPr="0043321E">
        <w:t xml:space="preserve">. Dan </w:t>
      </w:r>
      <w:proofErr w:type="spellStart"/>
      <w:r w:rsidRPr="0043321E">
        <w:t>hal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mengejutkan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. </w:t>
      </w:r>
      <w:proofErr w:type="spellStart"/>
      <w:r w:rsidRPr="0043321E">
        <w:t>Bagaimanapun</w:t>
      </w:r>
      <w:proofErr w:type="spellEnd"/>
      <w:r w:rsidRPr="0043321E">
        <w:t xml:space="preserve"> juga, Paulus </w:t>
      </w:r>
      <w:proofErr w:type="spellStart"/>
      <w:r w:rsidRPr="0043321E">
        <w:t>terus</w:t>
      </w:r>
      <w:proofErr w:type="spellEnd"/>
      <w:r w:rsidRPr="0043321E">
        <w:t xml:space="preserve"> </w:t>
      </w:r>
      <w:proofErr w:type="spellStart"/>
      <w:r w:rsidRPr="0043321E">
        <w:t>berupaya</w:t>
      </w:r>
      <w:proofErr w:type="spellEnd"/>
      <w:r w:rsidRPr="0043321E">
        <w:t xml:space="preserve"> </w:t>
      </w:r>
      <w:proofErr w:type="spellStart"/>
      <w:r w:rsidRPr="0043321E">
        <w:t>menjadi</w:t>
      </w:r>
      <w:proofErr w:type="spellEnd"/>
      <w:r w:rsidRPr="0043321E">
        <w:t xml:space="preserve"> </w:t>
      </w:r>
      <w:proofErr w:type="spellStart"/>
      <w:r w:rsidRPr="0043321E">
        <w:t>serupa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 xml:space="preserve">, yang juga </w:t>
      </w:r>
      <w:proofErr w:type="spellStart"/>
      <w:r w:rsidRPr="0043321E">
        <w:t>tahu</w:t>
      </w:r>
      <w:proofErr w:type="spellEnd"/>
      <w:r w:rsidRPr="0043321E">
        <w:t xml:space="preserve"> </w:t>
      </w:r>
      <w:proofErr w:type="spellStart"/>
      <w:r w:rsidRPr="0043321E">
        <w:t>kapan</w:t>
      </w:r>
      <w:proofErr w:type="spellEnd"/>
      <w:r w:rsidRPr="0043321E">
        <w:t xml:space="preserve"> </w:t>
      </w:r>
      <w:proofErr w:type="spellStart"/>
      <w:r w:rsidRPr="0043321E">
        <w:t>bersikap</w:t>
      </w:r>
      <w:proofErr w:type="spellEnd"/>
      <w:r w:rsidRPr="0043321E">
        <w:t xml:space="preserve"> </w:t>
      </w:r>
      <w:proofErr w:type="spellStart"/>
      <w:r w:rsidRPr="0043321E">
        <w:t>keras</w:t>
      </w:r>
      <w:proofErr w:type="spellEnd"/>
      <w:r w:rsidRPr="0043321E">
        <w:t xml:space="preserve"> dan </w:t>
      </w:r>
      <w:proofErr w:type="spellStart"/>
      <w:r w:rsidRPr="0043321E">
        <w:t>kapan</w:t>
      </w:r>
      <w:proofErr w:type="spellEnd"/>
      <w:r w:rsidRPr="0043321E">
        <w:t xml:space="preserve"> </w:t>
      </w:r>
      <w:proofErr w:type="spellStart"/>
      <w:r w:rsidRPr="0043321E">
        <w:t>rendah</w:t>
      </w:r>
      <w:proofErr w:type="spellEnd"/>
      <w:r w:rsidRPr="0043321E">
        <w:t xml:space="preserve"> </w:t>
      </w:r>
      <w:proofErr w:type="spellStart"/>
      <w:r w:rsidRPr="0043321E">
        <w:t>hati</w:t>
      </w:r>
      <w:proofErr w:type="spellEnd"/>
      <w:r w:rsidRPr="0043321E">
        <w:t xml:space="preserve">. </w:t>
      </w:r>
      <w:proofErr w:type="spellStart"/>
      <w:r w:rsidRPr="0043321E">
        <w:t>Pertimbangkan</w:t>
      </w:r>
      <w:proofErr w:type="spellEnd"/>
      <w:r w:rsidRPr="0043321E">
        <w:t xml:space="preserve"> </w:t>
      </w:r>
      <w:proofErr w:type="spellStart"/>
      <w:r w:rsidRPr="0043321E">
        <w:t>ajaran</w:t>
      </w:r>
      <w:proofErr w:type="spellEnd"/>
      <w:r w:rsidRPr="0043321E">
        <w:t xml:space="preserve"> Paulus </w:t>
      </w:r>
      <w:proofErr w:type="spellStart"/>
      <w:r w:rsidRPr="0043321E">
        <w:t>dalam</w:t>
      </w:r>
      <w:proofErr w:type="spellEnd"/>
      <w:r w:rsidRPr="0043321E">
        <w:t xml:space="preserve"> Filipi 2:5-8:</w:t>
      </w:r>
    </w:p>
    <w:p w14:paraId="35D93EF9" w14:textId="22A6C590" w:rsidR="0043321E" w:rsidRPr="0043321E" w:rsidRDefault="0043321E" w:rsidP="009E76AE">
      <w:pPr>
        <w:pStyle w:val="Verses"/>
      </w:pPr>
      <w:r w:rsidRPr="0043321E">
        <w:tab/>
      </w:r>
      <w:proofErr w:type="spellStart"/>
      <w:r w:rsidRPr="0043321E">
        <w:t>Hendaklah</w:t>
      </w:r>
      <w:proofErr w:type="spellEnd"/>
      <w:r w:rsidRPr="0043321E">
        <w:t xml:space="preserve"> </w:t>
      </w:r>
      <w:proofErr w:type="spellStart"/>
      <w:r w:rsidRPr="0043321E">
        <w:t>kamu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hidupmu</w:t>
      </w:r>
      <w:proofErr w:type="spellEnd"/>
      <w:r w:rsidRPr="0043321E">
        <w:t xml:space="preserve"> </w:t>
      </w:r>
      <w:proofErr w:type="spellStart"/>
      <w:r w:rsidRPr="0043321E">
        <w:t>bersama</w:t>
      </w:r>
      <w:proofErr w:type="spellEnd"/>
      <w:r w:rsidRPr="0043321E">
        <w:t xml:space="preserve">, </w:t>
      </w:r>
      <w:proofErr w:type="spellStart"/>
      <w:r w:rsidRPr="0043321E">
        <w:t>menaruh</w:t>
      </w:r>
      <w:proofErr w:type="spellEnd"/>
      <w:r w:rsidRPr="0043321E">
        <w:t xml:space="preserve"> </w:t>
      </w:r>
      <w:proofErr w:type="spellStart"/>
      <w:r w:rsidRPr="0043321E">
        <w:t>pikiran</w:t>
      </w:r>
      <w:proofErr w:type="spellEnd"/>
      <w:r w:rsidRPr="0043321E">
        <w:t xml:space="preserve"> dan </w:t>
      </w:r>
      <w:proofErr w:type="spellStart"/>
      <w:r w:rsidRPr="0043321E">
        <w:t>perasaan</w:t>
      </w:r>
      <w:proofErr w:type="spellEnd"/>
      <w:r w:rsidRPr="0043321E">
        <w:t xml:space="preserve"> yang </w:t>
      </w:r>
      <w:proofErr w:type="spellStart"/>
      <w:r w:rsidRPr="0043321E">
        <w:t>terdapat</w:t>
      </w:r>
      <w:proofErr w:type="spellEnd"/>
      <w:r w:rsidRPr="0043321E">
        <w:t xml:space="preserve"> juga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 xml:space="preserve"> </w:t>
      </w:r>
      <w:proofErr w:type="spellStart"/>
      <w:r w:rsidRPr="0043321E">
        <w:t>Yesus</w:t>
      </w:r>
      <w:proofErr w:type="spellEnd"/>
      <w:r w:rsidRPr="0043321E">
        <w:t xml:space="preserve">,.. yang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mengosongkan</w:t>
      </w:r>
      <w:proofErr w:type="spellEnd"/>
      <w:r w:rsidRPr="0043321E">
        <w:t xml:space="preserve"> </w:t>
      </w:r>
      <w:proofErr w:type="spellStart"/>
      <w:r w:rsidRPr="0043321E">
        <w:t>diri</w:t>
      </w:r>
      <w:proofErr w:type="spellEnd"/>
      <w:r w:rsidRPr="0043321E">
        <w:t xml:space="preserve">-Nya </w:t>
      </w:r>
      <w:proofErr w:type="spellStart"/>
      <w:r w:rsidRPr="0043321E">
        <w:t>sendiri</w:t>
      </w:r>
      <w:proofErr w:type="spellEnd"/>
      <w:r w:rsidRPr="0043321E">
        <w:t xml:space="preserve">, dan </w:t>
      </w:r>
      <w:proofErr w:type="spellStart"/>
      <w:r w:rsidRPr="0043321E">
        <w:t>mengambil</w:t>
      </w:r>
      <w:proofErr w:type="spellEnd"/>
      <w:r w:rsidRPr="0043321E">
        <w:t xml:space="preserve"> </w:t>
      </w:r>
      <w:proofErr w:type="spellStart"/>
      <w:r w:rsidRPr="0043321E">
        <w:t>rupa</w:t>
      </w:r>
      <w:proofErr w:type="spellEnd"/>
      <w:r w:rsidRPr="0043321E">
        <w:t xml:space="preserve"> </w:t>
      </w:r>
      <w:proofErr w:type="spellStart"/>
      <w:r w:rsidRPr="0043321E">
        <w:t>seorang</w:t>
      </w:r>
      <w:proofErr w:type="spellEnd"/>
      <w:r w:rsidRPr="0043321E">
        <w:t xml:space="preserve"> hamba,... Dan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keadaan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manusia</w:t>
      </w:r>
      <w:proofErr w:type="spellEnd"/>
      <w:r w:rsidRPr="0043321E">
        <w:t xml:space="preserve">,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merendahkan</w:t>
      </w:r>
      <w:proofErr w:type="spellEnd"/>
      <w:r w:rsidRPr="0043321E">
        <w:t xml:space="preserve"> </w:t>
      </w:r>
      <w:proofErr w:type="spellStart"/>
      <w:r w:rsidRPr="0043321E">
        <w:t>diri</w:t>
      </w:r>
      <w:proofErr w:type="spellEnd"/>
      <w:r w:rsidRPr="0043321E">
        <w:t xml:space="preserve">-Nya dan </w:t>
      </w:r>
      <w:proofErr w:type="spellStart"/>
      <w:r w:rsidRPr="0043321E">
        <w:t>taat</w:t>
      </w:r>
      <w:proofErr w:type="spellEnd"/>
      <w:r w:rsidRPr="0043321E">
        <w:t xml:space="preserve"> </w:t>
      </w:r>
      <w:proofErr w:type="spellStart"/>
      <w:r w:rsidRPr="0043321E">
        <w:t>sampai</w:t>
      </w:r>
      <w:proofErr w:type="spellEnd"/>
      <w:r w:rsidRPr="0043321E">
        <w:t xml:space="preserve"> </w:t>
      </w:r>
      <w:proofErr w:type="spellStart"/>
      <w:r w:rsidRPr="0043321E">
        <w:t>mati</w:t>
      </w:r>
      <w:proofErr w:type="spellEnd"/>
      <w:r w:rsidRPr="0043321E">
        <w:t xml:space="preserve">, </w:t>
      </w:r>
      <w:proofErr w:type="spellStart"/>
      <w:r w:rsidRPr="0043321E">
        <w:t>bahkan</w:t>
      </w:r>
      <w:proofErr w:type="spellEnd"/>
      <w:r w:rsidRPr="0043321E">
        <w:t xml:space="preserve"> </w:t>
      </w:r>
      <w:proofErr w:type="spellStart"/>
      <w:r w:rsidRPr="0043321E">
        <w:t>sampai</w:t>
      </w:r>
      <w:proofErr w:type="spellEnd"/>
      <w:r w:rsidRPr="0043321E">
        <w:t xml:space="preserve"> </w:t>
      </w:r>
      <w:proofErr w:type="spellStart"/>
      <w:r w:rsidRPr="0043321E">
        <w:t>mati</w:t>
      </w:r>
      <w:proofErr w:type="spellEnd"/>
      <w:r w:rsidRPr="0043321E">
        <w:t xml:space="preserve"> di </w:t>
      </w:r>
      <w:proofErr w:type="spellStart"/>
      <w:r w:rsidRPr="0043321E">
        <w:t>kayu</w:t>
      </w:r>
      <w:proofErr w:type="spellEnd"/>
      <w:r w:rsidRPr="0043321E">
        <w:t xml:space="preserve"> </w:t>
      </w:r>
      <w:proofErr w:type="spellStart"/>
      <w:r w:rsidRPr="0043321E">
        <w:t>salib</w:t>
      </w:r>
      <w:proofErr w:type="spellEnd"/>
      <w:r w:rsidRPr="0043321E">
        <w:t xml:space="preserve"> (Filipi 2:5-8).</w:t>
      </w:r>
    </w:p>
    <w:p w14:paraId="6A51A19C" w14:textId="77777777" w:rsidR="0043321E" w:rsidRPr="0043321E" w:rsidRDefault="0043321E" w:rsidP="00811147">
      <w:pPr>
        <w:pStyle w:val="BodyText"/>
      </w:pPr>
    </w:p>
    <w:p w14:paraId="58B1BEA1" w14:textId="77777777" w:rsidR="0043321E" w:rsidRPr="0043321E" w:rsidRDefault="0043321E" w:rsidP="00811147">
      <w:pPr>
        <w:pStyle w:val="BodyText"/>
      </w:pPr>
    </w:p>
    <w:p w14:paraId="79D0C1B3" w14:textId="6A3E36BE" w:rsidR="0043321E" w:rsidRPr="0043321E" w:rsidRDefault="0043321E" w:rsidP="00811147">
      <w:pPr>
        <w:pStyle w:val="BodyText"/>
      </w:pPr>
      <w:proofErr w:type="spellStart"/>
      <w:r w:rsidRPr="0043321E">
        <w:lastRenderedPageBreak/>
        <w:t>Yesus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 xml:space="preserve">, Allah yang </w:t>
      </w:r>
      <w:proofErr w:type="spellStart"/>
      <w:r w:rsidRPr="0043321E">
        <w:t>berinkarnasi</w:t>
      </w:r>
      <w:proofErr w:type="spellEnd"/>
      <w:r w:rsidRPr="0043321E">
        <w:t xml:space="preserve">, </w:t>
      </w:r>
      <w:proofErr w:type="spellStart"/>
      <w:r w:rsidRPr="0043321E">
        <w:t>adalah</w:t>
      </w:r>
      <w:proofErr w:type="spellEnd"/>
      <w:r w:rsidRPr="0043321E">
        <w:t xml:space="preserve"> guru yang </w:t>
      </w:r>
      <w:proofErr w:type="spellStart"/>
      <w:r w:rsidRPr="0043321E">
        <w:t>tegas</w:t>
      </w:r>
      <w:proofErr w:type="spellEnd"/>
      <w:r w:rsidRPr="0043321E">
        <w:t xml:space="preserve">. </w:t>
      </w:r>
      <w:proofErr w:type="spellStart"/>
      <w:r w:rsidRPr="0043321E">
        <w:t>Namun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juga </w:t>
      </w:r>
      <w:proofErr w:type="spellStart"/>
      <w:r w:rsidRPr="0043321E">
        <w:t>sedemikian</w:t>
      </w:r>
      <w:proofErr w:type="spellEnd"/>
      <w:r w:rsidRPr="0043321E">
        <w:t xml:space="preserve"> </w:t>
      </w:r>
      <w:proofErr w:type="spellStart"/>
      <w:r w:rsidRPr="0043321E">
        <w:t>merendahkan</w:t>
      </w:r>
      <w:proofErr w:type="spellEnd"/>
      <w:r w:rsidRPr="0043321E">
        <w:t xml:space="preserve"> </w:t>
      </w:r>
      <w:proofErr w:type="spellStart"/>
      <w:r w:rsidRPr="0043321E">
        <w:t>diri</w:t>
      </w:r>
      <w:proofErr w:type="spellEnd"/>
      <w:r w:rsidRPr="0043321E">
        <w:t xml:space="preserve">-Nya </w:t>
      </w:r>
      <w:proofErr w:type="spellStart"/>
      <w:r w:rsidRPr="0043321E">
        <w:t>hingga</w:t>
      </w:r>
      <w:proofErr w:type="spellEnd"/>
      <w:r w:rsidRPr="0043321E">
        <w:t xml:space="preserve"> </w:t>
      </w:r>
      <w:proofErr w:type="spellStart"/>
      <w:r w:rsidRPr="0043321E">
        <w:t>membiarkan</w:t>
      </w:r>
      <w:proofErr w:type="spellEnd"/>
      <w:r w:rsidRPr="0043321E">
        <w:t xml:space="preserve"> </w:t>
      </w:r>
      <w:proofErr w:type="spellStart"/>
      <w:r w:rsidRPr="0043321E">
        <w:t>manusia</w:t>
      </w:r>
      <w:proofErr w:type="spellEnd"/>
      <w:r w:rsidRPr="0043321E">
        <w:t xml:space="preserve"> </w:t>
      </w:r>
      <w:proofErr w:type="spellStart"/>
      <w:r w:rsidRPr="0043321E">
        <w:t>menjatuhkan</w:t>
      </w:r>
      <w:proofErr w:type="spellEnd"/>
      <w:r w:rsidRPr="0043321E">
        <w:t xml:space="preserve"> </w:t>
      </w:r>
      <w:proofErr w:type="spellStart"/>
      <w:r w:rsidRPr="0043321E">
        <w:t>hukuman</w:t>
      </w:r>
      <w:proofErr w:type="spellEnd"/>
      <w:r w:rsidRPr="0043321E">
        <w:t xml:space="preserve"> </w:t>
      </w:r>
      <w:proofErr w:type="spellStart"/>
      <w:r w:rsidRPr="0043321E">
        <w:t>mati</w:t>
      </w:r>
      <w:proofErr w:type="spellEnd"/>
      <w:r w:rsidRPr="0043321E">
        <w:t xml:space="preserve"> </w:t>
      </w:r>
      <w:proofErr w:type="spellStart"/>
      <w:r w:rsidRPr="0043321E">
        <w:t>kepadanya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penjahat</w:t>
      </w:r>
      <w:proofErr w:type="spellEnd"/>
      <w:r w:rsidRPr="0043321E">
        <w:t>.</w:t>
      </w:r>
      <w:r w:rsidR="009E76AE">
        <w:t xml:space="preserve"> </w:t>
      </w:r>
      <w:r w:rsidRPr="0043321E">
        <w:t xml:space="preserve">Jadi </w:t>
      </w:r>
      <w:proofErr w:type="spellStart"/>
      <w:r w:rsidRPr="0043321E">
        <w:t>tepat</w:t>
      </w:r>
      <w:proofErr w:type="spellEnd"/>
      <w:r w:rsidRPr="0043321E">
        <w:t xml:space="preserve"> </w:t>
      </w:r>
      <w:proofErr w:type="spellStart"/>
      <w:r w:rsidRPr="0043321E">
        <w:t>jika</w:t>
      </w:r>
      <w:proofErr w:type="spellEnd"/>
      <w:r w:rsidRPr="0043321E">
        <w:t xml:space="preserve"> rasul-Nya </w:t>
      </w:r>
      <w:proofErr w:type="spellStart"/>
      <w:r w:rsidRPr="0043321E">
        <w:t>meneladani</w:t>
      </w:r>
      <w:proofErr w:type="spellEnd"/>
      <w:r w:rsidRPr="0043321E">
        <w:t xml:space="preserve"> </w:t>
      </w:r>
      <w:proofErr w:type="spellStart"/>
      <w:r w:rsidRPr="0043321E">
        <w:t>Yesus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cara</w:t>
      </w:r>
      <w:proofErr w:type="spellEnd"/>
      <w:r w:rsidRPr="0043321E">
        <w:t xml:space="preserve"> yang </w:t>
      </w:r>
      <w:proofErr w:type="spellStart"/>
      <w:r w:rsidRPr="0043321E">
        <w:t>sama</w:t>
      </w:r>
      <w:proofErr w:type="spellEnd"/>
      <w:r w:rsidRPr="0043321E">
        <w:t xml:space="preserve">, </w:t>
      </w:r>
      <w:proofErr w:type="spellStart"/>
      <w:r w:rsidRPr="0043321E">
        <w:t>yaitu</w:t>
      </w:r>
      <w:proofErr w:type="spellEnd"/>
      <w:r w:rsidRPr="0043321E">
        <w:t xml:space="preserve"> </w:t>
      </w:r>
      <w:proofErr w:type="spellStart"/>
      <w:r w:rsidRPr="0043321E">
        <w:t>terkadang</w:t>
      </w:r>
      <w:proofErr w:type="spellEnd"/>
      <w:r w:rsidRPr="0043321E">
        <w:t xml:space="preserve"> </w:t>
      </w:r>
      <w:proofErr w:type="spellStart"/>
      <w:r w:rsidRPr="0043321E">
        <w:t>bersikap</w:t>
      </w:r>
      <w:proofErr w:type="spellEnd"/>
      <w:r w:rsidRPr="0043321E">
        <w:t xml:space="preserve"> </w:t>
      </w:r>
      <w:proofErr w:type="spellStart"/>
      <w:r w:rsidRPr="0043321E">
        <w:t>tegas</w:t>
      </w:r>
      <w:proofErr w:type="spellEnd"/>
      <w:r w:rsidRPr="0043321E">
        <w:t xml:space="preserve">, dan di lain </w:t>
      </w:r>
      <w:proofErr w:type="spellStart"/>
      <w:r w:rsidRPr="0043321E">
        <w:t>waktu</w:t>
      </w:r>
      <w:proofErr w:type="spellEnd"/>
      <w:r w:rsidRPr="0043321E">
        <w:t xml:space="preserve"> </w:t>
      </w:r>
      <w:proofErr w:type="spellStart"/>
      <w:r w:rsidRPr="0043321E">
        <w:t>bersikap</w:t>
      </w:r>
      <w:proofErr w:type="spellEnd"/>
      <w:r w:rsidRPr="0043321E">
        <w:t xml:space="preserve"> </w:t>
      </w:r>
      <w:proofErr w:type="spellStart"/>
      <w:r w:rsidRPr="0043321E">
        <w:t>lemah</w:t>
      </w:r>
      <w:proofErr w:type="spellEnd"/>
      <w:r w:rsidRPr="0043321E">
        <w:t xml:space="preserve"> </w:t>
      </w:r>
      <w:proofErr w:type="spellStart"/>
      <w:r w:rsidRPr="0043321E">
        <w:t>lembut</w:t>
      </w:r>
      <w:proofErr w:type="spellEnd"/>
      <w:r w:rsidRPr="0043321E">
        <w:t xml:space="preserve"> dan </w:t>
      </w:r>
      <w:proofErr w:type="spellStart"/>
      <w:r w:rsidRPr="0043321E">
        <w:t>merendahkan</w:t>
      </w:r>
      <w:proofErr w:type="spellEnd"/>
      <w:r w:rsidRPr="0043321E">
        <w:t xml:space="preserve"> </w:t>
      </w:r>
      <w:proofErr w:type="spellStart"/>
      <w:r w:rsidRPr="0043321E">
        <w:t>diri</w:t>
      </w:r>
      <w:proofErr w:type="spellEnd"/>
      <w:r w:rsidRPr="0043321E">
        <w:t>.</w:t>
      </w:r>
    </w:p>
    <w:p w14:paraId="743B10EA" w14:textId="79F8246A" w:rsidR="0043321E" w:rsidRPr="0043321E" w:rsidRDefault="0043321E" w:rsidP="009E76AE">
      <w:pPr>
        <w:pStyle w:val="BodyText"/>
      </w:pPr>
      <w:r w:rsidRPr="0043321E">
        <w:t xml:space="preserve">Tidak </w:t>
      </w:r>
      <w:proofErr w:type="spellStart"/>
      <w:r w:rsidRPr="0043321E">
        <w:t>ada</w:t>
      </w:r>
      <w:proofErr w:type="spellEnd"/>
      <w:r w:rsidRPr="0043321E">
        <w:t xml:space="preserve"> </w:t>
      </w:r>
      <w:proofErr w:type="spellStart"/>
      <w:r w:rsidRPr="0043321E">
        <w:t>alasan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menyangka</w:t>
      </w:r>
      <w:proofErr w:type="spellEnd"/>
      <w:r w:rsidRPr="0043321E">
        <w:t xml:space="preserve"> Paulus </w:t>
      </w:r>
      <w:proofErr w:type="spellStart"/>
      <w:r w:rsidRPr="0043321E">
        <w:t>hendak</w:t>
      </w:r>
      <w:proofErr w:type="spellEnd"/>
      <w:r w:rsidRPr="0043321E">
        <w:t xml:space="preserve"> </w:t>
      </w:r>
      <w:proofErr w:type="spellStart"/>
      <w:r w:rsidRPr="0043321E">
        <w:t>menipu</w:t>
      </w:r>
      <w:proofErr w:type="spellEnd"/>
      <w:r w:rsidRPr="0043321E">
        <w:t xml:space="preserve"> </w:t>
      </w:r>
      <w:proofErr w:type="spellStart"/>
      <w:r w:rsidRPr="0043321E">
        <w:t>atau</w:t>
      </w:r>
      <w:proofErr w:type="spellEnd"/>
      <w:r w:rsidRPr="0043321E">
        <w:t xml:space="preserve"> </w:t>
      </w:r>
      <w:proofErr w:type="spellStart"/>
      <w:r w:rsidRPr="0043321E">
        <w:t>memperalat</w:t>
      </w:r>
      <w:proofErr w:type="spellEnd"/>
      <w:r w:rsidRPr="0043321E">
        <w:t xml:space="preserve"> Filemon </w:t>
      </w:r>
      <w:proofErr w:type="spellStart"/>
      <w:r w:rsidRPr="0043321E">
        <w:t>dengan</w:t>
      </w:r>
      <w:proofErr w:type="spellEnd"/>
      <w:r w:rsidRPr="0043321E">
        <w:t xml:space="preserve"> pura-pura </w:t>
      </w:r>
      <w:proofErr w:type="spellStart"/>
      <w:r w:rsidRPr="0043321E">
        <w:t>rendah</w:t>
      </w:r>
      <w:proofErr w:type="spellEnd"/>
      <w:r w:rsidRPr="0043321E">
        <w:t xml:space="preserve"> </w:t>
      </w:r>
      <w:proofErr w:type="spellStart"/>
      <w:r w:rsidRPr="0043321E">
        <w:t>hati</w:t>
      </w:r>
      <w:proofErr w:type="spellEnd"/>
      <w:r w:rsidRPr="0043321E">
        <w:t>.</w:t>
      </w:r>
      <w:r w:rsidR="009E76AE">
        <w:t xml:space="preserve"> </w:t>
      </w:r>
      <w:r w:rsidRPr="0043321E">
        <w:t xml:space="preserve">Paulus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seorang</w:t>
      </w:r>
      <w:proofErr w:type="spellEnd"/>
      <w:r w:rsidRPr="0043321E">
        <w:t xml:space="preserve"> rasul.</w:t>
      </w:r>
      <w:r w:rsidR="009E76AE">
        <w:t xml:space="preserve"> </w:t>
      </w:r>
      <w:r w:rsidRPr="0043321E">
        <w:t xml:space="preserve">Jika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berkehendak</w:t>
      </w:r>
      <w:proofErr w:type="spellEnd"/>
      <w:r w:rsidRPr="0043321E">
        <w:t xml:space="preserve">, Paulus </w:t>
      </w:r>
      <w:proofErr w:type="spellStart"/>
      <w:r w:rsidRPr="0043321E">
        <w:t>dapat</w:t>
      </w:r>
      <w:proofErr w:type="spellEnd"/>
      <w:r w:rsidRPr="0043321E">
        <w:t xml:space="preserve"> </w:t>
      </w:r>
      <w:proofErr w:type="spellStart"/>
      <w:r w:rsidRPr="0043321E">
        <w:t>saja</w:t>
      </w:r>
      <w:proofErr w:type="spellEnd"/>
      <w:r w:rsidRPr="0043321E">
        <w:t xml:space="preserve"> </w:t>
      </w:r>
      <w:proofErr w:type="spellStart"/>
      <w:r w:rsidRPr="0043321E">
        <w:t>menuntut</w:t>
      </w:r>
      <w:proofErr w:type="spellEnd"/>
      <w:r w:rsidRPr="0043321E">
        <w:t xml:space="preserve"> </w:t>
      </w:r>
      <w:proofErr w:type="spellStart"/>
      <w:r w:rsidRPr="0043321E">
        <w:t>ketaatan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Filemon.</w:t>
      </w:r>
      <w:r w:rsidR="009E76AE">
        <w:t xml:space="preserve"> </w:t>
      </w:r>
      <w:proofErr w:type="spellStart"/>
      <w:r w:rsidRPr="0043321E">
        <w:t>Kemudian</w:t>
      </w:r>
      <w:proofErr w:type="spellEnd"/>
      <w:r w:rsidRPr="0043321E">
        <w:t xml:space="preserve"> </w:t>
      </w:r>
      <w:proofErr w:type="spellStart"/>
      <w:r w:rsidRPr="0043321E">
        <w:t>jika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lakukan</w:t>
      </w:r>
      <w:proofErr w:type="spellEnd"/>
      <w:r w:rsidRPr="0043321E">
        <w:t xml:space="preserve"> </w:t>
      </w:r>
      <w:proofErr w:type="spellStart"/>
      <w:r w:rsidRPr="0043321E">
        <w:t>itu</w:t>
      </w:r>
      <w:proofErr w:type="spellEnd"/>
      <w:r w:rsidRPr="0043321E">
        <w:t xml:space="preserve">, Filemon </w:t>
      </w:r>
      <w:proofErr w:type="spellStart"/>
      <w:r w:rsidRPr="0043321E">
        <w:t>mungkin</w:t>
      </w:r>
      <w:proofErr w:type="spellEnd"/>
      <w:r w:rsidRPr="0043321E">
        <w:t xml:space="preserve">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mengikutinya</w:t>
      </w:r>
      <w:proofErr w:type="spellEnd"/>
      <w:r w:rsidRPr="0043321E">
        <w:t>.</w:t>
      </w:r>
      <w:r w:rsidR="009E76AE">
        <w:t xml:space="preserve"> </w:t>
      </w:r>
      <w:proofErr w:type="spellStart"/>
      <w:r w:rsidRPr="0043321E">
        <w:t>Tetapi</w:t>
      </w:r>
      <w:proofErr w:type="spellEnd"/>
      <w:r w:rsidRPr="0043321E">
        <w:t xml:space="preserve"> Paulus </w:t>
      </w:r>
      <w:proofErr w:type="spellStart"/>
      <w:r w:rsidRPr="0043321E">
        <w:t>ingin</w:t>
      </w:r>
      <w:proofErr w:type="spellEnd"/>
      <w:r w:rsidRPr="0043321E">
        <w:t xml:space="preserve"> Filemon </w:t>
      </w:r>
      <w:proofErr w:type="spellStart"/>
      <w:r w:rsidRPr="0043321E">
        <w:t>memberi</w:t>
      </w:r>
      <w:proofErr w:type="spellEnd"/>
      <w:r w:rsidRPr="0043321E">
        <w:t xml:space="preserve"> </w:t>
      </w:r>
      <w:proofErr w:type="spellStart"/>
      <w:r w:rsidRPr="0043321E">
        <w:t>respons</w:t>
      </w:r>
      <w:proofErr w:type="spellEnd"/>
      <w:r w:rsidRPr="0043321E">
        <w:t xml:space="preserve"> pada </w:t>
      </w:r>
      <w:proofErr w:type="spellStart"/>
      <w:r w:rsidRPr="0043321E">
        <w:t>siatuasi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bukan</w:t>
      </w:r>
      <w:proofErr w:type="spellEnd"/>
      <w:r w:rsidRPr="0043321E">
        <w:t xml:space="preserve"> </w:t>
      </w:r>
      <w:proofErr w:type="spellStart"/>
      <w:r w:rsidRPr="0043321E">
        <w:t>karena</w:t>
      </w:r>
      <w:proofErr w:type="spellEnd"/>
      <w:r w:rsidRPr="0043321E">
        <w:t xml:space="preserve"> </w:t>
      </w:r>
      <w:proofErr w:type="spellStart"/>
      <w:r w:rsidRPr="0043321E">
        <w:t>terpaksa</w:t>
      </w:r>
      <w:proofErr w:type="spellEnd"/>
      <w:r w:rsidRPr="0043321E">
        <w:t xml:space="preserve">, </w:t>
      </w:r>
      <w:proofErr w:type="spellStart"/>
      <w:r w:rsidRPr="0043321E">
        <w:t>namun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kasih</w:t>
      </w:r>
      <w:proofErr w:type="spellEnd"/>
      <w:r w:rsidRPr="0043321E">
        <w:t xml:space="preserve"> Kristiani yang </w:t>
      </w:r>
      <w:proofErr w:type="spellStart"/>
      <w:r w:rsidRPr="0043321E">
        <w:t>sungguh-sungguh</w:t>
      </w:r>
      <w:proofErr w:type="spellEnd"/>
      <w:r w:rsidRPr="0043321E">
        <w:t xml:space="preserve">. Maka,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mengetuk</w:t>
      </w:r>
      <w:proofErr w:type="spellEnd"/>
      <w:r w:rsidRPr="0043321E">
        <w:t xml:space="preserve"> </w:t>
      </w:r>
      <w:proofErr w:type="spellStart"/>
      <w:r w:rsidRPr="0043321E">
        <w:t>hati</w:t>
      </w:r>
      <w:proofErr w:type="spellEnd"/>
      <w:r w:rsidRPr="0043321E">
        <w:t xml:space="preserve"> Filemon, </w:t>
      </w:r>
      <w:proofErr w:type="spellStart"/>
      <w:r w:rsidRPr="0043321E">
        <w:t>meminta</w:t>
      </w:r>
      <w:proofErr w:type="spellEnd"/>
      <w:r w:rsidRPr="0043321E">
        <w:t xml:space="preserve"> </w:t>
      </w:r>
      <w:proofErr w:type="spellStart"/>
      <w:r w:rsidRPr="0043321E">
        <w:t>belas</w:t>
      </w:r>
      <w:proofErr w:type="spellEnd"/>
      <w:r w:rsidRPr="0043321E">
        <w:t xml:space="preserve"> </w:t>
      </w:r>
      <w:proofErr w:type="spellStart"/>
      <w:r w:rsidRPr="0043321E">
        <w:t>kasihan</w:t>
      </w:r>
      <w:proofErr w:type="spellEnd"/>
      <w:r w:rsidRPr="0043321E">
        <w:t xml:space="preserve"> Filemon </w:t>
      </w:r>
      <w:proofErr w:type="spellStart"/>
      <w:r w:rsidRPr="0043321E">
        <w:t>kepada</w:t>
      </w:r>
      <w:proofErr w:type="spellEnd"/>
      <w:r w:rsidRPr="0043321E">
        <w:t xml:space="preserve"> </w:t>
      </w:r>
      <w:proofErr w:type="spellStart"/>
      <w:r w:rsidRPr="0043321E">
        <w:t>seorang</w:t>
      </w:r>
      <w:proofErr w:type="spellEnd"/>
      <w:r w:rsidRPr="0043321E">
        <w:t xml:space="preserve"> </w:t>
      </w:r>
      <w:proofErr w:type="spellStart"/>
      <w:r w:rsidRPr="0043321E">
        <w:t>lanjut</w:t>
      </w:r>
      <w:proofErr w:type="spellEnd"/>
      <w:r w:rsidRPr="0043321E">
        <w:t xml:space="preserve"> </w:t>
      </w:r>
      <w:proofErr w:type="spellStart"/>
      <w:r w:rsidRPr="0043321E">
        <w:t>usia</w:t>
      </w:r>
      <w:proofErr w:type="spellEnd"/>
      <w:r w:rsidRPr="0043321E">
        <w:t xml:space="preserve"> yang di </w:t>
      </w:r>
      <w:proofErr w:type="spellStart"/>
      <w:r w:rsidRPr="0043321E">
        <w:t>penjara</w:t>
      </w:r>
      <w:proofErr w:type="spellEnd"/>
      <w:r w:rsidRPr="0043321E">
        <w:t xml:space="preserve"> dan </w:t>
      </w:r>
      <w:proofErr w:type="spellStart"/>
      <w:r w:rsidRPr="0043321E">
        <w:t>mewakili</w:t>
      </w:r>
      <w:proofErr w:type="spellEnd"/>
      <w:r w:rsidRPr="0043321E">
        <w:t xml:space="preserve"> Onesimus, </w:t>
      </w:r>
      <w:proofErr w:type="spellStart"/>
      <w:r w:rsidRPr="0043321E">
        <w:t>saudara</w:t>
      </w:r>
      <w:proofErr w:type="spellEnd"/>
      <w:r w:rsidRPr="0043321E">
        <w:t xml:space="preserve"> yang </w:t>
      </w:r>
      <w:proofErr w:type="spellStart"/>
      <w:r w:rsidRPr="0043321E">
        <w:t>baru</w:t>
      </w:r>
      <w:proofErr w:type="spellEnd"/>
      <w:r w:rsidRPr="0043321E">
        <w:t xml:space="preserve"> </w:t>
      </w:r>
      <w:proofErr w:type="spellStart"/>
      <w:r w:rsidRPr="0043321E">
        <w:t>bertobat</w:t>
      </w:r>
      <w:proofErr w:type="spellEnd"/>
      <w:r w:rsidRPr="0043321E">
        <w:t xml:space="preserve"> di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 xml:space="preserve">, yang </w:t>
      </w:r>
      <w:proofErr w:type="spellStart"/>
      <w:r w:rsidRPr="0043321E">
        <w:t>kini</w:t>
      </w:r>
      <w:proofErr w:type="spellEnd"/>
      <w:r w:rsidRPr="0043321E">
        <w:t xml:space="preserve"> </w:t>
      </w:r>
      <w:proofErr w:type="spellStart"/>
      <w:r w:rsidRPr="0043321E">
        <w:t>melayani</w:t>
      </w:r>
      <w:proofErr w:type="spellEnd"/>
      <w:r w:rsidRPr="0043321E">
        <w:t xml:space="preserve"> Paulus di </w:t>
      </w:r>
      <w:proofErr w:type="spellStart"/>
      <w:r w:rsidRPr="0043321E">
        <w:t>penjara</w:t>
      </w:r>
      <w:proofErr w:type="spellEnd"/>
      <w:r w:rsidRPr="0043321E">
        <w:t xml:space="preserve">. Dari </w:t>
      </w:r>
      <w:proofErr w:type="spellStart"/>
      <w:r w:rsidRPr="0043321E">
        <w:t>perspektif</w:t>
      </w:r>
      <w:proofErr w:type="spellEnd"/>
      <w:r w:rsidRPr="0043321E">
        <w:t xml:space="preserve"> </w:t>
      </w:r>
      <w:proofErr w:type="spellStart"/>
      <w:r w:rsidRPr="0043321E">
        <w:t>inilah</w:t>
      </w:r>
      <w:proofErr w:type="spellEnd"/>
      <w:r w:rsidRPr="0043321E">
        <w:t xml:space="preserve"> Paulus </w:t>
      </w:r>
      <w:proofErr w:type="spellStart"/>
      <w:r w:rsidRPr="0043321E">
        <w:t>mengajukan</w:t>
      </w:r>
      <w:proofErr w:type="spellEnd"/>
      <w:r w:rsidRPr="0043321E">
        <w:t xml:space="preserve"> </w:t>
      </w:r>
      <w:proofErr w:type="spellStart"/>
      <w:r w:rsidRPr="0043321E">
        <w:t>pembelaannya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Onesimus.</w:t>
      </w:r>
    </w:p>
    <w:p w14:paraId="1904E7E2" w14:textId="77777777" w:rsidR="0043321E" w:rsidRPr="0043321E" w:rsidRDefault="0043321E" w:rsidP="009E76AE">
      <w:pPr>
        <w:pStyle w:val="Heading3"/>
      </w:pPr>
      <w:bookmarkStart w:id="24" w:name="_Toc190344878"/>
      <w:r w:rsidRPr="0043321E">
        <w:t xml:space="preserve">Onesimus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Pemohon</w:t>
      </w:r>
      <w:proofErr w:type="spellEnd"/>
      <w:r w:rsidRPr="0043321E">
        <w:t xml:space="preserve"> (Filemon 11-13)</w:t>
      </w:r>
      <w:bookmarkEnd w:id="24"/>
    </w:p>
    <w:p w14:paraId="6D123DFD" w14:textId="7BEDAE7A" w:rsidR="0043321E" w:rsidRPr="0043321E" w:rsidRDefault="0043321E" w:rsidP="00811147">
      <w:pPr>
        <w:pStyle w:val="BodyText"/>
      </w:pPr>
      <w:proofErr w:type="spellStart"/>
      <w:r w:rsidRPr="0043321E">
        <w:t>Sesudah</w:t>
      </w:r>
      <w:proofErr w:type="spellEnd"/>
      <w:r w:rsidRPr="0043321E">
        <w:t xml:space="preserve"> </w:t>
      </w:r>
      <w:proofErr w:type="spellStart"/>
      <w:r w:rsidRPr="0043321E">
        <w:t>memperkenalkan</w:t>
      </w:r>
      <w:proofErr w:type="spellEnd"/>
      <w:r w:rsidRPr="0043321E">
        <w:t xml:space="preserve"> </w:t>
      </w:r>
      <w:proofErr w:type="spellStart"/>
      <w:r w:rsidRPr="0043321E">
        <w:t>dirinya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pembela</w:t>
      </w:r>
      <w:proofErr w:type="spellEnd"/>
      <w:r w:rsidRPr="0043321E">
        <w:t xml:space="preserve"> Onesimus, Paulus </w:t>
      </w:r>
      <w:proofErr w:type="spellStart"/>
      <w:r w:rsidRPr="0043321E">
        <w:t>bicara</w:t>
      </w:r>
      <w:proofErr w:type="spellEnd"/>
      <w:r w:rsidRPr="0043321E">
        <w:t xml:space="preserve"> </w:t>
      </w:r>
      <w:proofErr w:type="spellStart"/>
      <w:r w:rsidRPr="0043321E">
        <w:t>tentang</w:t>
      </w:r>
      <w:proofErr w:type="spellEnd"/>
      <w:r w:rsidRPr="0043321E">
        <w:t xml:space="preserve"> Onesimus,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pemohon</w:t>
      </w:r>
      <w:proofErr w:type="spellEnd"/>
      <w:r w:rsidRPr="0043321E">
        <w:t xml:space="preserve"> di </w:t>
      </w:r>
      <w:proofErr w:type="spellStart"/>
      <w:r w:rsidRPr="0043321E">
        <w:t>ayat</w:t>
      </w:r>
      <w:proofErr w:type="spellEnd"/>
      <w:r w:rsidRPr="0043321E">
        <w:t xml:space="preserve"> 11-13. Paulus </w:t>
      </w:r>
      <w:proofErr w:type="spellStart"/>
      <w:r w:rsidRPr="0043321E">
        <w:t>menjelaskan</w:t>
      </w:r>
      <w:proofErr w:type="spellEnd"/>
      <w:r w:rsidRPr="0043321E">
        <w:t xml:space="preserve"> </w:t>
      </w:r>
      <w:proofErr w:type="spellStart"/>
      <w:r w:rsidRPr="0043321E">
        <w:t>lebih</w:t>
      </w:r>
      <w:proofErr w:type="spellEnd"/>
      <w:r w:rsidRPr="0043321E">
        <w:t xml:space="preserve"> </w:t>
      </w:r>
      <w:proofErr w:type="spellStart"/>
      <w:r w:rsidRPr="0043321E">
        <w:t>rinci</w:t>
      </w:r>
      <w:proofErr w:type="spellEnd"/>
      <w:r w:rsidRPr="0043321E">
        <w:t xml:space="preserve"> </w:t>
      </w:r>
      <w:proofErr w:type="spellStart"/>
      <w:r w:rsidRPr="0043321E">
        <w:t>hubungannya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Onesimus dan </w:t>
      </w:r>
      <w:proofErr w:type="spellStart"/>
      <w:r w:rsidRPr="0043321E">
        <w:t>bagaimana</w:t>
      </w:r>
      <w:proofErr w:type="spellEnd"/>
      <w:r w:rsidRPr="0043321E">
        <w:t xml:space="preserve"> </w:t>
      </w:r>
      <w:proofErr w:type="spellStart"/>
      <w:r w:rsidRPr="0043321E">
        <w:t>hubungan</w:t>
      </w:r>
      <w:proofErr w:type="spellEnd"/>
      <w:r w:rsidRPr="0043321E">
        <w:t xml:space="preserve"> </w:t>
      </w:r>
      <w:proofErr w:type="spellStart"/>
      <w:r w:rsidRPr="0043321E">
        <w:t>itu</w:t>
      </w:r>
      <w:proofErr w:type="spellEnd"/>
      <w:r w:rsidRPr="0043321E">
        <w:t xml:space="preserve"> </w:t>
      </w:r>
      <w:proofErr w:type="spellStart"/>
      <w:r w:rsidRPr="0043321E">
        <w:t>membuat</w:t>
      </w:r>
      <w:proofErr w:type="spellEnd"/>
      <w:r w:rsidRPr="0043321E">
        <w:t xml:space="preserve"> Paulus </w:t>
      </w:r>
      <w:proofErr w:type="spellStart"/>
      <w:r w:rsidRPr="0043321E">
        <w:t>menyampaikan</w:t>
      </w:r>
      <w:proofErr w:type="spellEnd"/>
      <w:r w:rsidRPr="0043321E">
        <w:t xml:space="preserve"> </w:t>
      </w:r>
      <w:proofErr w:type="spellStart"/>
      <w:r w:rsidRPr="0043321E">
        <w:t>permohonan</w:t>
      </w:r>
      <w:proofErr w:type="spellEnd"/>
      <w:r w:rsidRPr="0043321E">
        <w:t xml:space="preserve"> Onesimus </w:t>
      </w:r>
      <w:proofErr w:type="spellStart"/>
      <w:r w:rsidRPr="0043321E">
        <w:t>ke</w:t>
      </w:r>
      <w:proofErr w:type="spellEnd"/>
      <w:r w:rsidRPr="0043321E">
        <w:t xml:space="preserve"> </w:t>
      </w:r>
      <w:proofErr w:type="spellStart"/>
      <w:r w:rsidRPr="0043321E">
        <w:t>hadapan</w:t>
      </w:r>
      <w:proofErr w:type="spellEnd"/>
      <w:r w:rsidRPr="0043321E">
        <w:t xml:space="preserve"> Filemon.</w:t>
      </w:r>
      <w:r w:rsidR="009E76AE">
        <w:t xml:space="preserve"> </w:t>
      </w:r>
      <w:r w:rsidRPr="0043321E">
        <w:t xml:space="preserve">Dalam Filemon 11-13, Paulus </w:t>
      </w:r>
      <w:proofErr w:type="spellStart"/>
      <w:r w:rsidRPr="0043321E">
        <w:t>menulis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>:</w:t>
      </w:r>
    </w:p>
    <w:p w14:paraId="22EE6040" w14:textId="77777777" w:rsidR="0043321E" w:rsidRPr="0043321E" w:rsidRDefault="0043321E" w:rsidP="009E76AE">
      <w:pPr>
        <w:pStyle w:val="Verses"/>
      </w:pPr>
      <w:proofErr w:type="spellStart"/>
      <w:r w:rsidRPr="0043321E">
        <w:t>dahulu</w:t>
      </w:r>
      <w:proofErr w:type="spellEnd"/>
      <w:r w:rsidRPr="0043321E">
        <w:t xml:space="preserve"> </w:t>
      </w:r>
      <w:proofErr w:type="spellStart"/>
      <w:r w:rsidRPr="0043321E">
        <w:t>memang</w:t>
      </w:r>
      <w:proofErr w:type="spellEnd"/>
      <w:r w:rsidRPr="0043321E">
        <w:t xml:space="preserve"> </w:t>
      </w:r>
      <w:proofErr w:type="spellStart"/>
      <w:r w:rsidRPr="0043321E">
        <w:t>dia</w:t>
      </w:r>
      <w:proofErr w:type="spellEnd"/>
      <w:r w:rsidRPr="0043321E">
        <w:t xml:space="preserve"> [Onesimus]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berguna</w:t>
      </w:r>
      <w:proofErr w:type="spellEnd"/>
      <w:r w:rsidRPr="0043321E">
        <w:t xml:space="preserve"> </w:t>
      </w:r>
      <w:proofErr w:type="spellStart"/>
      <w:r w:rsidRPr="0043321E">
        <w:t>bagimu</w:t>
      </w:r>
      <w:proofErr w:type="spellEnd"/>
      <w:r w:rsidRPr="0043321E">
        <w:t xml:space="preserve">, </w:t>
      </w:r>
      <w:proofErr w:type="spellStart"/>
      <w:r w:rsidRPr="0043321E">
        <w:t>tetapi</w:t>
      </w:r>
      <w:proofErr w:type="spellEnd"/>
      <w:r w:rsidRPr="0043321E">
        <w:t xml:space="preserve"> </w:t>
      </w:r>
      <w:proofErr w:type="spellStart"/>
      <w:r w:rsidRPr="0043321E">
        <w:t>sekarang</w:t>
      </w:r>
      <w:proofErr w:type="spellEnd"/>
      <w:r w:rsidRPr="0043321E">
        <w:t xml:space="preserve"> sangat </w:t>
      </w:r>
      <w:proofErr w:type="spellStart"/>
      <w:r w:rsidRPr="0043321E">
        <w:t>berguna</w:t>
      </w:r>
      <w:proofErr w:type="spellEnd"/>
      <w:r w:rsidRPr="0043321E">
        <w:t xml:space="preserve"> </w:t>
      </w:r>
      <w:proofErr w:type="spellStart"/>
      <w:r w:rsidRPr="0043321E">
        <w:t>baik</w:t>
      </w:r>
      <w:proofErr w:type="spellEnd"/>
      <w:r w:rsidRPr="0043321E">
        <w:t xml:space="preserve"> </w:t>
      </w:r>
      <w:proofErr w:type="spellStart"/>
      <w:r w:rsidRPr="0043321E">
        <w:t>bagimu</w:t>
      </w:r>
      <w:proofErr w:type="spellEnd"/>
      <w:r w:rsidRPr="0043321E">
        <w:t xml:space="preserve"> </w:t>
      </w:r>
      <w:proofErr w:type="spellStart"/>
      <w:r w:rsidRPr="0043321E">
        <w:t>maupun</w:t>
      </w:r>
      <w:proofErr w:type="spellEnd"/>
      <w:r w:rsidRPr="0043321E">
        <w:t xml:space="preserve"> </w:t>
      </w:r>
      <w:proofErr w:type="spellStart"/>
      <w:r w:rsidRPr="0043321E">
        <w:t>bagiku</w:t>
      </w:r>
      <w:proofErr w:type="spellEnd"/>
      <w:r w:rsidRPr="0043321E">
        <w:t xml:space="preserve">... </w:t>
      </w:r>
      <w:proofErr w:type="spellStart"/>
      <w:r w:rsidRPr="0043321E">
        <w:t>Sebenarnya</w:t>
      </w:r>
      <w:proofErr w:type="spellEnd"/>
      <w:r w:rsidRPr="0043321E">
        <w:t xml:space="preserve"> </w:t>
      </w:r>
      <w:proofErr w:type="spellStart"/>
      <w:r w:rsidRPr="0043321E">
        <w:t>aku</w:t>
      </w:r>
      <w:proofErr w:type="spellEnd"/>
      <w:r w:rsidRPr="0043321E">
        <w:t xml:space="preserve"> </w:t>
      </w:r>
      <w:proofErr w:type="spellStart"/>
      <w:r w:rsidRPr="0043321E">
        <w:t>mau</w:t>
      </w:r>
      <w:proofErr w:type="spellEnd"/>
      <w:r w:rsidRPr="0043321E">
        <w:t xml:space="preserve"> </w:t>
      </w:r>
      <w:proofErr w:type="spellStart"/>
      <w:r w:rsidRPr="0043321E">
        <w:t>menahan</w:t>
      </w:r>
      <w:proofErr w:type="spellEnd"/>
      <w:r w:rsidRPr="0043321E">
        <w:t xml:space="preserve"> </w:t>
      </w:r>
      <w:proofErr w:type="spellStart"/>
      <w:r w:rsidRPr="0043321E">
        <w:t>dia</w:t>
      </w:r>
      <w:proofErr w:type="spellEnd"/>
      <w:r w:rsidRPr="0043321E">
        <w:t xml:space="preserve"> di </w:t>
      </w:r>
      <w:proofErr w:type="spellStart"/>
      <w:r w:rsidRPr="0043321E">
        <w:t>sini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gantimu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melayani</w:t>
      </w:r>
      <w:proofErr w:type="spellEnd"/>
      <w:r w:rsidRPr="0043321E">
        <w:t xml:space="preserve"> </w:t>
      </w:r>
      <w:proofErr w:type="spellStart"/>
      <w:r w:rsidRPr="0043321E">
        <w:t>aku</w:t>
      </w:r>
      <w:proofErr w:type="spellEnd"/>
      <w:r w:rsidRPr="0043321E">
        <w:t xml:space="preserve"> </w:t>
      </w:r>
      <w:proofErr w:type="spellStart"/>
      <w:r w:rsidRPr="0043321E">
        <w:t>selama</w:t>
      </w:r>
      <w:proofErr w:type="spellEnd"/>
      <w:r w:rsidRPr="0043321E">
        <w:t xml:space="preserve"> </w:t>
      </w:r>
      <w:proofErr w:type="spellStart"/>
      <w:r w:rsidRPr="0043321E">
        <w:t>aku</w:t>
      </w:r>
      <w:proofErr w:type="spellEnd"/>
      <w:r w:rsidRPr="0043321E">
        <w:t xml:space="preserve"> </w:t>
      </w:r>
      <w:proofErr w:type="spellStart"/>
      <w:r w:rsidRPr="0043321E">
        <w:t>dipenjarakan</w:t>
      </w:r>
      <w:proofErr w:type="spellEnd"/>
      <w:r w:rsidRPr="0043321E">
        <w:t xml:space="preserve"> </w:t>
      </w:r>
      <w:proofErr w:type="spellStart"/>
      <w:r w:rsidRPr="0043321E">
        <w:t>karena</w:t>
      </w:r>
      <w:proofErr w:type="spellEnd"/>
      <w:r w:rsidRPr="0043321E">
        <w:t xml:space="preserve"> </w:t>
      </w:r>
      <w:proofErr w:type="spellStart"/>
      <w:r w:rsidRPr="0043321E">
        <w:t>Injil</w:t>
      </w:r>
      <w:proofErr w:type="spellEnd"/>
      <w:r w:rsidRPr="0043321E">
        <w:t xml:space="preserve"> (Filemon. 11-13).</w:t>
      </w:r>
    </w:p>
    <w:p w14:paraId="611AA794" w14:textId="6527C338" w:rsidR="0043321E" w:rsidRPr="0043321E" w:rsidRDefault="0043321E" w:rsidP="00811147">
      <w:pPr>
        <w:pStyle w:val="BodyText"/>
      </w:pPr>
      <w:r w:rsidRPr="0043321E">
        <w:t xml:space="preserve">Onesimus yang Paulus </w:t>
      </w:r>
      <w:proofErr w:type="spellStart"/>
      <w:r w:rsidRPr="0043321E">
        <w:t>gambarkan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orang </w:t>
      </w:r>
      <w:proofErr w:type="spellStart"/>
      <w:r w:rsidRPr="0043321E">
        <w:t>berbeda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yang </w:t>
      </w:r>
      <w:proofErr w:type="spellStart"/>
      <w:r w:rsidRPr="0043321E">
        <w:t>dulu</w:t>
      </w:r>
      <w:proofErr w:type="spellEnd"/>
      <w:r w:rsidRPr="0043321E">
        <w:t xml:space="preserve"> </w:t>
      </w:r>
      <w:proofErr w:type="spellStart"/>
      <w:r w:rsidRPr="0043321E">
        <w:t>datang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memintanya</w:t>
      </w:r>
      <w:proofErr w:type="spellEnd"/>
      <w:r w:rsidRPr="0043321E">
        <w:t xml:space="preserve"> </w:t>
      </w:r>
      <w:proofErr w:type="spellStart"/>
      <w:r w:rsidRPr="0043321E">
        <w:t>menjadi</w:t>
      </w:r>
      <w:proofErr w:type="spellEnd"/>
      <w:r w:rsidRPr="0043321E">
        <w:t xml:space="preserve"> </w:t>
      </w:r>
      <w:proofErr w:type="spellStart"/>
      <w:r w:rsidRPr="0043321E">
        <w:t>penengah</w:t>
      </w:r>
      <w:proofErr w:type="spellEnd"/>
      <w:r w:rsidRPr="0043321E">
        <w:t>.</w:t>
      </w:r>
      <w:r w:rsidR="009E76AE">
        <w:t xml:space="preserve"> </w:t>
      </w:r>
      <w:r w:rsidRPr="0043321E">
        <w:t xml:space="preserve">Onesimus yang </w:t>
      </w:r>
      <w:proofErr w:type="spellStart"/>
      <w:r w:rsidRPr="0043321E">
        <w:t>dulu</w:t>
      </w:r>
      <w:proofErr w:type="spellEnd"/>
      <w:r w:rsidRPr="0043321E">
        <w:t xml:space="preserve"> </w:t>
      </w:r>
      <w:proofErr w:type="spellStart"/>
      <w:r w:rsidRPr="0043321E">
        <w:t>budak</w:t>
      </w:r>
      <w:proofErr w:type="spellEnd"/>
      <w:r w:rsidRPr="0043321E">
        <w:t xml:space="preserve"> yang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berguna</w:t>
      </w:r>
      <w:proofErr w:type="spellEnd"/>
      <w:r w:rsidRPr="0043321E">
        <w:t xml:space="preserve"> di </w:t>
      </w:r>
      <w:proofErr w:type="spellStart"/>
      <w:r w:rsidRPr="0043321E">
        <w:t>rumah</w:t>
      </w:r>
      <w:proofErr w:type="spellEnd"/>
      <w:r w:rsidRPr="0043321E">
        <w:t xml:space="preserve"> Filemon, </w:t>
      </w:r>
      <w:proofErr w:type="spellStart"/>
      <w:r w:rsidRPr="0043321E">
        <w:t>kini</w:t>
      </w:r>
      <w:proofErr w:type="spellEnd"/>
      <w:r w:rsidRPr="0043321E">
        <w:t xml:space="preserve">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bertobat</w:t>
      </w:r>
      <w:proofErr w:type="spellEnd"/>
      <w:r w:rsidRPr="0043321E">
        <w:t xml:space="preserve"> </w:t>
      </w:r>
      <w:proofErr w:type="spellStart"/>
      <w:r w:rsidRPr="0043321E">
        <w:t>kepada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 xml:space="preserve">. Onesimus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menyesali</w:t>
      </w:r>
      <w:proofErr w:type="spellEnd"/>
      <w:r w:rsidRPr="0043321E">
        <w:t xml:space="preserve"> </w:t>
      </w:r>
      <w:proofErr w:type="spellStart"/>
      <w:r w:rsidRPr="0043321E">
        <w:t>dosanya</w:t>
      </w:r>
      <w:proofErr w:type="spellEnd"/>
      <w:r w:rsidRPr="0043321E">
        <w:t xml:space="preserve">, dan </w:t>
      </w:r>
      <w:proofErr w:type="spellStart"/>
      <w:r w:rsidRPr="0043321E">
        <w:t>memperbaiki</w:t>
      </w:r>
      <w:proofErr w:type="spellEnd"/>
      <w:r w:rsidRPr="0043321E">
        <w:t xml:space="preserve"> </w:t>
      </w:r>
      <w:proofErr w:type="spellStart"/>
      <w:r w:rsidRPr="0043321E">
        <w:t>jalan</w:t>
      </w:r>
      <w:proofErr w:type="spellEnd"/>
      <w:r w:rsidRPr="0043321E">
        <w:t xml:space="preserve"> </w:t>
      </w:r>
      <w:proofErr w:type="spellStart"/>
      <w:r w:rsidRPr="0043321E">
        <w:t>hidupnya</w:t>
      </w:r>
      <w:proofErr w:type="spellEnd"/>
      <w:r w:rsidR="009E76AE">
        <w:t xml:space="preserve">.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menunjukkan</w:t>
      </w:r>
      <w:proofErr w:type="spellEnd"/>
      <w:r w:rsidRPr="0043321E">
        <w:t xml:space="preserve"> </w:t>
      </w:r>
      <w:proofErr w:type="spellStart"/>
      <w:r w:rsidRPr="0043321E">
        <w:t>kesungguhan</w:t>
      </w:r>
      <w:proofErr w:type="spellEnd"/>
      <w:r w:rsidRPr="0043321E">
        <w:t xml:space="preserve"> </w:t>
      </w:r>
      <w:proofErr w:type="spellStart"/>
      <w:r w:rsidRPr="0043321E">
        <w:t>imannya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merawat</w:t>
      </w:r>
      <w:proofErr w:type="spellEnd"/>
      <w:r w:rsidRPr="0043321E">
        <w:t xml:space="preserve"> Paulus di </w:t>
      </w:r>
      <w:proofErr w:type="spellStart"/>
      <w:r w:rsidRPr="0043321E">
        <w:t>penjara</w:t>
      </w:r>
      <w:proofErr w:type="spellEnd"/>
      <w:r w:rsidRPr="0043321E">
        <w:t xml:space="preserve">. Oleh </w:t>
      </w:r>
      <w:proofErr w:type="spellStart"/>
      <w:r w:rsidRPr="0043321E">
        <w:t>karena</w:t>
      </w:r>
      <w:proofErr w:type="spellEnd"/>
      <w:r w:rsidRPr="0043321E">
        <w:t xml:space="preserve"> Paulus </w:t>
      </w:r>
      <w:proofErr w:type="spellStart"/>
      <w:r w:rsidRPr="0043321E">
        <w:t>tahu</w:t>
      </w:r>
      <w:proofErr w:type="spellEnd"/>
      <w:r w:rsidRPr="0043321E">
        <w:t xml:space="preserve"> Filemon </w:t>
      </w:r>
      <w:proofErr w:type="spellStart"/>
      <w:r w:rsidRPr="0043321E">
        <w:t>adalah</w:t>
      </w:r>
      <w:proofErr w:type="spellEnd"/>
      <w:r w:rsidRPr="0043321E">
        <w:t xml:space="preserve"> orang Kristen yang </w:t>
      </w:r>
      <w:proofErr w:type="spellStart"/>
      <w:r w:rsidRPr="0043321E">
        <w:t>penuh</w:t>
      </w:r>
      <w:proofErr w:type="spellEnd"/>
      <w:r w:rsidRPr="0043321E">
        <w:t xml:space="preserve"> </w:t>
      </w:r>
      <w:proofErr w:type="spellStart"/>
      <w:r w:rsidRPr="0043321E">
        <w:t>kasih</w:t>
      </w:r>
      <w:proofErr w:type="spellEnd"/>
      <w:r w:rsidRPr="0043321E">
        <w:t xml:space="preserve">,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berharap</w:t>
      </w:r>
      <w:proofErr w:type="spellEnd"/>
      <w:r w:rsidRPr="0043321E">
        <w:t xml:space="preserve"> Filemon </w:t>
      </w:r>
      <w:proofErr w:type="spellStart"/>
      <w:r w:rsidRPr="0043321E">
        <w:t>bersukacita</w:t>
      </w:r>
      <w:proofErr w:type="spellEnd"/>
      <w:r w:rsidRPr="0043321E">
        <w:t xml:space="preserve"> </w:t>
      </w:r>
      <w:proofErr w:type="spellStart"/>
      <w:r w:rsidRPr="0043321E">
        <w:t>mendengar</w:t>
      </w:r>
      <w:proofErr w:type="spellEnd"/>
      <w:r w:rsidRPr="0043321E">
        <w:t xml:space="preserve"> </w:t>
      </w:r>
      <w:proofErr w:type="spellStart"/>
      <w:r w:rsidRPr="0043321E">
        <w:t>kabar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Onesimus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datang</w:t>
      </w:r>
      <w:proofErr w:type="spellEnd"/>
      <w:r w:rsidRPr="0043321E">
        <w:t xml:space="preserve"> </w:t>
      </w:r>
      <w:proofErr w:type="spellStart"/>
      <w:r w:rsidRPr="0043321E">
        <w:t>kepada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 xml:space="preserve">. Paulus </w:t>
      </w:r>
      <w:proofErr w:type="spellStart"/>
      <w:r w:rsidRPr="0043321E">
        <w:t>berharap</w:t>
      </w:r>
      <w:proofErr w:type="spellEnd"/>
      <w:r w:rsidRPr="0043321E">
        <w:t xml:space="preserve"> Filemon </w:t>
      </w:r>
      <w:proofErr w:type="spellStart"/>
      <w:r w:rsidRPr="0043321E">
        <w:t>memaafkan</w:t>
      </w:r>
      <w:proofErr w:type="spellEnd"/>
      <w:r w:rsidRPr="0043321E">
        <w:t xml:space="preserve"> </w:t>
      </w:r>
      <w:proofErr w:type="spellStart"/>
      <w:r w:rsidRPr="0043321E">
        <w:t>kesalahan</w:t>
      </w:r>
      <w:proofErr w:type="spellEnd"/>
      <w:r w:rsidRPr="0043321E">
        <w:t xml:space="preserve"> Onesimus </w:t>
      </w:r>
      <w:proofErr w:type="spellStart"/>
      <w:r w:rsidRPr="0043321E">
        <w:t>seperti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memaafkan</w:t>
      </w:r>
      <w:proofErr w:type="spellEnd"/>
      <w:r w:rsidRPr="0043321E">
        <w:t xml:space="preserve"> </w:t>
      </w:r>
      <w:proofErr w:type="spellStart"/>
      <w:r w:rsidRPr="0043321E">
        <w:t>kesalahan</w:t>
      </w:r>
      <w:proofErr w:type="spellEnd"/>
      <w:r w:rsidRPr="0043321E">
        <w:t xml:space="preserve"> orang Kristen lain.</w:t>
      </w:r>
    </w:p>
    <w:p w14:paraId="7471293B" w14:textId="366278C0" w:rsidR="0043321E" w:rsidRPr="0043321E" w:rsidRDefault="0043321E" w:rsidP="00811147">
      <w:pPr>
        <w:pStyle w:val="BodyText"/>
      </w:pPr>
      <w:r w:rsidRPr="0043321E">
        <w:t xml:space="preserve">Paulus </w:t>
      </w:r>
      <w:proofErr w:type="spellStart"/>
      <w:r w:rsidRPr="0043321E">
        <w:t>memasukkan</w:t>
      </w:r>
      <w:proofErr w:type="spellEnd"/>
      <w:r w:rsidRPr="0043321E">
        <w:t xml:space="preserve"> </w:t>
      </w:r>
      <w:proofErr w:type="spellStart"/>
      <w:r w:rsidRPr="0043321E">
        <w:t>permainan</w:t>
      </w:r>
      <w:proofErr w:type="spellEnd"/>
      <w:r w:rsidRPr="0043321E">
        <w:t xml:space="preserve"> kata di Filemon </w:t>
      </w:r>
      <w:proofErr w:type="spellStart"/>
      <w:r w:rsidRPr="0043321E">
        <w:t>ayat</w:t>
      </w:r>
      <w:proofErr w:type="spellEnd"/>
      <w:r w:rsidRPr="0043321E">
        <w:t xml:space="preserve"> 11-13 yang </w:t>
      </w:r>
      <w:proofErr w:type="spellStart"/>
      <w:r w:rsidRPr="0043321E">
        <w:t>menekankan</w:t>
      </w:r>
      <w:proofErr w:type="spellEnd"/>
      <w:r w:rsidRPr="0043321E">
        <w:t xml:space="preserve"> </w:t>
      </w:r>
      <w:proofErr w:type="spellStart"/>
      <w:r w:rsidRPr="0043321E">
        <w:t>perubahan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di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diri</w:t>
      </w:r>
      <w:proofErr w:type="spellEnd"/>
      <w:r w:rsidRPr="0043321E">
        <w:t xml:space="preserve"> Onesimus. </w:t>
      </w:r>
      <w:proofErr w:type="spellStart"/>
      <w:r w:rsidRPr="0043321E">
        <w:t>Khususnya</w:t>
      </w:r>
      <w:proofErr w:type="spellEnd"/>
      <w:r w:rsidRPr="0043321E">
        <w:t xml:space="preserve">, Paulus </w:t>
      </w:r>
      <w:proofErr w:type="spellStart"/>
      <w:r w:rsidRPr="0043321E">
        <w:t>menggunakan</w:t>
      </w:r>
      <w:proofErr w:type="spellEnd"/>
      <w:r w:rsidRPr="0043321E">
        <w:t xml:space="preserve"> kata </w:t>
      </w:r>
      <w:proofErr w:type="gramStart"/>
      <w:r w:rsidRPr="0043321E">
        <w:t xml:space="preserve">Yunani  </w:t>
      </w:r>
      <w:proofErr w:type="spellStart"/>
      <w:r w:rsidRPr="009E76AE">
        <w:rPr>
          <w:i/>
          <w:iCs/>
        </w:rPr>
        <w:t>chrēstos</w:t>
      </w:r>
      <w:proofErr w:type="spellEnd"/>
      <w:proofErr w:type="gramEnd"/>
      <w:r w:rsidRPr="0043321E">
        <w:t xml:space="preserve"> (</w:t>
      </w:r>
      <w:proofErr w:type="spellStart"/>
      <w:r w:rsidRPr="0043321E">
        <w:t>χρηστος</w:t>
      </w:r>
      <w:proofErr w:type="spellEnd"/>
      <w:r w:rsidRPr="0043321E">
        <w:t xml:space="preserve">) </w:t>
      </w:r>
      <w:proofErr w:type="spellStart"/>
      <w:r w:rsidRPr="0043321E">
        <w:t>artinya</w:t>
      </w:r>
      <w:proofErr w:type="spellEnd"/>
      <w:r w:rsidRPr="0043321E">
        <w:t xml:space="preserve"> “</w:t>
      </w:r>
      <w:proofErr w:type="spellStart"/>
      <w:r w:rsidRPr="0043321E">
        <w:t>berguna</w:t>
      </w:r>
      <w:proofErr w:type="spellEnd"/>
      <w:r w:rsidRPr="0043321E">
        <w:t xml:space="preserve">” yang sangat </w:t>
      </w:r>
      <w:proofErr w:type="spellStart"/>
      <w:r w:rsidRPr="0043321E">
        <w:t>mirip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kata </w:t>
      </w:r>
      <w:proofErr w:type="spellStart"/>
      <w:r w:rsidRPr="009E76AE">
        <w:rPr>
          <w:i/>
          <w:iCs/>
        </w:rPr>
        <w:t>christos</w:t>
      </w:r>
      <w:proofErr w:type="spellEnd"/>
      <w:r w:rsidRPr="0043321E">
        <w:t xml:space="preserve"> (</w:t>
      </w:r>
      <w:proofErr w:type="spellStart"/>
      <w:r w:rsidRPr="0043321E">
        <w:t>χριστος</w:t>
      </w:r>
      <w:proofErr w:type="spellEnd"/>
      <w:r w:rsidRPr="0043321E">
        <w:t xml:space="preserve">), yang </w:t>
      </w:r>
      <w:proofErr w:type="spellStart"/>
      <w:r w:rsidRPr="0043321E">
        <w:t>berarti</w:t>
      </w:r>
      <w:proofErr w:type="spellEnd"/>
      <w:r w:rsidRPr="0043321E">
        <w:t xml:space="preserve"> "</w:t>
      </w:r>
      <w:proofErr w:type="spellStart"/>
      <w:r w:rsidRPr="0043321E">
        <w:t>Kristus</w:t>
      </w:r>
      <w:proofErr w:type="spellEnd"/>
      <w:r w:rsidRPr="0043321E">
        <w:t xml:space="preserve">". Paulus </w:t>
      </w:r>
      <w:proofErr w:type="spellStart"/>
      <w:r w:rsidRPr="0043321E">
        <w:t>mengakui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Onesimus </w:t>
      </w:r>
      <w:proofErr w:type="spellStart"/>
      <w:r w:rsidRPr="0043321E">
        <w:t>dulu</w:t>
      </w:r>
      <w:proofErr w:type="spellEnd"/>
      <w:r w:rsidRPr="0043321E">
        <w:t xml:space="preserve"> "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berguna</w:t>
      </w:r>
      <w:proofErr w:type="spellEnd"/>
      <w:r w:rsidRPr="0043321E">
        <w:t xml:space="preserve">" </w:t>
      </w:r>
      <w:proofErr w:type="spellStart"/>
      <w:r w:rsidRPr="0043321E">
        <w:t>atau</w:t>
      </w:r>
      <w:proofErr w:type="spellEnd"/>
      <w:r w:rsidRPr="0043321E">
        <w:t xml:space="preserve"> </w:t>
      </w:r>
      <w:proofErr w:type="spellStart"/>
      <w:r w:rsidRPr="009E76AE">
        <w:rPr>
          <w:i/>
          <w:iCs/>
        </w:rPr>
        <w:t>achrēstos</w:t>
      </w:r>
      <w:proofErr w:type="spellEnd"/>
      <w:r w:rsidRPr="0043321E">
        <w:t xml:space="preserve"> (α’</w:t>
      </w:r>
      <w:proofErr w:type="spellStart"/>
      <w:r w:rsidRPr="0043321E">
        <w:t>χρηστος</w:t>
      </w:r>
      <w:proofErr w:type="spellEnd"/>
      <w:r w:rsidRPr="0043321E">
        <w:t xml:space="preserve">),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awalan</w:t>
      </w:r>
      <w:proofErr w:type="spellEnd"/>
      <w:r w:rsidRPr="0043321E">
        <w:t xml:space="preserve"> "</w:t>
      </w:r>
      <w:r w:rsidRPr="009E76AE">
        <w:rPr>
          <w:i/>
          <w:iCs/>
        </w:rPr>
        <w:t>a</w:t>
      </w:r>
      <w:r w:rsidRPr="0043321E">
        <w:t xml:space="preserve">" di </w:t>
      </w:r>
      <w:proofErr w:type="spellStart"/>
      <w:r w:rsidRPr="0043321E">
        <w:t>bahasa</w:t>
      </w:r>
      <w:proofErr w:type="spellEnd"/>
      <w:r w:rsidRPr="0043321E">
        <w:t xml:space="preserve"> Yunani yang </w:t>
      </w:r>
      <w:proofErr w:type="spellStart"/>
      <w:r w:rsidRPr="0043321E">
        <w:t>berarti</w:t>
      </w:r>
      <w:proofErr w:type="spellEnd"/>
      <w:r w:rsidRPr="0043321E">
        <w:t xml:space="preserve"> "</w:t>
      </w:r>
      <w:proofErr w:type="spellStart"/>
      <w:r w:rsidRPr="0043321E">
        <w:t>tidak</w:t>
      </w:r>
      <w:proofErr w:type="spellEnd"/>
      <w:r w:rsidRPr="0043321E">
        <w:t>", dan “</w:t>
      </w:r>
      <w:proofErr w:type="spellStart"/>
      <w:proofErr w:type="gramStart"/>
      <w:r w:rsidRPr="009E76AE">
        <w:rPr>
          <w:i/>
          <w:iCs/>
        </w:rPr>
        <w:t>chrēstos</w:t>
      </w:r>
      <w:proofErr w:type="spellEnd"/>
      <w:r w:rsidRPr="0043321E">
        <w:t xml:space="preserve">”  </w:t>
      </w:r>
      <w:proofErr w:type="spellStart"/>
      <w:r w:rsidRPr="0043321E">
        <w:t>berarti</w:t>
      </w:r>
      <w:proofErr w:type="spellEnd"/>
      <w:proofErr w:type="gramEnd"/>
      <w:r w:rsidRPr="0043321E">
        <w:t xml:space="preserve"> "</w:t>
      </w:r>
      <w:proofErr w:type="spellStart"/>
      <w:r w:rsidRPr="0043321E">
        <w:t>berguna</w:t>
      </w:r>
      <w:proofErr w:type="spellEnd"/>
      <w:r w:rsidR="00A52A61">
        <w:t>.</w:t>
      </w:r>
      <w:r w:rsidRPr="0043321E">
        <w:t xml:space="preserve">" </w:t>
      </w:r>
      <w:proofErr w:type="spellStart"/>
      <w:r w:rsidRPr="0043321E">
        <w:t>Sebaliknya</w:t>
      </w:r>
      <w:proofErr w:type="spellEnd"/>
      <w:r w:rsidRPr="0043321E">
        <w:t xml:space="preserve"> Paulus </w:t>
      </w:r>
      <w:proofErr w:type="spellStart"/>
      <w:r w:rsidRPr="0043321E">
        <w:t>menggambarkan</w:t>
      </w:r>
      <w:proofErr w:type="spellEnd"/>
      <w:r w:rsidRPr="0043321E">
        <w:t xml:space="preserve"> Onesimus </w:t>
      </w:r>
      <w:proofErr w:type="spellStart"/>
      <w:r w:rsidRPr="0043321E">
        <w:t>kini</w:t>
      </w:r>
      <w:proofErr w:type="spellEnd"/>
      <w:r w:rsidRPr="0043321E">
        <w:t xml:space="preserve"> </w:t>
      </w:r>
      <w:proofErr w:type="spellStart"/>
      <w:r w:rsidRPr="0043321E">
        <w:t>telah</w:t>
      </w:r>
      <w:proofErr w:type="spellEnd"/>
      <w:r w:rsidRPr="0043321E">
        <w:t xml:space="preserve"> "</w:t>
      </w:r>
      <w:proofErr w:type="spellStart"/>
      <w:r w:rsidRPr="0043321E">
        <w:t>berguna</w:t>
      </w:r>
      <w:proofErr w:type="spellEnd"/>
      <w:r w:rsidRPr="0043321E">
        <w:t xml:space="preserve">”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menggunakan</w:t>
      </w:r>
      <w:proofErr w:type="spellEnd"/>
      <w:r w:rsidRPr="0043321E">
        <w:t xml:space="preserve"> </w:t>
      </w:r>
      <w:proofErr w:type="spellStart"/>
      <w:r w:rsidRPr="0043321E">
        <w:t>istilah</w:t>
      </w:r>
      <w:proofErr w:type="spellEnd"/>
      <w:r w:rsidRPr="0043321E">
        <w:t xml:space="preserve"> </w:t>
      </w:r>
      <w:proofErr w:type="spellStart"/>
      <w:r w:rsidRPr="00A52A61">
        <w:rPr>
          <w:i/>
          <w:iCs/>
        </w:rPr>
        <w:t>euchrēstos</w:t>
      </w:r>
      <w:proofErr w:type="spellEnd"/>
      <w:r w:rsidRPr="0043321E">
        <w:t xml:space="preserve"> (</w:t>
      </w:r>
      <w:proofErr w:type="spellStart"/>
      <w:r w:rsidRPr="0043321E">
        <w:t>εὔχρηστος</w:t>
      </w:r>
      <w:proofErr w:type="spellEnd"/>
      <w:r w:rsidRPr="0043321E">
        <w:t>).</w:t>
      </w:r>
      <w:r w:rsidR="00A52A61">
        <w:t xml:space="preserve"> </w:t>
      </w:r>
      <w:r w:rsidRPr="0043321E">
        <w:t xml:space="preserve">Di </w:t>
      </w:r>
      <w:proofErr w:type="spellStart"/>
      <w:r w:rsidRPr="0043321E">
        <w:t>sini</w:t>
      </w:r>
      <w:proofErr w:type="spellEnd"/>
      <w:r w:rsidRPr="0043321E">
        <w:t xml:space="preserve"> Paulus </w:t>
      </w:r>
      <w:proofErr w:type="spellStart"/>
      <w:r w:rsidRPr="0043321E">
        <w:t>menambahkan</w:t>
      </w:r>
      <w:proofErr w:type="spellEnd"/>
      <w:r w:rsidRPr="0043321E">
        <w:t xml:space="preserve"> </w:t>
      </w:r>
      <w:proofErr w:type="spellStart"/>
      <w:r w:rsidRPr="0043321E">
        <w:t>awalan</w:t>
      </w:r>
      <w:proofErr w:type="spellEnd"/>
      <w:r w:rsidRPr="0043321E">
        <w:t xml:space="preserve"> "</w:t>
      </w:r>
      <w:proofErr w:type="spellStart"/>
      <w:r w:rsidRPr="00A52A61">
        <w:rPr>
          <w:i/>
          <w:iCs/>
        </w:rPr>
        <w:t>eu</w:t>
      </w:r>
      <w:proofErr w:type="spellEnd"/>
      <w:r w:rsidRPr="0043321E">
        <w:t xml:space="preserve">," </w:t>
      </w:r>
      <w:proofErr w:type="spellStart"/>
      <w:r w:rsidRPr="0043321E">
        <w:t>berarti</w:t>
      </w:r>
      <w:proofErr w:type="spellEnd"/>
      <w:r w:rsidRPr="0043321E">
        <w:t xml:space="preserve"> "</w:t>
      </w:r>
      <w:proofErr w:type="spellStart"/>
      <w:r w:rsidRPr="0043321E">
        <w:t>bagus</w:t>
      </w:r>
      <w:proofErr w:type="spellEnd"/>
      <w:r w:rsidRPr="0043321E">
        <w:t xml:space="preserve">" </w:t>
      </w:r>
      <w:proofErr w:type="spellStart"/>
      <w:r w:rsidRPr="0043321E">
        <w:t>atau</w:t>
      </w:r>
      <w:proofErr w:type="spellEnd"/>
      <w:r w:rsidRPr="0043321E">
        <w:t xml:space="preserve"> “</w:t>
      </w:r>
      <w:proofErr w:type="spellStart"/>
      <w:r w:rsidRPr="0043321E">
        <w:t>baik</w:t>
      </w:r>
      <w:proofErr w:type="spellEnd"/>
      <w:r w:rsidRPr="0043321E">
        <w:t xml:space="preserve">," pada kata </w:t>
      </w:r>
      <w:proofErr w:type="spellStart"/>
      <w:r w:rsidRPr="00A52A61">
        <w:rPr>
          <w:i/>
          <w:iCs/>
        </w:rPr>
        <w:t>chrēstos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lastRenderedPageBreak/>
        <w:t>penekanan</w:t>
      </w:r>
      <w:proofErr w:type="spellEnd"/>
      <w:r w:rsidRPr="0043321E">
        <w:t xml:space="preserve">. </w:t>
      </w:r>
      <w:proofErr w:type="spellStart"/>
      <w:r w:rsidRPr="0043321E">
        <w:t>Permainan</w:t>
      </w:r>
      <w:proofErr w:type="spellEnd"/>
      <w:r w:rsidRPr="0043321E">
        <w:t xml:space="preserve"> </w:t>
      </w:r>
      <w:proofErr w:type="spellStart"/>
      <w:r w:rsidRPr="0043321E">
        <w:t>katanya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seperti</w:t>
      </w:r>
      <w:proofErr w:type="spellEnd"/>
      <w:r w:rsidRPr="0043321E">
        <w:t xml:space="preserve"> </w:t>
      </w:r>
      <w:proofErr w:type="spellStart"/>
      <w:proofErr w:type="gramStart"/>
      <w:r w:rsidRPr="0043321E">
        <w:t>berikut</w:t>
      </w:r>
      <w:proofErr w:type="spellEnd"/>
      <w:r w:rsidRPr="0043321E">
        <w:t xml:space="preserve"> :</w:t>
      </w:r>
      <w:proofErr w:type="gramEnd"/>
      <w:r w:rsidRPr="0043321E">
        <w:t xml:space="preserve"> Onesimus </w:t>
      </w:r>
      <w:proofErr w:type="spellStart"/>
      <w:r w:rsidRPr="0043321E">
        <w:t>dulu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A52A61">
        <w:rPr>
          <w:i/>
          <w:iCs/>
        </w:rPr>
        <w:t>achrēstos</w:t>
      </w:r>
      <w:proofErr w:type="spellEnd"/>
      <w:r w:rsidRPr="0043321E">
        <w:t xml:space="preserve"> </w:t>
      </w:r>
      <w:proofErr w:type="spellStart"/>
      <w:r w:rsidRPr="0043321E">
        <w:t>atau</w:t>
      </w:r>
      <w:proofErr w:type="spellEnd"/>
      <w:r w:rsidRPr="0043321E">
        <w:t xml:space="preserve"> "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berguna</w:t>
      </w:r>
      <w:proofErr w:type="spellEnd"/>
      <w:r w:rsidRPr="0043321E">
        <w:t xml:space="preserve">" </w:t>
      </w:r>
      <w:proofErr w:type="spellStart"/>
      <w:r w:rsidRPr="0043321E">
        <w:t>ketika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masih</w:t>
      </w:r>
      <w:proofErr w:type="spellEnd"/>
      <w:r w:rsidRPr="0043321E">
        <w:t xml:space="preserve"> </w:t>
      </w:r>
      <w:proofErr w:type="spellStart"/>
      <w:r w:rsidRPr="00A52A61">
        <w:rPr>
          <w:i/>
          <w:iCs/>
        </w:rPr>
        <w:t>achristos</w:t>
      </w:r>
      <w:proofErr w:type="spellEnd"/>
      <w:r w:rsidRPr="0043321E">
        <w:t xml:space="preserve"> </w:t>
      </w:r>
      <w:proofErr w:type="spellStart"/>
      <w:r w:rsidRPr="0043321E">
        <w:t>atau</w:t>
      </w:r>
      <w:proofErr w:type="spellEnd"/>
      <w:r w:rsidRPr="0043321E">
        <w:t xml:space="preserve"> “</w:t>
      </w:r>
      <w:proofErr w:type="spellStart"/>
      <w:r w:rsidRPr="0043321E">
        <w:t>tanpa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 xml:space="preserve">.”  </w:t>
      </w:r>
      <w:proofErr w:type="spellStart"/>
      <w:r w:rsidRPr="0043321E">
        <w:t>Namun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menjadi</w:t>
      </w:r>
      <w:proofErr w:type="spellEnd"/>
      <w:r w:rsidRPr="0043321E">
        <w:t xml:space="preserve"> </w:t>
      </w:r>
      <w:proofErr w:type="spellStart"/>
      <w:r w:rsidRPr="00A52A61">
        <w:rPr>
          <w:i/>
          <w:iCs/>
        </w:rPr>
        <w:t>euchrēstos</w:t>
      </w:r>
      <w:proofErr w:type="spellEnd"/>
      <w:r w:rsidRPr="0043321E">
        <w:t xml:space="preserve"> </w:t>
      </w:r>
      <w:proofErr w:type="spellStart"/>
      <w:r w:rsidRPr="0043321E">
        <w:t>atau</w:t>
      </w:r>
      <w:proofErr w:type="spellEnd"/>
      <w:r w:rsidRPr="0043321E">
        <w:t xml:space="preserve"> "sangat </w:t>
      </w:r>
      <w:proofErr w:type="spellStart"/>
      <w:r w:rsidRPr="0043321E">
        <w:t>berguna</w:t>
      </w:r>
      <w:proofErr w:type="spellEnd"/>
      <w:r w:rsidRPr="0043321E">
        <w:t xml:space="preserve">" </w:t>
      </w:r>
      <w:proofErr w:type="spellStart"/>
      <w:r w:rsidRPr="0043321E">
        <w:t>ketika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menerima</w:t>
      </w:r>
      <w:proofErr w:type="spellEnd"/>
      <w:r w:rsidRPr="0043321E">
        <w:t xml:space="preserve"> </w:t>
      </w:r>
      <w:proofErr w:type="spellStart"/>
      <w:r w:rsidRPr="00A52A61">
        <w:rPr>
          <w:i/>
          <w:iCs/>
        </w:rPr>
        <w:t>christos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Tuhannya</w:t>
      </w:r>
      <w:proofErr w:type="spellEnd"/>
      <w:r w:rsidRPr="0043321E">
        <w:t>.</w:t>
      </w:r>
    </w:p>
    <w:p w14:paraId="321A20B0" w14:textId="3963B72F" w:rsidR="0043321E" w:rsidRPr="0043321E" w:rsidRDefault="0043321E" w:rsidP="00811147">
      <w:pPr>
        <w:pStyle w:val="BodyText"/>
      </w:pPr>
      <w:r w:rsidRPr="0043321E">
        <w:t xml:space="preserve">Paulus juga </w:t>
      </w:r>
      <w:proofErr w:type="spellStart"/>
      <w:r w:rsidRPr="0043321E">
        <w:t>menunjuk</w:t>
      </w:r>
      <w:proofErr w:type="spellEnd"/>
      <w:r w:rsidRPr="0043321E">
        <w:t xml:space="preserve"> </w:t>
      </w:r>
      <w:proofErr w:type="spellStart"/>
      <w:r w:rsidRPr="0043321E">
        <w:t>kepada</w:t>
      </w:r>
      <w:proofErr w:type="spellEnd"/>
      <w:r w:rsidRPr="0043321E">
        <w:t xml:space="preserve"> </w:t>
      </w:r>
      <w:proofErr w:type="spellStart"/>
      <w:r w:rsidRPr="0043321E">
        <w:t>cara-cara</w:t>
      </w:r>
      <w:proofErr w:type="spellEnd"/>
      <w:r w:rsidRPr="0043321E">
        <w:t xml:space="preserve"> yang </w:t>
      </w:r>
      <w:proofErr w:type="spellStart"/>
      <w:r w:rsidRPr="0043321E">
        <w:t>telah</w:t>
      </w:r>
      <w:proofErr w:type="spellEnd"/>
      <w:r w:rsidRPr="0043321E">
        <w:t xml:space="preserve"> Onesimus </w:t>
      </w:r>
      <w:proofErr w:type="spellStart"/>
      <w:r w:rsidRPr="0043321E">
        <w:t>lakukan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memperbaiki</w:t>
      </w:r>
      <w:proofErr w:type="spellEnd"/>
      <w:r w:rsidRPr="0043321E">
        <w:t xml:space="preserve"> </w:t>
      </w:r>
      <w:proofErr w:type="spellStart"/>
      <w:r w:rsidRPr="0043321E">
        <w:t>kesalahannya</w:t>
      </w:r>
      <w:proofErr w:type="spellEnd"/>
      <w:r w:rsidRPr="0043321E">
        <w:t xml:space="preserve">. </w:t>
      </w:r>
      <w:proofErr w:type="spellStart"/>
      <w:r w:rsidRPr="0043321E">
        <w:t>Seperti</w:t>
      </w:r>
      <w:proofErr w:type="spellEnd"/>
      <w:r w:rsidRPr="0043321E">
        <w:t xml:space="preserve"> yang Paulus </w:t>
      </w:r>
      <w:proofErr w:type="spellStart"/>
      <w:r w:rsidRPr="0043321E">
        <w:t>tulis</w:t>
      </w:r>
      <w:proofErr w:type="spellEnd"/>
      <w:r w:rsidRPr="0043321E">
        <w:t xml:space="preserve">, Onesimus </w:t>
      </w:r>
      <w:proofErr w:type="spellStart"/>
      <w:r w:rsidRPr="0043321E">
        <w:t>menggantikan</w:t>
      </w:r>
      <w:proofErr w:type="spellEnd"/>
      <w:r w:rsidRPr="0043321E">
        <w:t xml:space="preserve"> Filemon </w:t>
      </w:r>
      <w:proofErr w:type="spellStart"/>
      <w:r w:rsidRPr="0043321E">
        <w:t>melayani</w:t>
      </w:r>
      <w:proofErr w:type="spellEnd"/>
      <w:r w:rsidRPr="0043321E">
        <w:t xml:space="preserve"> Paulus di </w:t>
      </w:r>
      <w:proofErr w:type="spellStart"/>
      <w:r w:rsidRPr="0043321E">
        <w:t>penjara</w:t>
      </w:r>
      <w:proofErr w:type="spellEnd"/>
      <w:r w:rsidRPr="0043321E">
        <w:t>.</w:t>
      </w:r>
      <w:r w:rsidR="00A52A61">
        <w:t xml:space="preserve"> </w:t>
      </w:r>
      <w:r w:rsidRPr="0043321E">
        <w:t xml:space="preserve">Dalam dunia </w:t>
      </w:r>
      <w:proofErr w:type="spellStart"/>
      <w:r w:rsidRPr="0043321E">
        <w:t>kuno</w:t>
      </w:r>
      <w:proofErr w:type="spellEnd"/>
      <w:r w:rsidRPr="0043321E">
        <w:t xml:space="preserve">, </w:t>
      </w:r>
      <w:proofErr w:type="spellStart"/>
      <w:r w:rsidRPr="0043321E">
        <w:t>cukup</w:t>
      </w:r>
      <w:proofErr w:type="spellEnd"/>
      <w:r w:rsidRPr="0043321E">
        <w:t xml:space="preserve"> </w:t>
      </w:r>
      <w:proofErr w:type="spellStart"/>
      <w:r w:rsidRPr="0043321E">
        <w:t>lazim</w:t>
      </w:r>
      <w:proofErr w:type="spellEnd"/>
      <w:r w:rsidRPr="0043321E">
        <w:t xml:space="preserve"> </w:t>
      </w:r>
      <w:proofErr w:type="spellStart"/>
      <w:r w:rsidRPr="0043321E">
        <w:t>bagi</w:t>
      </w:r>
      <w:proofErr w:type="spellEnd"/>
      <w:r w:rsidRPr="0043321E">
        <w:t xml:space="preserve"> </w:t>
      </w:r>
      <w:proofErr w:type="spellStart"/>
      <w:r w:rsidRPr="0043321E">
        <w:t>seorang</w:t>
      </w:r>
      <w:proofErr w:type="spellEnd"/>
      <w:r w:rsidRPr="0043321E">
        <w:t xml:space="preserve"> tuan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meminjamkan</w:t>
      </w:r>
      <w:proofErr w:type="spellEnd"/>
      <w:r w:rsidRPr="0043321E">
        <w:t xml:space="preserve"> </w:t>
      </w:r>
      <w:proofErr w:type="spellStart"/>
      <w:r w:rsidRPr="0043321E">
        <w:t>budaknya</w:t>
      </w:r>
      <w:proofErr w:type="spellEnd"/>
      <w:r w:rsidRPr="0043321E">
        <w:t xml:space="preserve"> </w:t>
      </w:r>
      <w:proofErr w:type="spellStart"/>
      <w:r w:rsidRPr="0043321E">
        <w:t>kepada</w:t>
      </w:r>
      <w:proofErr w:type="spellEnd"/>
      <w:r w:rsidRPr="0043321E">
        <w:t xml:space="preserve"> orang lain. Hal </w:t>
      </w:r>
      <w:proofErr w:type="spellStart"/>
      <w:proofErr w:type="gramStart"/>
      <w:r w:rsidRPr="0043321E">
        <w:t>ini</w:t>
      </w:r>
      <w:proofErr w:type="spellEnd"/>
      <w:r w:rsidRPr="0043321E">
        <w:t xml:space="preserve">  </w:t>
      </w:r>
      <w:proofErr w:type="spellStart"/>
      <w:r w:rsidRPr="0043321E">
        <w:t>dapat</w:t>
      </w:r>
      <w:proofErr w:type="spellEnd"/>
      <w:proofErr w:type="gram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tepat</w:t>
      </w:r>
      <w:proofErr w:type="spellEnd"/>
      <w:r w:rsidRPr="0043321E">
        <w:t xml:space="preserve"> </w:t>
      </w:r>
      <w:proofErr w:type="spellStart"/>
      <w:r w:rsidRPr="0043321E">
        <w:t>diangggap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hadiah</w:t>
      </w:r>
      <w:proofErr w:type="spellEnd"/>
      <w:r w:rsidRPr="0043321E">
        <w:t xml:space="preserve">, </w:t>
      </w:r>
      <w:proofErr w:type="spellStart"/>
      <w:r w:rsidRPr="0043321E">
        <w:t>karena</w:t>
      </w:r>
      <w:proofErr w:type="spellEnd"/>
      <w:r w:rsidRPr="0043321E">
        <w:t xml:space="preserve"> sang tuan </w:t>
      </w:r>
      <w:proofErr w:type="spellStart"/>
      <w:r w:rsidRPr="0043321E">
        <w:t>tidak</w:t>
      </w:r>
      <w:proofErr w:type="spellEnd"/>
      <w:r w:rsidRPr="0043321E">
        <w:t xml:space="preserve"> punya orang yang </w:t>
      </w:r>
      <w:proofErr w:type="spellStart"/>
      <w:r w:rsidRPr="0043321E">
        <w:t>biasanya</w:t>
      </w:r>
      <w:proofErr w:type="spellEnd"/>
      <w:r w:rsidRPr="0043321E">
        <w:t xml:space="preserve"> </w:t>
      </w:r>
      <w:proofErr w:type="spellStart"/>
      <w:r w:rsidRPr="0043321E">
        <w:t>melakukan</w:t>
      </w:r>
      <w:proofErr w:type="spellEnd"/>
      <w:r w:rsidRPr="0043321E">
        <w:t xml:space="preserve"> </w:t>
      </w:r>
      <w:proofErr w:type="spellStart"/>
      <w:r w:rsidRPr="0043321E">
        <w:t>pekerjaan</w:t>
      </w:r>
      <w:proofErr w:type="spellEnd"/>
      <w:r w:rsidRPr="0043321E">
        <w:t xml:space="preserve"> </w:t>
      </w:r>
      <w:proofErr w:type="spellStart"/>
      <w:r w:rsidRPr="0043321E">
        <w:t>selama</w:t>
      </w:r>
      <w:proofErr w:type="spellEnd"/>
      <w:r w:rsidRPr="0043321E">
        <w:t xml:space="preserve"> </w:t>
      </w:r>
      <w:proofErr w:type="spellStart"/>
      <w:r w:rsidRPr="0043321E">
        <w:t>si</w:t>
      </w:r>
      <w:proofErr w:type="spellEnd"/>
      <w:r w:rsidRPr="0043321E">
        <w:t xml:space="preserve"> </w:t>
      </w:r>
      <w:proofErr w:type="spellStart"/>
      <w:r w:rsidRPr="0043321E">
        <w:t>budak</w:t>
      </w:r>
      <w:proofErr w:type="spellEnd"/>
      <w:r w:rsidRPr="0043321E">
        <w:t xml:space="preserve"> </w:t>
      </w:r>
      <w:proofErr w:type="spellStart"/>
      <w:r w:rsidRPr="0043321E">
        <w:t>dipinjamkan</w:t>
      </w:r>
      <w:proofErr w:type="spellEnd"/>
      <w:r w:rsidRPr="0043321E">
        <w:t xml:space="preserve">, </w:t>
      </w:r>
      <w:proofErr w:type="spellStart"/>
      <w:r w:rsidRPr="0043321E">
        <w:t>sedang</w:t>
      </w:r>
      <w:proofErr w:type="spellEnd"/>
      <w:r w:rsidRPr="0043321E">
        <w:t xml:space="preserve"> </w:t>
      </w:r>
      <w:proofErr w:type="spellStart"/>
      <w:r w:rsidRPr="0043321E">
        <w:t>teman</w:t>
      </w:r>
      <w:proofErr w:type="spellEnd"/>
      <w:r w:rsidRPr="0043321E">
        <w:t xml:space="preserve"> yang </w:t>
      </w:r>
      <w:proofErr w:type="spellStart"/>
      <w:r w:rsidRPr="0043321E">
        <w:t>mendapat</w:t>
      </w:r>
      <w:proofErr w:type="spellEnd"/>
      <w:r w:rsidRPr="0043321E">
        <w:t xml:space="preserve"> </w:t>
      </w:r>
      <w:proofErr w:type="spellStart"/>
      <w:r w:rsidRPr="0043321E">
        <w:t>pinjaman</w:t>
      </w:r>
      <w:proofErr w:type="spellEnd"/>
      <w:r w:rsidRPr="0043321E">
        <w:t xml:space="preserve"> </w:t>
      </w:r>
      <w:proofErr w:type="spellStart"/>
      <w:r w:rsidRPr="0043321E">
        <w:t>budak</w:t>
      </w:r>
      <w:proofErr w:type="spellEnd"/>
      <w:r w:rsidRPr="0043321E">
        <w:t xml:space="preserve"> </w:t>
      </w:r>
      <w:proofErr w:type="spellStart"/>
      <w:r w:rsidRPr="0043321E">
        <w:t>memperoleh</w:t>
      </w:r>
      <w:proofErr w:type="spellEnd"/>
      <w:r w:rsidRPr="0043321E">
        <w:t xml:space="preserve"> </w:t>
      </w:r>
      <w:proofErr w:type="spellStart"/>
      <w:r w:rsidRPr="0043321E">
        <w:t>keuntungan</w:t>
      </w:r>
      <w:proofErr w:type="spellEnd"/>
      <w:r w:rsidRPr="0043321E">
        <w:t xml:space="preserve">. Dalam </w:t>
      </w:r>
      <w:proofErr w:type="spellStart"/>
      <w:r w:rsidRPr="0043321E">
        <w:t>pengertian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, Filemon </w:t>
      </w:r>
      <w:proofErr w:type="spellStart"/>
      <w:r w:rsidRPr="0043321E">
        <w:t>melayani</w:t>
      </w:r>
      <w:proofErr w:type="spellEnd"/>
      <w:r w:rsidRPr="0043321E">
        <w:t xml:space="preserve"> Paulus </w:t>
      </w:r>
      <w:proofErr w:type="spellStart"/>
      <w:r w:rsidRPr="0043321E">
        <w:t>lewat</w:t>
      </w:r>
      <w:proofErr w:type="spellEnd"/>
      <w:r w:rsidRPr="0043321E">
        <w:t xml:space="preserve"> Onesimus. Ini </w:t>
      </w:r>
      <w:proofErr w:type="spellStart"/>
      <w:r w:rsidRPr="0043321E">
        <w:t>alasan</w:t>
      </w:r>
      <w:proofErr w:type="spellEnd"/>
      <w:r w:rsidRPr="0043321E">
        <w:t xml:space="preserve"> Paulus </w:t>
      </w:r>
      <w:proofErr w:type="spellStart"/>
      <w:r w:rsidRPr="0043321E">
        <w:t>berkata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Onesimus </w:t>
      </w:r>
      <w:proofErr w:type="spellStart"/>
      <w:r w:rsidRPr="0043321E">
        <w:t>menjadi</w:t>
      </w:r>
      <w:proofErr w:type="spellEnd"/>
      <w:r w:rsidRPr="0043321E">
        <w:t xml:space="preserve"> </w:t>
      </w:r>
      <w:proofErr w:type="spellStart"/>
      <w:r w:rsidRPr="0043321E">
        <w:t>berguna</w:t>
      </w:r>
      <w:proofErr w:type="spellEnd"/>
      <w:r w:rsidRPr="0043321E">
        <w:t xml:space="preserve">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saja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dia</w:t>
      </w:r>
      <w:proofErr w:type="spellEnd"/>
      <w:r w:rsidRPr="0043321E">
        <w:t xml:space="preserve">, </w:t>
      </w:r>
      <w:proofErr w:type="spellStart"/>
      <w:r w:rsidRPr="0043321E">
        <w:t>tetapi</w:t>
      </w:r>
      <w:proofErr w:type="spellEnd"/>
      <w:r w:rsidRPr="0043321E">
        <w:t xml:space="preserve"> juga </w:t>
      </w:r>
      <w:proofErr w:type="spellStart"/>
      <w:r w:rsidRPr="0043321E">
        <w:t>untuk</w:t>
      </w:r>
      <w:proofErr w:type="spellEnd"/>
      <w:r w:rsidRPr="0043321E">
        <w:t xml:space="preserve"> Filemon. Jadi, Filemon punya </w:t>
      </w:r>
      <w:proofErr w:type="spellStart"/>
      <w:r w:rsidRPr="0043321E">
        <w:t>lebih</w:t>
      </w:r>
      <w:proofErr w:type="spellEnd"/>
      <w:r w:rsidRPr="0043321E">
        <w:t xml:space="preserve"> </w:t>
      </w:r>
      <w:proofErr w:type="spellStart"/>
      <w:r w:rsidRPr="0043321E">
        <w:t>banyak</w:t>
      </w:r>
      <w:proofErr w:type="spellEnd"/>
      <w:r w:rsidRPr="0043321E">
        <w:t xml:space="preserve"> </w:t>
      </w:r>
      <w:proofErr w:type="spellStart"/>
      <w:r w:rsidRPr="0043321E">
        <w:t>alasan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berbelas</w:t>
      </w:r>
      <w:proofErr w:type="spellEnd"/>
      <w:r w:rsidRPr="0043321E">
        <w:t xml:space="preserve"> </w:t>
      </w:r>
      <w:proofErr w:type="spellStart"/>
      <w:r w:rsidRPr="0043321E">
        <w:t>kasihan</w:t>
      </w:r>
      <w:proofErr w:type="spellEnd"/>
      <w:r w:rsidRPr="0043321E">
        <w:t xml:space="preserve"> </w:t>
      </w:r>
      <w:proofErr w:type="spellStart"/>
      <w:r w:rsidRPr="0043321E">
        <w:t>kepada</w:t>
      </w:r>
      <w:proofErr w:type="spellEnd"/>
      <w:r w:rsidRPr="0043321E">
        <w:t xml:space="preserve"> Onesimus. </w:t>
      </w:r>
    </w:p>
    <w:p w14:paraId="76B27432" w14:textId="02848D40" w:rsidR="0043321E" w:rsidRPr="0043321E" w:rsidRDefault="0043321E" w:rsidP="00A52A61">
      <w:pPr>
        <w:pStyle w:val="BodyText"/>
      </w:pPr>
      <w:proofErr w:type="spellStart"/>
      <w:r w:rsidRPr="0043321E">
        <w:t>Akhirnya</w:t>
      </w:r>
      <w:proofErr w:type="spellEnd"/>
      <w:r w:rsidRPr="0043321E">
        <w:t xml:space="preserve"> di </w:t>
      </w:r>
      <w:proofErr w:type="spellStart"/>
      <w:r w:rsidRPr="0043321E">
        <w:t>bagian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, Paulus juga </w:t>
      </w:r>
      <w:proofErr w:type="spellStart"/>
      <w:r w:rsidRPr="0043321E">
        <w:t>menyebutkan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mengirim</w:t>
      </w:r>
      <w:proofErr w:type="spellEnd"/>
      <w:r w:rsidRPr="0043321E">
        <w:t xml:space="preserve"> Onesimus </w:t>
      </w:r>
      <w:proofErr w:type="spellStart"/>
      <w:r w:rsidRPr="0043321E">
        <w:t>kembali</w:t>
      </w:r>
      <w:proofErr w:type="spellEnd"/>
      <w:r w:rsidRPr="0043321E">
        <w:t xml:space="preserve"> </w:t>
      </w:r>
      <w:proofErr w:type="spellStart"/>
      <w:r w:rsidRPr="0043321E">
        <w:t>kepada</w:t>
      </w:r>
      <w:proofErr w:type="spellEnd"/>
      <w:r w:rsidRPr="0043321E">
        <w:t xml:space="preserve"> Filemon, </w:t>
      </w:r>
      <w:proofErr w:type="spellStart"/>
      <w:r w:rsidRPr="0043321E">
        <w:t>mungkin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membawa</w:t>
      </w:r>
      <w:proofErr w:type="spellEnd"/>
      <w:r w:rsidRPr="0043321E">
        <w:t xml:space="preserve"> </w:t>
      </w:r>
      <w:proofErr w:type="spellStart"/>
      <w:r w:rsidRPr="0043321E">
        <w:t>surat</w:t>
      </w:r>
      <w:proofErr w:type="spellEnd"/>
      <w:r w:rsidRPr="0043321E">
        <w:t xml:space="preserve"> Paulus </w:t>
      </w:r>
      <w:proofErr w:type="spellStart"/>
      <w:r w:rsidRPr="0043321E">
        <w:t>untuk</w:t>
      </w:r>
      <w:proofErr w:type="spellEnd"/>
      <w:r w:rsidRPr="0043321E">
        <w:t xml:space="preserve"> Filemon, </w:t>
      </w:r>
      <w:proofErr w:type="spellStart"/>
      <w:r w:rsidRPr="0043321E">
        <w:t>mungkin</w:t>
      </w:r>
      <w:proofErr w:type="spellEnd"/>
      <w:r w:rsidRPr="0043321E">
        <w:t xml:space="preserve"> </w:t>
      </w:r>
      <w:proofErr w:type="spellStart"/>
      <w:r w:rsidRPr="0043321E">
        <w:t>bersama</w:t>
      </w:r>
      <w:proofErr w:type="spellEnd"/>
      <w:r w:rsidRPr="0043321E">
        <w:t xml:space="preserve"> Tikhikus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perjalanan</w:t>
      </w:r>
      <w:proofErr w:type="spellEnd"/>
      <w:r w:rsidRPr="0043321E">
        <w:t xml:space="preserve"> </w:t>
      </w:r>
      <w:proofErr w:type="spellStart"/>
      <w:r w:rsidRPr="0043321E">
        <w:t>tersebut</w:t>
      </w:r>
      <w:proofErr w:type="spellEnd"/>
      <w:r w:rsidRPr="0043321E">
        <w:t xml:space="preserve">. Paulus </w:t>
      </w:r>
      <w:proofErr w:type="spellStart"/>
      <w:r w:rsidRPr="0043321E">
        <w:t>menyebut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Filemon </w:t>
      </w:r>
      <w:proofErr w:type="spellStart"/>
      <w:r w:rsidRPr="0043321E">
        <w:t>ayat</w:t>
      </w:r>
      <w:proofErr w:type="spellEnd"/>
      <w:r w:rsidRPr="0043321E">
        <w:t xml:space="preserve"> 12,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menulis</w:t>
      </w:r>
      <w:proofErr w:type="spellEnd"/>
      <w:r w:rsidRPr="0043321E">
        <w:t>:</w:t>
      </w:r>
    </w:p>
    <w:p w14:paraId="3720A7C3" w14:textId="77777777" w:rsidR="0043321E" w:rsidRPr="0043321E" w:rsidRDefault="0043321E" w:rsidP="00A52A61">
      <w:pPr>
        <w:pStyle w:val="Verses"/>
      </w:pPr>
      <w:r w:rsidRPr="0043321E">
        <w:t xml:space="preserve">Dia </w:t>
      </w:r>
      <w:proofErr w:type="spellStart"/>
      <w:r w:rsidRPr="0043321E">
        <w:t>kusuruh</w:t>
      </w:r>
      <w:proofErr w:type="spellEnd"/>
      <w:r w:rsidRPr="0043321E">
        <w:t xml:space="preserve"> </w:t>
      </w:r>
      <w:proofErr w:type="spellStart"/>
      <w:r w:rsidRPr="0043321E">
        <w:t>kembali</w:t>
      </w:r>
      <w:proofErr w:type="spellEnd"/>
      <w:r w:rsidRPr="0043321E">
        <w:t xml:space="preserve"> </w:t>
      </w:r>
      <w:proofErr w:type="spellStart"/>
      <w:r w:rsidRPr="0043321E">
        <w:t>kepadamu</w:t>
      </w:r>
      <w:proofErr w:type="spellEnd"/>
      <w:r w:rsidRPr="0043321E">
        <w:t xml:space="preserve">  (Filemon 12).</w:t>
      </w:r>
    </w:p>
    <w:p w14:paraId="419FF1AD" w14:textId="427447D7" w:rsidR="0043321E" w:rsidRPr="0043321E" w:rsidRDefault="0043321E" w:rsidP="00A52A61">
      <w:pPr>
        <w:pStyle w:val="BodyText"/>
      </w:pPr>
      <w:r w:rsidRPr="0043321E">
        <w:t xml:space="preserve">Onesimus </w:t>
      </w:r>
      <w:proofErr w:type="spellStart"/>
      <w:r w:rsidRPr="0043321E">
        <w:t>kembali</w:t>
      </w:r>
      <w:proofErr w:type="spellEnd"/>
      <w:r w:rsidRPr="0043321E">
        <w:t xml:space="preserve"> </w:t>
      </w:r>
      <w:proofErr w:type="spellStart"/>
      <w:r w:rsidRPr="0043321E">
        <w:t>ke</w:t>
      </w:r>
      <w:proofErr w:type="spellEnd"/>
      <w:r w:rsidRPr="0043321E">
        <w:t xml:space="preserve"> </w:t>
      </w:r>
      <w:proofErr w:type="spellStart"/>
      <w:r w:rsidRPr="0043321E">
        <w:t>Kolose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memohon</w:t>
      </w:r>
      <w:proofErr w:type="spellEnd"/>
      <w:r w:rsidRPr="0043321E">
        <w:t xml:space="preserve"> </w:t>
      </w:r>
      <w:proofErr w:type="spellStart"/>
      <w:r w:rsidRPr="0043321E">
        <w:t>belas</w:t>
      </w:r>
      <w:proofErr w:type="spellEnd"/>
      <w:r w:rsidRPr="0043321E">
        <w:t xml:space="preserve"> </w:t>
      </w:r>
      <w:proofErr w:type="spellStart"/>
      <w:r w:rsidRPr="0043321E">
        <w:t>kasihan</w:t>
      </w:r>
      <w:proofErr w:type="spellEnd"/>
      <w:r w:rsidRPr="0043321E">
        <w:t xml:space="preserve"> Filemon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harapan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berdamai</w:t>
      </w:r>
      <w:proofErr w:type="spellEnd"/>
      <w:r w:rsidRPr="0043321E">
        <w:t xml:space="preserve"> </w:t>
      </w:r>
      <w:proofErr w:type="spellStart"/>
      <w:r w:rsidRPr="0043321E">
        <w:t>dengannya</w:t>
      </w:r>
      <w:proofErr w:type="spellEnd"/>
      <w:r w:rsidRPr="0043321E">
        <w:t xml:space="preserve">, dan </w:t>
      </w:r>
      <w:proofErr w:type="spellStart"/>
      <w:r w:rsidRPr="0043321E">
        <w:t>bahkan</w:t>
      </w:r>
      <w:proofErr w:type="spellEnd"/>
      <w:r w:rsidRPr="0043321E">
        <w:t xml:space="preserve"> </w:t>
      </w:r>
      <w:proofErr w:type="spellStart"/>
      <w:r w:rsidRPr="0043321E">
        <w:t>mendapat</w:t>
      </w:r>
      <w:proofErr w:type="spellEnd"/>
      <w:r w:rsidRPr="0043321E">
        <w:t xml:space="preserve"> </w:t>
      </w:r>
      <w:proofErr w:type="spellStart"/>
      <w:r w:rsidRPr="0043321E">
        <w:t>kebebasan</w:t>
      </w:r>
      <w:proofErr w:type="spellEnd"/>
      <w:r w:rsidRPr="0043321E">
        <w:t xml:space="preserve">. Onesimus </w:t>
      </w:r>
      <w:proofErr w:type="spellStart"/>
      <w:r w:rsidRPr="0043321E">
        <w:t>bukanlah</w:t>
      </w:r>
      <w:proofErr w:type="spellEnd"/>
      <w:r w:rsidRPr="0043321E">
        <w:t xml:space="preserve"> </w:t>
      </w:r>
      <w:proofErr w:type="spellStart"/>
      <w:proofErr w:type="gramStart"/>
      <w:r w:rsidRPr="0043321E">
        <w:t>buronan.Setelah</w:t>
      </w:r>
      <w:proofErr w:type="spellEnd"/>
      <w:proofErr w:type="gramEnd"/>
      <w:r w:rsidRPr="0043321E">
        <w:t xml:space="preserve"> </w:t>
      </w:r>
      <w:proofErr w:type="spellStart"/>
      <w:r w:rsidRPr="0043321E">
        <w:t>menerima</w:t>
      </w:r>
      <w:proofErr w:type="spellEnd"/>
      <w:r w:rsidRPr="0043321E">
        <w:t xml:space="preserve"> </w:t>
      </w:r>
      <w:proofErr w:type="spellStart"/>
      <w:r w:rsidRPr="0043321E">
        <w:t>pembelaan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Paulus, </w:t>
      </w:r>
      <w:proofErr w:type="spellStart"/>
      <w:r w:rsidRPr="0043321E">
        <w:t>Onesmus</w:t>
      </w:r>
      <w:proofErr w:type="spellEnd"/>
      <w:r w:rsidRPr="0043321E">
        <w:t xml:space="preserve"> </w:t>
      </w:r>
      <w:proofErr w:type="spellStart"/>
      <w:r w:rsidRPr="0043321E">
        <w:t>menghadap</w:t>
      </w:r>
      <w:proofErr w:type="spellEnd"/>
      <w:r w:rsidRPr="0043321E">
        <w:t xml:space="preserve"> </w:t>
      </w:r>
      <w:proofErr w:type="spellStart"/>
      <w:r w:rsidRPr="0043321E">
        <w:t>tuannya</w:t>
      </w:r>
      <w:proofErr w:type="spellEnd"/>
      <w:r w:rsidRPr="0043321E">
        <w:t>, Filemon.</w:t>
      </w:r>
    </w:p>
    <w:p w14:paraId="30074620" w14:textId="77777777" w:rsidR="0043321E" w:rsidRPr="0043321E" w:rsidRDefault="0043321E" w:rsidP="00A52A61">
      <w:pPr>
        <w:pStyle w:val="Heading3"/>
      </w:pPr>
      <w:bookmarkStart w:id="25" w:name="_Toc190344879"/>
      <w:r w:rsidRPr="0043321E">
        <w:t xml:space="preserve">Filemon </w:t>
      </w:r>
      <w:proofErr w:type="spellStart"/>
      <w:r w:rsidRPr="0043321E">
        <w:t>sebagai</w:t>
      </w:r>
      <w:proofErr w:type="spellEnd"/>
      <w:r w:rsidRPr="0043321E">
        <w:t xml:space="preserve"> Tuan (Filemon 14)</w:t>
      </w:r>
      <w:bookmarkEnd w:id="25"/>
    </w:p>
    <w:p w14:paraId="2D8B1F91" w14:textId="0DA3FED2" w:rsidR="0043321E" w:rsidRPr="0043321E" w:rsidRDefault="0043321E" w:rsidP="00A52A61">
      <w:pPr>
        <w:pStyle w:val="BodyText"/>
      </w:pPr>
      <w:proofErr w:type="spellStart"/>
      <w:r w:rsidRPr="0043321E">
        <w:t>Sesudah</w:t>
      </w:r>
      <w:proofErr w:type="spellEnd"/>
      <w:r w:rsidRPr="0043321E">
        <w:t xml:space="preserve"> </w:t>
      </w:r>
      <w:proofErr w:type="spellStart"/>
      <w:r w:rsidRPr="0043321E">
        <w:t>memaparkan</w:t>
      </w:r>
      <w:proofErr w:type="spellEnd"/>
      <w:r w:rsidRPr="0043321E">
        <w:t xml:space="preserve"> </w:t>
      </w:r>
      <w:proofErr w:type="spellStart"/>
      <w:r w:rsidRPr="0043321E">
        <w:t>perannya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pembela</w:t>
      </w:r>
      <w:proofErr w:type="spellEnd"/>
      <w:r w:rsidRPr="0043321E">
        <w:t xml:space="preserve"> dan </w:t>
      </w:r>
      <w:proofErr w:type="spellStart"/>
      <w:r w:rsidRPr="0043321E">
        <w:t>peran</w:t>
      </w:r>
      <w:proofErr w:type="spellEnd"/>
      <w:r w:rsidRPr="0043321E">
        <w:t xml:space="preserve"> Onesimus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pemohon</w:t>
      </w:r>
      <w:proofErr w:type="spellEnd"/>
      <w:r w:rsidRPr="0043321E">
        <w:t xml:space="preserve">, Paulus </w:t>
      </w:r>
      <w:proofErr w:type="spellStart"/>
      <w:r w:rsidRPr="0043321E">
        <w:t>melanjutkan</w:t>
      </w:r>
      <w:proofErr w:type="spellEnd"/>
      <w:r w:rsidRPr="0043321E">
        <w:t xml:space="preserve"> </w:t>
      </w:r>
      <w:proofErr w:type="spellStart"/>
      <w:r w:rsidRPr="0043321E">
        <w:t>bahasannya</w:t>
      </w:r>
      <w:proofErr w:type="spellEnd"/>
      <w:r w:rsidRPr="0043321E">
        <w:t xml:space="preserve"> </w:t>
      </w:r>
      <w:proofErr w:type="spellStart"/>
      <w:r w:rsidRPr="0043321E">
        <w:t>tentang</w:t>
      </w:r>
      <w:proofErr w:type="spellEnd"/>
      <w:r w:rsidRPr="0043321E">
        <w:t xml:space="preserve"> </w:t>
      </w:r>
      <w:proofErr w:type="spellStart"/>
      <w:r w:rsidRPr="0043321E">
        <w:t>peran</w:t>
      </w:r>
      <w:proofErr w:type="spellEnd"/>
      <w:r w:rsidRPr="0043321E">
        <w:t xml:space="preserve"> Filemon </w:t>
      </w:r>
      <w:proofErr w:type="spellStart"/>
      <w:r w:rsidRPr="0043321E">
        <w:t>sebagai</w:t>
      </w:r>
      <w:proofErr w:type="spellEnd"/>
      <w:r w:rsidRPr="0043321E">
        <w:t xml:space="preserve"> tuan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ayat</w:t>
      </w:r>
      <w:proofErr w:type="spellEnd"/>
      <w:r w:rsidRPr="0043321E">
        <w:t xml:space="preserve"> 14. Di </w:t>
      </w:r>
      <w:proofErr w:type="spellStart"/>
      <w:r w:rsidRPr="0043321E">
        <w:t>sini</w:t>
      </w:r>
      <w:proofErr w:type="spellEnd"/>
      <w:r w:rsidRPr="0043321E">
        <w:t xml:space="preserve">, Paulus </w:t>
      </w:r>
      <w:proofErr w:type="spellStart"/>
      <w:r w:rsidRPr="0043321E">
        <w:t>mengakui</w:t>
      </w:r>
      <w:proofErr w:type="spellEnd"/>
      <w:r w:rsidRPr="0043321E">
        <w:t xml:space="preserve"> </w:t>
      </w:r>
      <w:proofErr w:type="spellStart"/>
      <w:r w:rsidRPr="0043321E">
        <w:t>otoritas</w:t>
      </w:r>
      <w:proofErr w:type="spellEnd"/>
      <w:r w:rsidRPr="0043321E">
        <w:t xml:space="preserve"> legal Filemon </w:t>
      </w:r>
      <w:proofErr w:type="spellStart"/>
      <w:r w:rsidRPr="0043321E">
        <w:t>atas</w:t>
      </w:r>
      <w:proofErr w:type="spellEnd"/>
      <w:r w:rsidRPr="0043321E">
        <w:t xml:space="preserve"> Onesimus.</w:t>
      </w:r>
      <w:r w:rsidR="00A52A61">
        <w:t xml:space="preserve"> </w:t>
      </w:r>
      <w:r w:rsidRPr="0043321E">
        <w:t xml:space="preserve">Paulus juga </w:t>
      </w:r>
      <w:proofErr w:type="spellStart"/>
      <w:r w:rsidRPr="0043321E">
        <w:t>mengungkapkan</w:t>
      </w:r>
      <w:proofErr w:type="spellEnd"/>
      <w:r w:rsidRPr="0043321E">
        <w:t xml:space="preserve"> </w:t>
      </w:r>
      <w:proofErr w:type="spellStart"/>
      <w:r w:rsidRPr="0043321E">
        <w:t>motivasinya</w:t>
      </w:r>
      <w:proofErr w:type="spellEnd"/>
      <w:r w:rsidRPr="0043321E">
        <w:t xml:space="preserve"> </w:t>
      </w:r>
      <w:proofErr w:type="spellStart"/>
      <w:r w:rsidRPr="0043321E">
        <w:t>sendiri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mengajukan</w:t>
      </w:r>
      <w:proofErr w:type="spellEnd"/>
      <w:r w:rsidRPr="0043321E">
        <w:t xml:space="preserve"> </w:t>
      </w:r>
      <w:proofErr w:type="spellStart"/>
      <w:r w:rsidRPr="0043321E">
        <w:t>permohonan</w:t>
      </w:r>
      <w:proofErr w:type="spellEnd"/>
      <w:r w:rsidRPr="0043321E">
        <w:t xml:space="preserve"> </w:t>
      </w:r>
      <w:proofErr w:type="spellStart"/>
      <w:r w:rsidRPr="0043321E">
        <w:t>kepada</w:t>
      </w:r>
      <w:proofErr w:type="spellEnd"/>
      <w:r w:rsidRPr="0043321E">
        <w:t xml:space="preserve"> Filemon, </w:t>
      </w:r>
      <w:proofErr w:type="spellStart"/>
      <w:r w:rsidRPr="0043321E">
        <w:t>bukann</w:t>
      </w:r>
      <w:proofErr w:type="spellEnd"/>
      <w:r w:rsidRPr="0043321E">
        <w:t xml:space="preserve"> </w:t>
      </w:r>
      <w:proofErr w:type="spellStart"/>
      <w:r w:rsidRPr="0043321E">
        <w:t>memberi</w:t>
      </w:r>
      <w:proofErr w:type="spellEnd"/>
      <w:r w:rsidRPr="0043321E">
        <w:t xml:space="preserve"> </w:t>
      </w:r>
      <w:proofErr w:type="spellStart"/>
      <w:r w:rsidRPr="0043321E">
        <w:t>perintah</w:t>
      </w:r>
      <w:proofErr w:type="spellEnd"/>
      <w:r w:rsidRPr="0043321E">
        <w:t xml:space="preserve">. Paulus </w:t>
      </w:r>
      <w:proofErr w:type="spellStart"/>
      <w:r w:rsidRPr="0043321E">
        <w:t>menulis</w:t>
      </w:r>
      <w:proofErr w:type="spellEnd"/>
      <w:r w:rsidRPr="0043321E">
        <w:t xml:space="preserve"> </w:t>
      </w:r>
      <w:proofErr w:type="spellStart"/>
      <w:r w:rsidRPr="0043321E">
        <w:t>kalimat</w:t>
      </w:r>
      <w:proofErr w:type="spellEnd"/>
      <w:r w:rsidRPr="0043321E">
        <w:t xml:space="preserve"> </w:t>
      </w:r>
      <w:proofErr w:type="spellStart"/>
      <w:r w:rsidRPr="0043321E">
        <w:t>berikut</w:t>
      </w:r>
      <w:proofErr w:type="spellEnd"/>
      <w:r w:rsidRPr="0043321E">
        <w:t xml:space="preserve"> di Filemon 14:</w:t>
      </w:r>
    </w:p>
    <w:p w14:paraId="4D46D6EA" w14:textId="77777777" w:rsidR="0043321E" w:rsidRPr="0043321E" w:rsidRDefault="0043321E" w:rsidP="00A52A61">
      <w:pPr>
        <w:pStyle w:val="Verses"/>
      </w:pPr>
      <w:proofErr w:type="spellStart"/>
      <w:r w:rsidRPr="0043321E">
        <w:t>tetapi</w:t>
      </w:r>
      <w:proofErr w:type="spellEnd"/>
      <w:r w:rsidRPr="0043321E">
        <w:t xml:space="preserve"> </w:t>
      </w:r>
      <w:proofErr w:type="spellStart"/>
      <w:r w:rsidRPr="0043321E">
        <w:t>tanpa</w:t>
      </w:r>
      <w:proofErr w:type="spellEnd"/>
      <w:r w:rsidRPr="0043321E">
        <w:t xml:space="preserve"> </w:t>
      </w:r>
      <w:proofErr w:type="spellStart"/>
      <w:r w:rsidRPr="0043321E">
        <w:t>persetujuanmu</w:t>
      </w:r>
      <w:proofErr w:type="spellEnd"/>
      <w:r w:rsidRPr="0043321E">
        <w:t xml:space="preserve">, </w:t>
      </w:r>
      <w:proofErr w:type="spellStart"/>
      <w:r w:rsidRPr="0043321E">
        <w:t>aku</w:t>
      </w:r>
      <w:proofErr w:type="spellEnd"/>
      <w:r w:rsidRPr="0043321E">
        <w:t xml:space="preserve">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mau</w:t>
      </w:r>
      <w:proofErr w:type="spellEnd"/>
      <w:r w:rsidRPr="0043321E">
        <w:t xml:space="preserve"> </w:t>
      </w:r>
      <w:proofErr w:type="spellStart"/>
      <w:r w:rsidRPr="0043321E">
        <w:t>berbuat</w:t>
      </w:r>
      <w:proofErr w:type="spellEnd"/>
      <w:r w:rsidRPr="0043321E">
        <w:t xml:space="preserve"> </w:t>
      </w:r>
      <w:proofErr w:type="spellStart"/>
      <w:r w:rsidRPr="0043321E">
        <w:t>sesuatu</w:t>
      </w:r>
      <w:proofErr w:type="spellEnd"/>
      <w:r w:rsidRPr="0043321E">
        <w:t xml:space="preserve">, </w:t>
      </w:r>
      <w:proofErr w:type="spellStart"/>
      <w:r w:rsidRPr="0043321E">
        <w:t>supaya</w:t>
      </w:r>
      <w:proofErr w:type="spellEnd"/>
      <w:r w:rsidRPr="0043321E">
        <w:t xml:space="preserve"> yang </w:t>
      </w:r>
      <w:proofErr w:type="spellStart"/>
      <w:r w:rsidRPr="0043321E">
        <w:t>baik</w:t>
      </w:r>
      <w:proofErr w:type="spellEnd"/>
      <w:r w:rsidRPr="0043321E">
        <w:t xml:space="preserve"> </w:t>
      </w:r>
      <w:proofErr w:type="spellStart"/>
      <w:r w:rsidRPr="0043321E">
        <w:t>itu</w:t>
      </w:r>
      <w:proofErr w:type="spellEnd"/>
      <w:r w:rsidRPr="0043321E">
        <w:t xml:space="preserve"> </w:t>
      </w:r>
      <w:proofErr w:type="spellStart"/>
      <w:r w:rsidRPr="0043321E">
        <w:t>jangan</w:t>
      </w:r>
      <w:proofErr w:type="spellEnd"/>
      <w:r w:rsidRPr="0043321E">
        <w:t xml:space="preserve"> </w:t>
      </w:r>
      <w:proofErr w:type="spellStart"/>
      <w:r w:rsidRPr="0043321E">
        <w:t>engkau</w:t>
      </w:r>
      <w:proofErr w:type="spellEnd"/>
      <w:r w:rsidRPr="0043321E">
        <w:t xml:space="preserve"> </w:t>
      </w:r>
      <w:proofErr w:type="spellStart"/>
      <w:r w:rsidRPr="0043321E">
        <w:t>lakukan</w:t>
      </w:r>
      <w:proofErr w:type="spellEnd"/>
      <w:r w:rsidRPr="0043321E">
        <w:t xml:space="preserve"> </w:t>
      </w:r>
      <w:proofErr w:type="spellStart"/>
      <w:r w:rsidRPr="0043321E">
        <w:t>seolah-olah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paksa</w:t>
      </w:r>
      <w:proofErr w:type="spellEnd"/>
      <w:r w:rsidRPr="0043321E">
        <w:t xml:space="preserve">, </w:t>
      </w:r>
      <w:proofErr w:type="spellStart"/>
      <w:r w:rsidRPr="0043321E">
        <w:t>melainkan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sukarela</w:t>
      </w:r>
      <w:proofErr w:type="spellEnd"/>
      <w:r w:rsidRPr="0043321E">
        <w:t xml:space="preserve"> (Filemon 14).</w:t>
      </w:r>
    </w:p>
    <w:p w14:paraId="08F3AE71" w14:textId="427B08BB" w:rsidR="0043321E" w:rsidRPr="0043321E" w:rsidRDefault="0043321E" w:rsidP="00A52A61">
      <w:pPr>
        <w:pStyle w:val="BodyText"/>
      </w:pPr>
      <w:r w:rsidRPr="0043321E">
        <w:t xml:space="preserve">Paulus </w:t>
      </w:r>
      <w:proofErr w:type="spellStart"/>
      <w:r w:rsidRPr="0043321E">
        <w:t>ingin</w:t>
      </w:r>
      <w:proofErr w:type="spellEnd"/>
      <w:r w:rsidRPr="0043321E">
        <w:t xml:space="preserve"> Filemon </w:t>
      </w:r>
      <w:proofErr w:type="spellStart"/>
      <w:r w:rsidRPr="0043321E">
        <w:t>sendiri</w:t>
      </w:r>
      <w:proofErr w:type="spellEnd"/>
      <w:r w:rsidRPr="0043321E">
        <w:t xml:space="preserve"> yang </w:t>
      </w:r>
      <w:proofErr w:type="spellStart"/>
      <w:r w:rsidRPr="0043321E">
        <w:t>memilih</w:t>
      </w:r>
      <w:proofErr w:type="spellEnd"/>
      <w:r w:rsidRPr="0043321E">
        <w:t xml:space="preserve"> </w:t>
      </w:r>
      <w:proofErr w:type="spellStart"/>
      <w:r w:rsidRPr="0043321E">
        <w:t>tindakan</w:t>
      </w:r>
      <w:proofErr w:type="spellEnd"/>
      <w:r w:rsidRPr="0043321E">
        <w:t xml:space="preserve"> yang </w:t>
      </w:r>
      <w:proofErr w:type="spellStart"/>
      <w:r w:rsidRPr="0043321E">
        <w:t>benar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dilakukan</w:t>
      </w:r>
      <w:proofErr w:type="spellEnd"/>
      <w:r w:rsidRPr="0043321E">
        <w:t xml:space="preserve">. </w:t>
      </w:r>
      <w:r w:rsidR="00A52A61">
        <w:t xml:space="preserve"> </w:t>
      </w:r>
      <w:r w:rsidRPr="0043321E">
        <w:t xml:space="preserve">Jadi Paulus </w:t>
      </w:r>
      <w:proofErr w:type="spellStart"/>
      <w:r w:rsidRPr="0043321E">
        <w:t>menjelaskan</w:t>
      </w:r>
      <w:proofErr w:type="spellEnd"/>
      <w:r w:rsidRPr="0043321E">
        <w:t xml:space="preserve"> </w:t>
      </w:r>
      <w:proofErr w:type="spellStart"/>
      <w:r w:rsidRPr="0043321E">
        <w:t>bahwakan</w:t>
      </w:r>
      <w:proofErr w:type="spellEnd"/>
      <w:r w:rsidRPr="0043321E">
        <w:t xml:space="preserve"> </w:t>
      </w:r>
      <w:proofErr w:type="spellStart"/>
      <w:r w:rsidRPr="0043321E">
        <w:t>permohonannya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permintaan</w:t>
      </w:r>
      <w:proofErr w:type="spellEnd"/>
      <w:r w:rsidRPr="0043321E">
        <w:t xml:space="preserve"> </w:t>
      </w:r>
      <w:proofErr w:type="spellStart"/>
      <w:r w:rsidRPr="0043321E">
        <w:t>bukan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perintah</w:t>
      </w:r>
      <w:proofErr w:type="spellEnd"/>
      <w:r w:rsidRPr="0043321E">
        <w:t xml:space="preserve"> </w:t>
      </w:r>
      <w:proofErr w:type="spellStart"/>
      <w:r w:rsidRPr="0043321E">
        <w:t>rasuli</w:t>
      </w:r>
      <w:proofErr w:type="spellEnd"/>
      <w:r w:rsidRPr="0043321E">
        <w:t xml:space="preserve">. Kita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dapat</w:t>
      </w:r>
      <w:proofErr w:type="spellEnd"/>
      <w:r w:rsidRPr="0043321E">
        <w:t xml:space="preserve"> </w:t>
      </w:r>
      <w:proofErr w:type="spellStart"/>
      <w:r w:rsidRPr="0043321E">
        <w:t>memastikan</w:t>
      </w:r>
      <w:proofErr w:type="spellEnd"/>
      <w:r w:rsidRPr="0043321E">
        <w:t xml:space="preserve"> </w:t>
      </w:r>
      <w:proofErr w:type="spellStart"/>
      <w:r w:rsidRPr="0043321E">
        <w:t>secara</w:t>
      </w:r>
      <w:proofErr w:type="spellEnd"/>
      <w:r w:rsidRPr="0043321E">
        <w:t xml:space="preserve"> </w:t>
      </w:r>
      <w:proofErr w:type="spellStart"/>
      <w:r w:rsidRPr="0043321E">
        <w:t>tepat</w:t>
      </w:r>
      <w:proofErr w:type="spellEnd"/>
      <w:r w:rsidRPr="0043321E">
        <w:t xml:space="preserve"> </w:t>
      </w:r>
      <w:proofErr w:type="spellStart"/>
      <w:r w:rsidRPr="0043321E">
        <w:t>motivasi</w:t>
      </w:r>
      <w:proofErr w:type="spellEnd"/>
      <w:r w:rsidRPr="0043321E">
        <w:t xml:space="preserve"> Paulus </w:t>
      </w:r>
      <w:proofErr w:type="spellStart"/>
      <w:r w:rsidRPr="0043321E">
        <w:t>menulis</w:t>
      </w:r>
      <w:proofErr w:type="spellEnd"/>
      <w:r w:rsidRPr="0043321E">
        <w:t xml:space="preserve"> </w:t>
      </w:r>
      <w:proofErr w:type="spellStart"/>
      <w:r w:rsidRPr="0043321E">
        <w:t>ke</w:t>
      </w:r>
      <w:proofErr w:type="spellEnd"/>
      <w:r w:rsidRPr="0043321E">
        <w:t xml:space="preserve"> Filemon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cara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="00A52A61">
        <w:t xml:space="preserve">. </w:t>
      </w:r>
      <w:proofErr w:type="spellStart"/>
      <w:r w:rsidRPr="0043321E">
        <w:t>Mungkin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ingin</w:t>
      </w:r>
      <w:proofErr w:type="spellEnd"/>
      <w:r w:rsidRPr="0043321E">
        <w:t xml:space="preserve"> Filemon </w:t>
      </w:r>
      <w:proofErr w:type="spellStart"/>
      <w:r w:rsidRPr="0043321E">
        <w:t>mendapat</w:t>
      </w:r>
      <w:proofErr w:type="spellEnd"/>
      <w:r w:rsidRPr="0043321E">
        <w:t xml:space="preserve"> </w:t>
      </w:r>
      <w:proofErr w:type="spellStart"/>
      <w:r w:rsidRPr="0043321E">
        <w:t>upah</w:t>
      </w:r>
      <w:proofErr w:type="spellEnd"/>
      <w:r w:rsidRPr="0043321E">
        <w:t xml:space="preserve"> </w:t>
      </w:r>
      <w:proofErr w:type="spellStart"/>
      <w:r w:rsidRPr="0043321E">
        <w:t>surgawi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melakukan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 yang </w:t>
      </w:r>
      <w:proofErr w:type="spellStart"/>
      <w:r w:rsidRPr="0043321E">
        <w:t>benar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alasan</w:t>
      </w:r>
      <w:proofErr w:type="spellEnd"/>
      <w:r w:rsidRPr="0043321E">
        <w:t xml:space="preserve"> yang </w:t>
      </w:r>
      <w:proofErr w:type="spellStart"/>
      <w:r w:rsidRPr="0043321E">
        <w:t>benar</w:t>
      </w:r>
      <w:proofErr w:type="spellEnd"/>
      <w:r w:rsidRPr="0043321E">
        <w:t xml:space="preserve">. Juga </w:t>
      </w:r>
      <w:proofErr w:type="spellStart"/>
      <w:r w:rsidRPr="0043321E">
        <w:t>barangkali</w:t>
      </w:r>
      <w:proofErr w:type="spellEnd"/>
      <w:r w:rsidRPr="0043321E">
        <w:t xml:space="preserve"> Paulus </w:t>
      </w:r>
      <w:proofErr w:type="spellStart"/>
      <w:r w:rsidRPr="0043321E">
        <w:t>berpikir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</w:t>
      </w:r>
      <w:proofErr w:type="spellStart"/>
      <w:r w:rsidRPr="0043321E">
        <w:t>rekonsiliasi</w:t>
      </w:r>
      <w:proofErr w:type="spellEnd"/>
      <w:r w:rsidRPr="0043321E">
        <w:t xml:space="preserve"> </w:t>
      </w:r>
      <w:proofErr w:type="spellStart"/>
      <w:r w:rsidRPr="0043321E">
        <w:t>sukarela</w:t>
      </w:r>
      <w:proofErr w:type="spellEnd"/>
      <w:r w:rsidRPr="0043321E">
        <w:t xml:space="preserve"> </w:t>
      </w:r>
      <w:proofErr w:type="spellStart"/>
      <w:r w:rsidRPr="0043321E">
        <w:t>antara</w:t>
      </w:r>
      <w:proofErr w:type="spellEnd"/>
      <w:r w:rsidRPr="0043321E">
        <w:t xml:space="preserve"> </w:t>
      </w:r>
      <w:proofErr w:type="spellStart"/>
      <w:r w:rsidRPr="0043321E">
        <w:t>keduanya</w:t>
      </w:r>
      <w:proofErr w:type="spellEnd"/>
      <w:r w:rsidRPr="0043321E">
        <w:t xml:space="preserve">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hubungan</w:t>
      </w:r>
      <w:proofErr w:type="spellEnd"/>
      <w:r w:rsidRPr="0043321E">
        <w:t xml:space="preserve"> </w:t>
      </w:r>
      <w:proofErr w:type="spellStart"/>
      <w:r w:rsidRPr="0043321E">
        <w:t>persaudaraan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 xml:space="preserve"> </w:t>
      </w:r>
      <w:proofErr w:type="spellStart"/>
      <w:r w:rsidRPr="0043321E">
        <w:t>semakin</w:t>
      </w:r>
      <w:proofErr w:type="spellEnd"/>
      <w:r w:rsidRPr="0043321E">
        <w:t xml:space="preserve"> </w:t>
      </w:r>
      <w:proofErr w:type="spellStart"/>
      <w:r w:rsidRPr="0043321E">
        <w:t>kuat</w:t>
      </w:r>
      <w:proofErr w:type="spellEnd"/>
      <w:r w:rsidRPr="0043321E">
        <w:t xml:space="preserve"> di </w:t>
      </w:r>
      <w:proofErr w:type="spellStart"/>
      <w:r w:rsidRPr="0043321E">
        <w:t>antara</w:t>
      </w:r>
      <w:proofErr w:type="spellEnd"/>
      <w:r w:rsidRPr="0043321E">
        <w:t xml:space="preserve"> </w:t>
      </w:r>
      <w:proofErr w:type="spellStart"/>
      <w:r w:rsidRPr="0043321E">
        <w:t>mereka</w:t>
      </w:r>
      <w:proofErr w:type="spellEnd"/>
      <w:r w:rsidRPr="0043321E">
        <w:t xml:space="preserve">. </w:t>
      </w:r>
      <w:proofErr w:type="spellStart"/>
      <w:r w:rsidRPr="0043321E">
        <w:t>Sebenarnya</w:t>
      </w:r>
      <w:proofErr w:type="spellEnd"/>
      <w:r w:rsidRPr="0043321E">
        <w:t xml:space="preserve"> </w:t>
      </w:r>
      <w:proofErr w:type="spellStart"/>
      <w:r w:rsidRPr="0043321E">
        <w:t>cukup</w:t>
      </w:r>
      <w:proofErr w:type="spellEnd"/>
      <w:r w:rsidRPr="0043321E">
        <w:t xml:space="preserve"> </w:t>
      </w:r>
      <w:proofErr w:type="spellStart"/>
      <w:r w:rsidRPr="0043321E">
        <w:t>jelas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Paulus </w:t>
      </w:r>
      <w:proofErr w:type="spellStart"/>
      <w:r w:rsidRPr="0043321E">
        <w:t>ingin</w:t>
      </w:r>
      <w:proofErr w:type="spellEnd"/>
      <w:r w:rsidRPr="0043321E">
        <w:t xml:space="preserve"> </w:t>
      </w:r>
      <w:proofErr w:type="spellStart"/>
      <w:r w:rsidRPr="0043321E">
        <w:t>menunjukkan</w:t>
      </w:r>
      <w:proofErr w:type="spellEnd"/>
      <w:r w:rsidRPr="0043321E">
        <w:t xml:space="preserve"> </w:t>
      </w:r>
      <w:proofErr w:type="spellStart"/>
      <w:r w:rsidRPr="0043321E">
        <w:lastRenderedPageBreak/>
        <w:t>respeknya</w:t>
      </w:r>
      <w:proofErr w:type="spellEnd"/>
      <w:r w:rsidRPr="0043321E">
        <w:t xml:space="preserve"> pada </w:t>
      </w:r>
      <w:proofErr w:type="spellStart"/>
      <w:r w:rsidRPr="0043321E">
        <w:t>Filemin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memberi</w:t>
      </w:r>
      <w:proofErr w:type="spellEnd"/>
      <w:r w:rsidRPr="0043321E">
        <w:t xml:space="preserve"> </w:t>
      </w:r>
      <w:proofErr w:type="spellStart"/>
      <w:r w:rsidRPr="0043321E">
        <w:t>ruang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mengambil</w:t>
      </w:r>
      <w:proofErr w:type="spellEnd"/>
      <w:r w:rsidRPr="0043321E">
        <w:t xml:space="preserve"> </w:t>
      </w:r>
      <w:proofErr w:type="spellStart"/>
      <w:r w:rsidRPr="0043321E">
        <w:t>keputusan</w:t>
      </w:r>
      <w:proofErr w:type="spellEnd"/>
      <w:r w:rsidRPr="0043321E">
        <w:t xml:space="preserve">. Jadi, </w:t>
      </w:r>
      <w:proofErr w:type="spellStart"/>
      <w:r w:rsidRPr="0043321E">
        <w:t>jika</w:t>
      </w:r>
      <w:proofErr w:type="spellEnd"/>
      <w:r w:rsidRPr="0043321E">
        <w:t xml:space="preserve"> Filemon </w:t>
      </w:r>
      <w:proofErr w:type="spellStart"/>
      <w:r w:rsidRPr="0043321E">
        <w:t>memilih</w:t>
      </w:r>
      <w:proofErr w:type="spellEnd"/>
      <w:r w:rsidRPr="0043321E">
        <w:t xml:space="preserve"> </w:t>
      </w:r>
      <w:proofErr w:type="spellStart"/>
      <w:r w:rsidRPr="0043321E">
        <w:t>memperlakukan</w:t>
      </w:r>
      <w:proofErr w:type="spellEnd"/>
      <w:r w:rsidRPr="0043321E">
        <w:t xml:space="preserve"> Onesimus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baik</w:t>
      </w:r>
      <w:proofErr w:type="spellEnd"/>
      <w:r w:rsidRPr="0043321E">
        <w:t xml:space="preserve">, </w:t>
      </w:r>
      <w:proofErr w:type="spellStart"/>
      <w:r w:rsidRPr="0043321E">
        <w:t>maka</w:t>
      </w:r>
      <w:proofErr w:type="spellEnd"/>
      <w:r w:rsidRPr="0043321E">
        <w:t xml:space="preserve"> </w:t>
      </w:r>
      <w:proofErr w:type="spellStart"/>
      <w:r w:rsidRPr="0043321E">
        <w:t>itu</w:t>
      </w:r>
      <w:proofErr w:type="spellEnd"/>
      <w:r w:rsidRPr="0043321E">
        <w:t xml:space="preserve">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menjadi</w:t>
      </w:r>
      <w:proofErr w:type="spellEnd"/>
      <w:r w:rsidRPr="0043321E">
        <w:t xml:space="preserve"> </w:t>
      </w:r>
      <w:proofErr w:type="spellStart"/>
      <w:r w:rsidRPr="0043321E">
        <w:t>penyemangat</w:t>
      </w:r>
      <w:proofErr w:type="spellEnd"/>
      <w:r w:rsidRPr="0043321E">
        <w:t xml:space="preserve"> yang </w:t>
      </w:r>
      <w:proofErr w:type="spellStart"/>
      <w:r w:rsidRPr="0043321E">
        <w:t>besar</w:t>
      </w:r>
      <w:proofErr w:type="spellEnd"/>
      <w:r w:rsidRPr="0043321E">
        <w:t xml:space="preserve">, </w:t>
      </w:r>
      <w:proofErr w:type="spellStart"/>
      <w:r w:rsidRPr="0043321E">
        <w:t>bagi</w:t>
      </w:r>
      <w:proofErr w:type="spellEnd"/>
      <w:r w:rsidRPr="0043321E">
        <w:t xml:space="preserve"> Paulus </w:t>
      </w:r>
      <w:proofErr w:type="spellStart"/>
      <w:r w:rsidRPr="0043321E">
        <w:t>maupun</w:t>
      </w:r>
      <w:proofErr w:type="spellEnd"/>
      <w:r w:rsidRPr="0043321E">
        <w:t xml:space="preserve"> </w:t>
      </w:r>
      <w:proofErr w:type="spellStart"/>
      <w:r w:rsidRPr="0043321E">
        <w:t>bagi</w:t>
      </w:r>
      <w:proofErr w:type="spellEnd"/>
      <w:r w:rsidRPr="0043321E">
        <w:t xml:space="preserve"> </w:t>
      </w:r>
      <w:proofErr w:type="spellStart"/>
      <w:r w:rsidRPr="0043321E">
        <w:t>gereja</w:t>
      </w:r>
      <w:proofErr w:type="spellEnd"/>
      <w:r w:rsidRPr="0043321E">
        <w:t>.</w:t>
      </w:r>
      <w:r w:rsidR="00A52A61">
        <w:t xml:space="preserve"> </w:t>
      </w:r>
      <w:proofErr w:type="spellStart"/>
      <w:r w:rsidRPr="0043321E">
        <w:t>Berikut</w:t>
      </w:r>
      <w:proofErr w:type="spellEnd"/>
      <w:r w:rsidRPr="0043321E">
        <w:t xml:space="preserve"> </w:t>
      </w:r>
      <w:proofErr w:type="spellStart"/>
      <w:r w:rsidRPr="0043321E">
        <w:t>alasan</w:t>
      </w:r>
      <w:proofErr w:type="spellEnd"/>
      <w:r w:rsidRPr="0043321E">
        <w:t xml:space="preserve"> Paulus </w:t>
      </w:r>
      <w:proofErr w:type="spellStart"/>
      <w:r w:rsidRPr="0043321E">
        <w:t>dalam</w:t>
      </w:r>
      <w:proofErr w:type="spellEnd"/>
      <w:r w:rsidRPr="0043321E">
        <w:t xml:space="preserve"> Filemon </w:t>
      </w:r>
      <w:proofErr w:type="spellStart"/>
      <w:r w:rsidRPr="0043321E">
        <w:t>ayat</w:t>
      </w:r>
      <w:proofErr w:type="spellEnd"/>
      <w:r w:rsidRPr="0043321E">
        <w:t xml:space="preserve"> 7-9,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menuliskan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 </w:t>
      </w:r>
      <w:proofErr w:type="spellStart"/>
      <w:r w:rsidRPr="0043321E">
        <w:t>berikut</w:t>
      </w:r>
      <w:proofErr w:type="spellEnd"/>
      <w:r w:rsidRPr="0043321E">
        <w:t>:</w:t>
      </w:r>
    </w:p>
    <w:p w14:paraId="0777CB91" w14:textId="77777777" w:rsidR="0043321E" w:rsidRPr="0043321E" w:rsidRDefault="0043321E" w:rsidP="00A52A61">
      <w:pPr>
        <w:pStyle w:val="Verses"/>
      </w:pPr>
      <w:r w:rsidRPr="0043321E">
        <w:t xml:space="preserve">Dari </w:t>
      </w:r>
      <w:proofErr w:type="spellStart"/>
      <w:r w:rsidRPr="0043321E">
        <w:t>kasihmu</w:t>
      </w:r>
      <w:proofErr w:type="spellEnd"/>
      <w:r w:rsidRPr="0043321E">
        <w:t xml:space="preserve"> </w:t>
      </w:r>
      <w:proofErr w:type="spellStart"/>
      <w:r w:rsidRPr="0043321E">
        <w:t>sudah</w:t>
      </w:r>
      <w:proofErr w:type="spellEnd"/>
      <w:r w:rsidRPr="0043321E">
        <w:t xml:space="preserve"> </w:t>
      </w:r>
      <w:proofErr w:type="spellStart"/>
      <w:r w:rsidRPr="0043321E">
        <w:t>kuperoleh</w:t>
      </w:r>
      <w:proofErr w:type="spellEnd"/>
      <w:r w:rsidRPr="0043321E">
        <w:t xml:space="preserve"> </w:t>
      </w:r>
      <w:proofErr w:type="spellStart"/>
      <w:r w:rsidRPr="0043321E">
        <w:t>kegembiraan</w:t>
      </w:r>
      <w:proofErr w:type="spellEnd"/>
      <w:r w:rsidRPr="0043321E">
        <w:t xml:space="preserve"> </w:t>
      </w:r>
      <w:proofErr w:type="spellStart"/>
      <w:r w:rsidRPr="0043321E">
        <w:t>besar</w:t>
      </w:r>
      <w:proofErr w:type="spellEnd"/>
      <w:r w:rsidRPr="0043321E">
        <w:t xml:space="preserve"> dan </w:t>
      </w:r>
      <w:proofErr w:type="spellStart"/>
      <w:r w:rsidRPr="0043321E">
        <w:t>kekuatan</w:t>
      </w:r>
      <w:proofErr w:type="spellEnd"/>
      <w:r w:rsidRPr="0043321E">
        <w:t xml:space="preserve">, </w:t>
      </w:r>
      <w:proofErr w:type="spellStart"/>
      <w:r w:rsidRPr="0043321E">
        <w:t>sebab</w:t>
      </w:r>
      <w:proofErr w:type="spellEnd"/>
      <w:r w:rsidRPr="0043321E">
        <w:t xml:space="preserve"> </w:t>
      </w:r>
      <w:proofErr w:type="spellStart"/>
      <w:r w:rsidRPr="0043321E">
        <w:t>hati</w:t>
      </w:r>
      <w:proofErr w:type="spellEnd"/>
      <w:r w:rsidRPr="0043321E">
        <w:t xml:space="preserve"> orang-orang kudus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kauhiburkan</w:t>
      </w:r>
      <w:proofErr w:type="spellEnd"/>
      <w:r w:rsidRPr="0043321E">
        <w:t xml:space="preserve">, </w:t>
      </w:r>
      <w:proofErr w:type="spellStart"/>
      <w:r w:rsidRPr="0043321E">
        <w:t>saudaraku</w:t>
      </w:r>
      <w:proofErr w:type="spellEnd"/>
      <w:r w:rsidRPr="0043321E">
        <w:t xml:space="preserve">. Karena </w:t>
      </w:r>
      <w:proofErr w:type="spellStart"/>
      <w:r w:rsidRPr="0043321E">
        <w:t>itu</w:t>
      </w:r>
      <w:proofErr w:type="spellEnd"/>
      <w:r w:rsidRPr="0043321E">
        <w:t xml:space="preserve">, </w:t>
      </w:r>
      <w:proofErr w:type="spellStart"/>
      <w:r w:rsidRPr="0043321E">
        <w:t>sekalipun</w:t>
      </w:r>
      <w:proofErr w:type="spellEnd"/>
      <w:r w:rsidRPr="0043321E">
        <w:t xml:space="preserve"> ... </w:t>
      </w:r>
      <w:proofErr w:type="spellStart"/>
      <w:r w:rsidRPr="0043321E">
        <w:t>aku</w:t>
      </w:r>
      <w:proofErr w:type="spellEnd"/>
      <w:r w:rsidRPr="0043321E">
        <w:t xml:space="preserve"> </w:t>
      </w:r>
      <w:proofErr w:type="spellStart"/>
      <w:r w:rsidRPr="0043321E">
        <w:t>mempunyai</w:t>
      </w:r>
      <w:proofErr w:type="spellEnd"/>
      <w:r w:rsidRPr="0043321E">
        <w:t xml:space="preserve"> </w:t>
      </w:r>
      <w:proofErr w:type="spellStart"/>
      <w:r w:rsidRPr="0043321E">
        <w:t>kebebasan</w:t>
      </w:r>
      <w:proofErr w:type="spellEnd"/>
      <w:r w:rsidRPr="0043321E">
        <w:t xml:space="preserve"> </w:t>
      </w:r>
      <w:proofErr w:type="spellStart"/>
      <w:r w:rsidRPr="0043321E">
        <w:t>penuh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memerintahkan</w:t>
      </w:r>
      <w:proofErr w:type="spellEnd"/>
      <w:r w:rsidRPr="0043321E">
        <w:t xml:space="preserve"> </w:t>
      </w:r>
      <w:proofErr w:type="spellStart"/>
      <w:r w:rsidRPr="0043321E">
        <w:t>kepadamu</w:t>
      </w:r>
      <w:proofErr w:type="spellEnd"/>
      <w:r w:rsidRPr="0043321E">
        <w:t xml:space="preserve"> </w:t>
      </w:r>
      <w:proofErr w:type="spellStart"/>
      <w:r w:rsidRPr="0043321E">
        <w:t>tetapi</w:t>
      </w:r>
      <w:proofErr w:type="spellEnd"/>
      <w:r w:rsidRPr="0043321E">
        <w:t xml:space="preserve"> </w:t>
      </w:r>
      <w:proofErr w:type="spellStart"/>
      <w:r w:rsidRPr="0043321E">
        <w:t>mengingat</w:t>
      </w:r>
      <w:proofErr w:type="spellEnd"/>
      <w:r w:rsidRPr="0043321E">
        <w:t xml:space="preserve"> </w:t>
      </w:r>
      <w:proofErr w:type="spellStart"/>
      <w:r w:rsidRPr="0043321E">
        <w:t>kasihmu</w:t>
      </w:r>
      <w:proofErr w:type="spellEnd"/>
      <w:r w:rsidRPr="0043321E">
        <w:t xml:space="preserve"> </w:t>
      </w:r>
      <w:proofErr w:type="spellStart"/>
      <w:r w:rsidRPr="0043321E">
        <w:t>itu</w:t>
      </w:r>
      <w:proofErr w:type="spellEnd"/>
      <w:r w:rsidRPr="0043321E">
        <w:t xml:space="preserve">, </w:t>
      </w:r>
      <w:proofErr w:type="spellStart"/>
      <w:r w:rsidRPr="0043321E">
        <w:t>lebih</w:t>
      </w:r>
      <w:proofErr w:type="spellEnd"/>
      <w:r w:rsidRPr="0043321E">
        <w:t xml:space="preserve"> </w:t>
      </w:r>
      <w:proofErr w:type="spellStart"/>
      <w:r w:rsidRPr="0043321E">
        <w:t>baik</w:t>
      </w:r>
      <w:proofErr w:type="spellEnd"/>
      <w:r w:rsidRPr="0043321E">
        <w:t xml:space="preserve"> </w:t>
      </w:r>
      <w:proofErr w:type="spellStart"/>
      <w:r w:rsidRPr="0043321E">
        <w:t>aku</w:t>
      </w:r>
      <w:proofErr w:type="spellEnd"/>
      <w:r w:rsidRPr="0043321E">
        <w:t xml:space="preserve"> </w:t>
      </w:r>
      <w:proofErr w:type="spellStart"/>
      <w:r w:rsidRPr="0043321E">
        <w:t>memintanya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padamu</w:t>
      </w:r>
      <w:proofErr w:type="spellEnd"/>
      <w:r w:rsidRPr="0043321E">
        <w:t xml:space="preserve"> (Filemon 7-9).</w:t>
      </w:r>
    </w:p>
    <w:p w14:paraId="57ECAAC9" w14:textId="77777777" w:rsidR="0043321E" w:rsidRPr="0043321E" w:rsidRDefault="0043321E" w:rsidP="00811147">
      <w:pPr>
        <w:pStyle w:val="BodyText"/>
      </w:pPr>
      <w:r w:rsidRPr="0043321E">
        <w:t xml:space="preserve">Pada </w:t>
      </w:r>
      <w:proofErr w:type="spellStart"/>
      <w:r w:rsidRPr="0043321E">
        <w:t>intinya</w:t>
      </w:r>
      <w:proofErr w:type="spellEnd"/>
      <w:r w:rsidRPr="0043321E">
        <w:t xml:space="preserve">, </w:t>
      </w:r>
      <w:proofErr w:type="spellStart"/>
      <w:r w:rsidRPr="0043321E">
        <w:t>kasih</w:t>
      </w:r>
      <w:proofErr w:type="spellEnd"/>
      <w:r w:rsidRPr="0043321E">
        <w:t xml:space="preserve"> Filemon dan </w:t>
      </w:r>
      <w:proofErr w:type="spellStart"/>
      <w:r w:rsidRPr="0043321E">
        <w:t>kesetiaannya</w:t>
      </w:r>
      <w:proofErr w:type="spellEnd"/>
      <w:r w:rsidRPr="0043321E">
        <w:t xml:space="preserve"> yang </w:t>
      </w:r>
      <w:proofErr w:type="spellStart"/>
      <w:r w:rsidRPr="0043321E">
        <w:t>dulu</w:t>
      </w:r>
      <w:proofErr w:type="spellEnd"/>
      <w:r w:rsidRPr="0043321E">
        <w:t xml:space="preserve"> </w:t>
      </w:r>
      <w:proofErr w:type="spellStart"/>
      <w:r w:rsidRPr="0043321E">
        <w:t>terhadap</w:t>
      </w:r>
      <w:proofErr w:type="spellEnd"/>
      <w:r w:rsidRPr="0043321E">
        <w:t xml:space="preserve"> </w:t>
      </w:r>
      <w:proofErr w:type="spellStart"/>
      <w:r w:rsidRPr="0043321E">
        <w:t>gereja</w:t>
      </w:r>
      <w:proofErr w:type="spellEnd"/>
      <w:r w:rsidRPr="0043321E">
        <w:t xml:space="preserve"> </w:t>
      </w:r>
      <w:proofErr w:type="spellStart"/>
      <w:r w:rsidRPr="0043321E">
        <w:t>mendorong</w:t>
      </w:r>
      <w:proofErr w:type="spellEnd"/>
      <w:r w:rsidRPr="0043321E">
        <w:t xml:space="preserve"> Paulus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yakin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Filemon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mengasihi</w:t>
      </w:r>
      <w:proofErr w:type="spellEnd"/>
      <w:r w:rsidRPr="0043321E">
        <w:t xml:space="preserve"> dan </w:t>
      </w:r>
      <w:proofErr w:type="spellStart"/>
      <w:r w:rsidRPr="0043321E">
        <w:t>setia</w:t>
      </w:r>
      <w:proofErr w:type="spellEnd"/>
      <w:r w:rsidRPr="0043321E">
        <w:t xml:space="preserve"> </w:t>
      </w:r>
      <w:proofErr w:type="spellStart"/>
      <w:r w:rsidRPr="0043321E">
        <w:t>kepada</w:t>
      </w:r>
      <w:proofErr w:type="spellEnd"/>
      <w:r w:rsidRPr="0043321E">
        <w:t xml:space="preserve"> Onesimus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keadaan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juga. </w:t>
      </w:r>
    </w:p>
    <w:p w14:paraId="0603588E" w14:textId="7BA0B5D2" w:rsidR="0043321E" w:rsidRPr="0043321E" w:rsidRDefault="0043321E" w:rsidP="00A52A61">
      <w:pPr>
        <w:pStyle w:val="Quotations"/>
      </w:pPr>
      <w:r w:rsidRPr="0043321E">
        <w:t xml:space="preserve">Ketika Paulus </w:t>
      </w:r>
      <w:proofErr w:type="spellStart"/>
      <w:r w:rsidRPr="0043321E">
        <w:t>menulis</w:t>
      </w:r>
      <w:proofErr w:type="spellEnd"/>
      <w:r w:rsidRPr="0043321E">
        <w:t xml:space="preserve"> </w:t>
      </w:r>
      <w:proofErr w:type="spellStart"/>
      <w:r w:rsidRPr="0043321E">
        <w:t>surat</w:t>
      </w:r>
      <w:proofErr w:type="spellEnd"/>
      <w:r w:rsidRPr="0043321E">
        <w:t xml:space="preserve"> </w:t>
      </w:r>
      <w:proofErr w:type="spellStart"/>
      <w:r w:rsidRPr="0043321E">
        <w:t>ke</w:t>
      </w:r>
      <w:proofErr w:type="spellEnd"/>
      <w:r w:rsidRPr="0043321E">
        <w:t xml:space="preserve"> Filemon,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berusaha</w:t>
      </w:r>
      <w:proofErr w:type="spellEnd"/>
      <w:r w:rsidRPr="0043321E">
        <w:t xml:space="preserve"> </w:t>
      </w:r>
      <w:proofErr w:type="spellStart"/>
      <w:r w:rsidRPr="0043321E">
        <w:t>meyakinkan</w:t>
      </w:r>
      <w:proofErr w:type="spellEnd"/>
      <w:r w:rsidRPr="0043321E">
        <w:t xml:space="preserve"> Filemon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melihat</w:t>
      </w:r>
      <w:proofErr w:type="spellEnd"/>
      <w:r w:rsidRPr="0043321E">
        <w:t xml:space="preserve"> Onesimus </w:t>
      </w:r>
      <w:proofErr w:type="spellStart"/>
      <w:r w:rsidRPr="0043321E">
        <w:t>secara</w:t>
      </w:r>
      <w:proofErr w:type="spellEnd"/>
      <w:r w:rsidRPr="0043321E">
        <w:t xml:space="preserve"> </w:t>
      </w:r>
      <w:proofErr w:type="spellStart"/>
      <w:r w:rsidRPr="0043321E">
        <w:t>berbeda</w:t>
      </w:r>
      <w:proofErr w:type="spellEnd"/>
      <w:r w:rsidRPr="0043321E">
        <w:t>.</w:t>
      </w:r>
      <w:r w:rsidR="00A52A61">
        <w:t xml:space="preserve"> </w:t>
      </w:r>
      <w:r w:rsidRPr="0043321E">
        <w:t xml:space="preserve">Paulus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memberi</w:t>
      </w:r>
      <w:proofErr w:type="spellEnd"/>
      <w:r w:rsidRPr="0043321E">
        <w:t xml:space="preserve"> </w:t>
      </w:r>
      <w:proofErr w:type="spellStart"/>
      <w:r w:rsidRPr="0043321E">
        <w:t>perintah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membebaskan</w:t>
      </w:r>
      <w:proofErr w:type="spellEnd"/>
      <w:r w:rsidRPr="0043321E">
        <w:t xml:space="preserve"> Onesimus, </w:t>
      </w:r>
      <w:proofErr w:type="spellStart"/>
      <w:r w:rsidRPr="0043321E">
        <w:t>walau</w:t>
      </w:r>
      <w:proofErr w:type="spellEnd"/>
      <w:r w:rsidRPr="0043321E">
        <w:t xml:space="preserve"> pun </w:t>
      </w:r>
      <w:proofErr w:type="spellStart"/>
      <w:r w:rsidRPr="0043321E">
        <w:t>menurut</w:t>
      </w:r>
      <w:proofErr w:type="spellEnd"/>
      <w:r w:rsidRPr="0043321E">
        <w:t xml:space="preserve"> Paulus, </w:t>
      </w:r>
      <w:proofErr w:type="spellStart"/>
      <w:r w:rsidRPr="0043321E">
        <w:t>ia</w:t>
      </w:r>
      <w:proofErr w:type="spellEnd"/>
      <w:r w:rsidRPr="0043321E">
        <w:t xml:space="preserve"> punya </w:t>
      </w:r>
      <w:proofErr w:type="spellStart"/>
      <w:r w:rsidRPr="0043321E">
        <w:t>otoritas</w:t>
      </w:r>
      <w:proofErr w:type="spellEnd"/>
      <w:r w:rsidRPr="0043321E">
        <w:t xml:space="preserve"> </w:t>
      </w:r>
      <w:proofErr w:type="spellStart"/>
      <w:r w:rsidRPr="0043321E">
        <w:t>rohani</w:t>
      </w:r>
      <w:proofErr w:type="spellEnd"/>
      <w:r w:rsidRPr="0043321E">
        <w:t xml:space="preserve"> </w:t>
      </w:r>
      <w:proofErr w:type="spellStart"/>
      <w:r w:rsidRPr="0043321E">
        <w:t>tersebut</w:t>
      </w:r>
      <w:proofErr w:type="spellEnd"/>
      <w:r w:rsidRPr="0043321E">
        <w:t xml:space="preserve">, </w:t>
      </w:r>
      <w:proofErr w:type="spellStart"/>
      <w:r w:rsidRPr="0043321E">
        <w:t>malah</w:t>
      </w:r>
      <w:proofErr w:type="spellEnd"/>
      <w:r w:rsidRPr="0043321E">
        <w:t xml:space="preserve"> …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berusaha</w:t>
      </w:r>
      <w:proofErr w:type="spellEnd"/>
      <w:r w:rsidRPr="0043321E">
        <w:t xml:space="preserve"> </w:t>
      </w:r>
      <w:proofErr w:type="spellStart"/>
      <w:r w:rsidRPr="0043321E">
        <w:t>membujuk</w:t>
      </w:r>
      <w:proofErr w:type="spellEnd"/>
      <w:r w:rsidRPr="0043321E">
        <w:t xml:space="preserve"> Filemon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melihat</w:t>
      </w:r>
      <w:proofErr w:type="spellEnd"/>
      <w:r w:rsidRPr="0043321E">
        <w:t xml:space="preserve"> Onesimus </w:t>
      </w:r>
      <w:proofErr w:type="spellStart"/>
      <w:r w:rsidRPr="0043321E">
        <w:t>bukan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bagian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kelompok</w:t>
      </w:r>
      <w:proofErr w:type="spellEnd"/>
      <w:r w:rsidRPr="0043321E">
        <w:t xml:space="preserve"> </w:t>
      </w:r>
      <w:proofErr w:type="spellStart"/>
      <w:r w:rsidRPr="0043321E">
        <w:t>budak</w:t>
      </w:r>
      <w:proofErr w:type="spellEnd"/>
      <w:r w:rsidRPr="0043321E">
        <w:t xml:space="preserve">, </w:t>
      </w:r>
      <w:proofErr w:type="spellStart"/>
      <w:r w:rsidRPr="0043321E">
        <w:t>namun</w:t>
      </w:r>
      <w:proofErr w:type="spellEnd"/>
      <w:r w:rsidRPr="0043321E">
        <w:t xml:space="preserve"> Paulus </w:t>
      </w:r>
      <w:proofErr w:type="spellStart"/>
      <w:r w:rsidRPr="0043321E">
        <w:t>mengajak</w:t>
      </w:r>
      <w:proofErr w:type="spellEnd"/>
      <w:r w:rsidRPr="0043321E">
        <w:t xml:space="preserve"> Filemon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melihat</w:t>
      </w:r>
      <w:proofErr w:type="spellEnd"/>
      <w:r w:rsidRPr="0043321E">
        <w:t xml:space="preserve"> Onesimus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saudara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Yesus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 xml:space="preserve">, </w:t>
      </w:r>
      <w:proofErr w:type="spellStart"/>
      <w:r w:rsidRPr="0043321E">
        <w:t>sebagai</w:t>
      </w:r>
      <w:proofErr w:type="spellEnd"/>
      <w:r w:rsidRPr="0043321E">
        <w:t xml:space="preserve"> orang yang </w:t>
      </w:r>
      <w:proofErr w:type="spellStart"/>
      <w:r w:rsidRPr="0043321E">
        <w:t>secara</w:t>
      </w:r>
      <w:proofErr w:type="spellEnd"/>
      <w:r w:rsidRPr="0043321E">
        <w:t xml:space="preserve"> </w:t>
      </w:r>
      <w:proofErr w:type="spellStart"/>
      <w:r w:rsidRPr="0043321E">
        <w:t>rohani</w:t>
      </w:r>
      <w:proofErr w:type="spellEnd"/>
      <w:r w:rsidRPr="0043321E">
        <w:t xml:space="preserve"> </w:t>
      </w:r>
      <w:proofErr w:type="spellStart"/>
      <w:r w:rsidRPr="0043321E">
        <w:t>memiliki</w:t>
      </w:r>
      <w:proofErr w:type="spellEnd"/>
      <w:r w:rsidRPr="0043321E">
        <w:t xml:space="preserve"> status </w:t>
      </w:r>
      <w:proofErr w:type="spellStart"/>
      <w:r w:rsidRPr="0043321E">
        <w:t>sama</w:t>
      </w:r>
      <w:proofErr w:type="spellEnd"/>
      <w:r w:rsidRPr="0043321E">
        <w:t xml:space="preserve">, </w:t>
      </w:r>
      <w:proofErr w:type="spellStart"/>
      <w:r w:rsidRPr="0043321E">
        <w:t>karena</w:t>
      </w:r>
      <w:proofErr w:type="spellEnd"/>
      <w:r w:rsidRPr="0043321E">
        <w:t xml:space="preserve"> </w:t>
      </w:r>
      <w:proofErr w:type="spellStart"/>
      <w:r w:rsidRPr="0043321E">
        <w:t>itulah</w:t>
      </w:r>
      <w:proofErr w:type="spellEnd"/>
      <w:r w:rsidRPr="0043321E">
        <w:t xml:space="preserve"> </w:t>
      </w:r>
      <w:proofErr w:type="spellStart"/>
      <w:r w:rsidRPr="0043321E">
        <w:t>cara</w:t>
      </w:r>
      <w:proofErr w:type="spellEnd"/>
      <w:r w:rsidRPr="0043321E">
        <w:t xml:space="preserve"> yang Paulus </w:t>
      </w:r>
      <w:proofErr w:type="spellStart"/>
      <w:r w:rsidRPr="0043321E">
        <w:t>lihat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ciptaan</w:t>
      </w:r>
      <w:proofErr w:type="spellEnd"/>
      <w:r w:rsidRPr="0043321E">
        <w:t xml:space="preserve"> </w:t>
      </w:r>
      <w:proofErr w:type="spellStart"/>
      <w:r w:rsidRPr="0043321E">
        <w:t>baru</w:t>
      </w:r>
      <w:proofErr w:type="spellEnd"/>
      <w:r w:rsidRPr="0043321E">
        <w:t xml:space="preserve"> yang Allah </w:t>
      </w:r>
      <w:proofErr w:type="spellStart"/>
      <w:r w:rsidRPr="0043321E">
        <w:t>tetapkan</w:t>
      </w:r>
      <w:proofErr w:type="spellEnd"/>
      <w:r w:rsidRPr="0043321E">
        <w:t xml:space="preserve">,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perwujudan</w:t>
      </w:r>
      <w:proofErr w:type="spellEnd"/>
      <w:r w:rsidRPr="0043321E">
        <w:t xml:space="preserve"> </w:t>
      </w:r>
      <w:proofErr w:type="spellStart"/>
      <w:r w:rsidRPr="0043321E">
        <w:t>pemerintahan</w:t>
      </w:r>
      <w:proofErr w:type="spellEnd"/>
      <w:r w:rsidRPr="0043321E">
        <w:t xml:space="preserve"> Allah </w:t>
      </w:r>
      <w:proofErr w:type="spellStart"/>
      <w:r w:rsidRPr="0043321E">
        <w:t>lewat</w:t>
      </w:r>
      <w:proofErr w:type="spellEnd"/>
      <w:r w:rsidRPr="0043321E">
        <w:t xml:space="preserve"> </w:t>
      </w:r>
      <w:proofErr w:type="spellStart"/>
      <w:r w:rsidRPr="0043321E">
        <w:t>mesias</w:t>
      </w:r>
      <w:proofErr w:type="spellEnd"/>
      <w:r w:rsidRPr="0043321E">
        <w:t xml:space="preserve"> dan </w:t>
      </w:r>
      <w:proofErr w:type="spellStart"/>
      <w:r w:rsidRPr="0043321E">
        <w:t>juru</w:t>
      </w:r>
      <w:proofErr w:type="spellEnd"/>
      <w:r w:rsidRPr="0043321E">
        <w:t xml:space="preserve"> </w:t>
      </w:r>
      <w:proofErr w:type="spellStart"/>
      <w:r w:rsidRPr="0043321E">
        <w:t>selamat</w:t>
      </w:r>
      <w:proofErr w:type="spellEnd"/>
      <w:r w:rsidRPr="0043321E">
        <w:t>-Nya di dunia.</w:t>
      </w:r>
      <w:r w:rsidR="00A52A61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begitu</w:t>
      </w:r>
      <w:proofErr w:type="spellEnd"/>
      <w:r w:rsidRPr="0043321E">
        <w:t xml:space="preserve">, Paulus </w:t>
      </w:r>
      <w:proofErr w:type="spellStart"/>
      <w:r w:rsidRPr="0043321E">
        <w:t>berusaha</w:t>
      </w:r>
      <w:proofErr w:type="spellEnd"/>
      <w:r w:rsidRPr="0043321E">
        <w:t xml:space="preserve"> </w:t>
      </w:r>
      <w:proofErr w:type="spellStart"/>
      <w:r w:rsidRPr="0043321E">
        <w:t>membantu</w:t>
      </w:r>
      <w:proofErr w:type="spellEnd"/>
      <w:r w:rsidRPr="0043321E">
        <w:t xml:space="preserve"> Filemon </w:t>
      </w:r>
      <w:proofErr w:type="spellStart"/>
      <w:r w:rsidRPr="0043321E">
        <w:t>secara</w:t>
      </w:r>
      <w:proofErr w:type="spellEnd"/>
      <w:r w:rsidRPr="0043321E">
        <w:t xml:space="preserve"> mental </w:t>
      </w:r>
      <w:proofErr w:type="spellStart"/>
      <w:r w:rsidRPr="0043321E">
        <w:t>atau</w:t>
      </w:r>
      <w:proofErr w:type="spellEnd"/>
      <w:r w:rsidRPr="0043321E">
        <w:t xml:space="preserve"> </w:t>
      </w:r>
      <w:proofErr w:type="spellStart"/>
      <w:r w:rsidRPr="0043321E">
        <w:t>rohani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menjalani</w:t>
      </w:r>
      <w:proofErr w:type="spellEnd"/>
      <w:r w:rsidRPr="0043321E">
        <w:t xml:space="preserve"> </w:t>
      </w:r>
      <w:proofErr w:type="spellStart"/>
      <w:r w:rsidRPr="0043321E">
        <w:t>kenyataan</w:t>
      </w:r>
      <w:proofErr w:type="spellEnd"/>
      <w:r w:rsidRPr="0043321E">
        <w:t xml:space="preserve"> </w:t>
      </w:r>
      <w:proofErr w:type="spellStart"/>
      <w:r w:rsidRPr="0043321E">
        <w:t>baru</w:t>
      </w:r>
      <w:proofErr w:type="spellEnd"/>
      <w:r w:rsidRPr="0043321E">
        <w:t xml:space="preserve"> dan </w:t>
      </w:r>
      <w:proofErr w:type="spellStart"/>
      <w:r w:rsidRPr="0043321E">
        <w:t>mulai</w:t>
      </w:r>
      <w:proofErr w:type="spellEnd"/>
      <w:r w:rsidRPr="0043321E">
        <w:t xml:space="preserve"> </w:t>
      </w:r>
      <w:proofErr w:type="spellStart"/>
      <w:r w:rsidRPr="0043321E">
        <w:t>melihat</w:t>
      </w:r>
      <w:proofErr w:type="spellEnd"/>
      <w:r w:rsidRPr="0043321E">
        <w:t xml:space="preserve"> Onesimus dan orang lain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cara</w:t>
      </w:r>
      <w:proofErr w:type="spellEnd"/>
      <w:r w:rsidRPr="0043321E">
        <w:t xml:space="preserve"> yang </w:t>
      </w:r>
      <w:proofErr w:type="spellStart"/>
      <w:r w:rsidRPr="0043321E">
        <w:t>merefleksikan</w:t>
      </w:r>
      <w:proofErr w:type="spellEnd"/>
      <w:r w:rsidRPr="0043321E">
        <w:t xml:space="preserve"> </w:t>
      </w:r>
      <w:proofErr w:type="spellStart"/>
      <w:r w:rsidRPr="0043321E">
        <w:t>kenyataan</w:t>
      </w:r>
      <w:proofErr w:type="spellEnd"/>
      <w:r w:rsidRPr="0043321E">
        <w:t xml:space="preserve"> yang Allah </w:t>
      </w:r>
      <w:proofErr w:type="spellStart"/>
      <w:r w:rsidRPr="0043321E">
        <w:t>tetapkan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hidup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ketika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di </w:t>
      </w:r>
      <w:proofErr w:type="spellStart"/>
      <w:r w:rsidRPr="0043321E">
        <w:t>ada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Yesus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>.</w:t>
      </w:r>
    </w:p>
    <w:p w14:paraId="4968F084" w14:textId="77777777" w:rsidR="0043321E" w:rsidRPr="0043321E" w:rsidRDefault="0043321E" w:rsidP="008454B1">
      <w:pPr>
        <w:pStyle w:val="Quotations"/>
        <w:jc w:val="right"/>
      </w:pPr>
      <w:r w:rsidRPr="0043321E">
        <w:t>— Dr. Steve Blakemore</w:t>
      </w:r>
    </w:p>
    <w:p w14:paraId="785131CB" w14:textId="74A2EDB6" w:rsidR="0043321E" w:rsidRPr="0043321E" w:rsidRDefault="0043321E" w:rsidP="00A52A61">
      <w:pPr>
        <w:pStyle w:val="BodyText"/>
      </w:pPr>
      <w:proofErr w:type="spellStart"/>
      <w:r w:rsidRPr="0043321E">
        <w:t>Kemungkinan</w:t>
      </w:r>
      <w:proofErr w:type="spellEnd"/>
      <w:r w:rsidRPr="0043321E">
        <w:t xml:space="preserve"> </w:t>
      </w:r>
      <w:proofErr w:type="spellStart"/>
      <w:r w:rsidRPr="0043321E">
        <w:t>besar</w:t>
      </w:r>
      <w:proofErr w:type="spellEnd"/>
      <w:r w:rsidRPr="0043321E">
        <w:t xml:space="preserve">, Paulus </w:t>
      </w:r>
      <w:proofErr w:type="spellStart"/>
      <w:r w:rsidRPr="0043321E">
        <w:t>memilih</w:t>
      </w:r>
      <w:proofErr w:type="spellEnd"/>
      <w:r w:rsidRPr="0043321E">
        <w:t xml:space="preserve"> </w:t>
      </w:r>
      <w:proofErr w:type="spellStart"/>
      <w:r w:rsidRPr="0043321E">
        <w:t>cara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bicara</w:t>
      </w:r>
      <w:proofErr w:type="spellEnd"/>
      <w:r w:rsidRPr="0043321E">
        <w:t xml:space="preserve"> pada Filemon </w:t>
      </w:r>
      <w:proofErr w:type="spellStart"/>
      <w:r w:rsidRPr="0043321E">
        <w:t>karena</w:t>
      </w:r>
      <w:proofErr w:type="spellEnd"/>
      <w:r w:rsidRPr="0043321E">
        <w:t xml:space="preserve"> </w:t>
      </w:r>
      <w:proofErr w:type="spellStart"/>
      <w:r w:rsidRPr="0043321E">
        <w:t>berbagai</w:t>
      </w:r>
      <w:proofErr w:type="spellEnd"/>
      <w:r w:rsidRPr="0043321E">
        <w:t xml:space="preserve"> </w:t>
      </w:r>
      <w:proofErr w:type="spellStart"/>
      <w:r w:rsidRPr="0043321E">
        <w:t>alasan</w:t>
      </w:r>
      <w:proofErr w:type="spellEnd"/>
      <w:r w:rsidRPr="0043321E">
        <w:t xml:space="preserve">. Yang </w:t>
      </w:r>
      <w:proofErr w:type="spellStart"/>
      <w:r w:rsidRPr="0043321E">
        <w:t>pasti</w:t>
      </w:r>
      <w:proofErr w:type="spellEnd"/>
      <w:r w:rsidRPr="0043321E">
        <w:t xml:space="preserve">,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menegaskan</w:t>
      </w:r>
      <w:proofErr w:type="spellEnd"/>
      <w:r w:rsidRPr="0043321E">
        <w:t xml:space="preserve"> Filemon punya </w:t>
      </w:r>
      <w:proofErr w:type="spellStart"/>
      <w:r w:rsidRPr="0043321E">
        <w:t>hal</w:t>
      </w:r>
      <w:proofErr w:type="spellEnd"/>
      <w:r w:rsidRPr="0043321E">
        <w:t xml:space="preserve"> legal </w:t>
      </w:r>
      <w:proofErr w:type="spellStart"/>
      <w:r w:rsidRPr="0043321E">
        <w:t>menurut</w:t>
      </w:r>
      <w:proofErr w:type="spellEnd"/>
      <w:r w:rsidRPr="0043321E">
        <w:t xml:space="preserve"> </w:t>
      </w:r>
      <w:proofErr w:type="spellStart"/>
      <w:r w:rsidRPr="0043321E">
        <w:t>hukum</w:t>
      </w:r>
      <w:proofErr w:type="spellEnd"/>
      <w:r w:rsidRPr="0043321E">
        <w:t xml:space="preserve"> </w:t>
      </w:r>
      <w:proofErr w:type="spellStart"/>
      <w:r w:rsidRPr="0043321E">
        <w:t>Romawi</w:t>
      </w:r>
      <w:proofErr w:type="spellEnd"/>
      <w:r w:rsidRPr="0043321E">
        <w:t xml:space="preserve">, </w:t>
      </w:r>
      <w:proofErr w:type="spellStart"/>
      <w:r w:rsidRPr="0043321E">
        <w:t>namun</w:t>
      </w:r>
      <w:proofErr w:type="spellEnd"/>
      <w:r w:rsidRPr="0043321E">
        <w:t xml:space="preserve"> juga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menegaskan</w:t>
      </w:r>
      <w:proofErr w:type="spellEnd"/>
      <w:r w:rsidRPr="0043321E">
        <w:t xml:space="preserve"> </w:t>
      </w:r>
      <w:proofErr w:type="spellStart"/>
      <w:r w:rsidRPr="0043321E">
        <w:t>etika</w:t>
      </w:r>
      <w:proofErr w:type="spellEnd"/>
      <w:r w:rsidRPr="0043321E">
        <w:t xml:space="preserve"> Kristiani </w:t>
      </w:r>
      <w:proofErr w:type="spellStart"/>
      <w:r w:rsidRPr="0043321E">
        <w:t>tentang</w:t>
      </w:r>
      <w:proofErr w:type="spellEnd"/>
      <w:r w:rsidRPr="0043321E">
        <w:t xml:space="preserve"> </w:t>
      </w:r>
      <w:proofErr w:type="spellStart"/>
      <w:r w:rsidRPr="0043321E">
        <w:t>kasih</w:t>
      </w:r>
      <w:proofErr w:type="spellEnd"/>
      <w:r w:rsidRPr="0043321E">
        <w:t xml:space="preserve"> dan </w:t>
      </w:r>
      <w:proofErr w:type="spellStart"/>
      <w:r w:rsidRPr="0043321E">
        <w:t>belas</w:t>
      </w:r>
      <w:proofErr w:type="spellEnd"/>
      <w:r w:rsidRPr="0043321E">
        <w:t xml:space="preserve"> </w:t>
      </w:r>
      <w:proofErr w:type="spellStart"/>
      <w:r w:rsidRPr="0043321E">
        <w:t>kasihan</w:t>
      </w:r>
      <w:proofErr w:type="spellEnd"/>
      <w:r w:rsidRPr="0043321E">
        <w:t>.</w:t>
      </w:r>
      <w:r w:rsidR="00A52A61">
        <w:t xml:space="preserve"> </w:t>
      </w:r>
      <w:r w:rsidRPr="0043321E">
        <w:t xml:space="preserve">Filemon punya </w:t>
      </w:r>
      <w:proofErr w:type="spellStart"/>
      <w:r w:rsidRPr="0043321E">
        <w:t>pilihan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menghukum</w:t>
      </w:r>
      <w:proofErr w:type="spellEnd"/>
      <w:r w:rsidRPr="0043321E">
        <w:t xml:space="preserve"> Onesimus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keras</w:t>
      </w:r>
      <w:proofErr w:type="spellEnd"/>
      <w:r w:rsidRPr="0043321E">
        <w:t xml:space="preserve">, </w:t>
      </w:r>
      <w:proofErr w:type="spellStart"/>
      <w:r w:rsidRPr="0043321E">
        <w:t>atau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dapat</w:t>
      </w:r>
      <w:proofErr w:type="spellEnd"/>
      <w:r w:rsidRPr="0043321E">
        <w:t xml:space="preserve"> </w:t>
      </w:r>
      <w:proofErr w:type="spellStart"/>
      <w:r w:rsidRPr="0043321E">
        <w:t>memaafkan</w:t>
      </w:r>
      <w:proofErr w:type="spellEnd"/>
      <w:r w:rsidRPr="0043321E">
        <w:t xml:space="preserve"> Onesimus </w:t>
      </w:r>
      <w:proofErr w:type="spellStart"/>
      <w:r w:rsidRPr="0043321E">
        <w:t>karena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 xml:space="preserve">, dan demi </w:t>
      </w:r>
      <w:proofErr w:type="spellStart"/>
      <w:r w:rsidRPr="0043321E">
        <w:t>sahabatnya</w:t>
      </w:r>
      <w:proofErr w:type="spellEnd"/>
      <w:r w:rsidRPr="0043321E">
        <w:t xml:space="preserve">, rasul Paulus. </w:t>
      </w:r>
      <w:proofErr w:type="spellStart"/>
      <w:r w:rsidRPr="0043321E">
        <w:t>Pilihan</w:t>
      </w:r>
      <w:proofErr w:type="spellEnd"/>
      <w:r w:rsidRPr="0043321E">
        <w:t xml:space="preserve"> </w:t>
      </w:r>
      <w:proofErr w:type="spellStart"/>
      <w:r w:rsidRPr="0043321E">
        <w:t>ada</w:t>
      </w:r>
      <w:proofErr w:type="spellEnd"/>
      <w:r w:rsidRPr="0043321E">
        <w:t xml:space="preserve"> di </w:t>
      </w:r>
      <w:proofErr w:type="spellStart"/>
      <w:r w:rsidRPr="0043321E">
        <w:t>tangan</w:t>
      </w:r>
      <w:proofErr w:type="spellEnd"/>
      <w:r w:rsidRPr="0043321E">
        <w:t xml:space="preserve"> Filemon.</w:t>
      </w:r>
      <w:r w:rsidR="00A52A61">
        <w:t xml:space="preserve"> </w:t>
      </w:r>
      <w:proofErr w:type="spellStart"/>
      <w:r w:rsidRPr="0043321E">
        <w:t>Tentunya</w:t>
      </w:r>
      <w:proofErr w:type="spellEnd"/>
      <w:r w:rsidRPr="0043321E">
        <w:t xml:space="preserve">, Paulus </w:t>
      </w:r>
      <w:proofErr w:type="spellStart"/>
      <w:r w:rsidRPr="0043321E">
        <w:t>menunjukkan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jelas</w:t>
      </w:r>
      <w:proofErr w:type="spellEnd"/>
      <w:r w:rsidRPr="0043321E">
        <w:t xml:space="preserve"> </w:t>
      </w:r>
      <w:proofErr w:type="spellStart"/>
      <w:r w:rsidRPr="0043321E">
        <w:t>pilihan</w:t>
      </w:r>
      <w:proofErr w:type="spellEnd"/>
      <w:r w:rsidRPr="0043321E">
        <w:t xml:space="preserve"> yang paling </w:t>
      </w:r>
      <w:proofErr w:type="spellStart"/>
      <w:r w:rsidRPr="0043321E">
        <w:t>benar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diambil</w:t>
      </w:r>
      <w:proofErr w:type="spellEnd"/>
    </w:p>
    <w:p w14:paraId="5DF03C05" w14:textId="77777777" w:rsidR="0043321E" w:rsidRPr="0043321E" w:rsidRDefault="0043321E" w:rsidP="00A52A61">
      <w:pPr>
        <w:pStyle w:val="Heading3"/>
      </w:pPr>
      <w:bookmarkStart w:id="26" w:name="_Toc190344880"/>
      <w:r w:rsidRPr="0043321E">
        <w:t xml:space="preserve">Allah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Penguasa</w:t>
      </w:r>
      <w:proofErr w:type="spellEnd"/>
      <w:r w:rsidRPr="0043321E">
        <w:t xml:space="preserve"> (Filemon 15, 16)</w:t>
      </w:r>
      <w:bookmarkEnd w:id="26"/>
    </w:p>
    <w:p w14:paraId="1A3A8830" w14:textId="6934E363" w:rsidR="0043321E" w:rsidRPr="0043321E" w:rsidRDefault="0043321E" w:rsidP="00A52A61">
      <w:pPr>
        <w:pStyle w:val="BodyText"/>
      </w:pPr>
      <w:proofErr w:type="spellStart"/>
      <w:r w:rsidRPr="0043321E">
        <w:t>Sesudah</w:t>
      </w:r>
      <w:proofErr w:type="spellEnd"/>
      <w:r w:rsidRPr="0043321E">
        <w:t xml:space="preserve"> </w:t>
      </w:r>
      <w:proofErr w:type="spellStart"/>
      <w:r w:rsidRPr="0043321E">
        <w:t>memaparkan</w:t>
      </w:r>
      <w:proofErr w:type="spellEnd"/>
      <w:r w:rsidRPr="0043321E">
        <w:t xml:space="preserve"> </w:t>
      </w:r>
      <w:proofErr w:type="spellStart"/>
      <w:r w:rsidRPr="0043321E">
        <w:t>berbagai</w:t>
      </w:r>
      <w:proofErr w:type="spellEnd"/>
      <w:r w:rsidRPr="0043321E">
        <w:t xml:space="preserve"> </w:t>
      </w:r>
      <w:proofErr w:type="spellStart"/>
      <w:r w:rsidRPr="0043321E">
        <w:t>kelompok</w:t>
      </w:r>
      <w:proofErr w:type="spellEnd"/>
      <w:r w:rsidRPr="0043321E">
        <w:t xml:space="preserve"> orang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relasi</w:t>
      </w:r>
      <w:proofErr w:type="spellEnd"/>
      <w:r w:rsidRPr="0043321E">
        <w:t xml:space="preserve"> </w:t>
      </w:r>
      <w:proofErr w:type="spellStart"/>
      <w:r w:rsidRPr="0043321E">
        <w:t>mereka</w:t>
      </w:r>
      <w:proofErr w:type="spellEnd"/>
      <w:r w:rsidRPr="0043321E">
        <w:t xml:space="preserve"> </w:t>
      </w:r>
      <w:proofErr w:type="spellStart"/>
      <w:r w:rsidRPr="0043321E">
        <w:t>satu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yang lain, Paulus </w:t>
      </w:r>
      <w:proofErr w:type="spellStart"/>
      <w:r w:rsidRPr="0043321E">
        <w:t>mengingatkan</w:t>
      </w:r>
      <w:proofErr w:type="spellEnd"/>
      <w:r w:rsidRPr="0043321E">
        <w:t xml:space="preserve"> Filemon </w:t>
      </w:r>
      <w:proofErr w:type="spellStart"/>
      <w:r w:rsidRPr="0043321E">
        <w:t>tentang</w:t>
      </w:r>
      <w:proofErr w:type="spellEnd"/>
      <w:r w:rsidRPr="0043321E">
        <w:t xml:space="preserve"> </w:t>
      </w:r>
      <w:proofErr w:type="spellStart"/>
      <w:r w:rsidRPr="0043321E">
        <w:t>peran</w:t>
      </w:r>
      <w:proofErr w:type="spellEnd"/>
      <w:r w:rsidRPr="0043321E">
        <w:t xml:space="preserve"> Allah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pemelihara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lastRenderedPageBreak/>
        <w:t>keadaan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di </w:t>
      </w:r>
      <w:proofErr w:type="spellStart"/>
      <w:r w:rsidRPr="0043321E">
        <w:t>ayat</w:t>
      </w:r>
      <w:proofErr w:type="spellEnd"/>
      <w:r w:rsidRPr="0043321E">
        <w:t xml:space="preserve"> 15 dan 16. Di </w:t>
      </w:r>
      <w:proofErr w:type="spellStart"/>
      <w:r w:rsidRPr="0043321E">
        <w:t>bagian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, Paul </w:t>
      </w:r>
      <w:proofErr w:type="spellStart"/>
      <w:r w:rsidRPr="0043321E">
        <w:t>merenungkan</w:t>
      </w:r>
      <w:proofErr w:type="spellEnd"/>
      <w:r w:rsidRPr="0043321E">
        <w:t xml:space="preserve"> </w:t>
      </w:r>
      <w:proofErr w:type="spellStart"/>
      <w:r w:rsidRPr="0043321E">
        <w:t>kebaikan</w:t>
      </w:r>
      <w:proofErr w:type="spellEnd"/>
      <w:r w:rsidRPr="0043321E">
        <w:t xml:space="preserve"> </w:t>
      </w:r>
      <w:proofErr w:type="spellStart"/>
      <w:r w:rsidRPr="0043321E">
        <w:t>besar</w:t>
      </w:r>
      <w:proofErr w:type="spellEnd"/>
      <w:r w:rsidRPr="0043321E">
        <w:t xml:space="preserve"> yang </w:t>
      </w:r>
      <w:proofErr w:type="spellStart"/>
      <w:r w:rsidRPr="0043321E">
        <w:t>mungkin</w:t>
      </w:r>
      <w:proofErr w:type="spellEnd"/>
      <w:r w:rsidRPr="0043321E">
        <w:t xml:space="preserve"> Allah </w:t>
      </w:r>
      <w:proofErr w:type="spellStart"/>
      <w:r w:rsidRPr="0043321E">
        <w:t>kerjakan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dosa Onesimus, </w:t>
      </w:r>
      <w:proofErr w:type="spellStart"/>
      <w:r w:rsidRPr="0043321E">
        <w:t>jika</w:t>
      </w:r>
      <w:proofErr w:type="spellEnd"/>
      <w:r w:rsidRPr="0043321E">
        <w:t xml:space="preserve"> </w:t>
      </w:r>
      <w:proofErr w:type="spellStart"/>
      <w:r w:rsidRPr="0043321E">
        <w:t>saja</w:t>
      </w:r>
      <w:proofErr w:type="spellEnd"/>
      <w:r w:rsidRPr="0043321E">
        <w:t xml:space="preserve"> Filemon </w:t>
      </w:r>
      <w:proofErr w:type="spellStart"/>
      <w:r w:rsidRPr="0043321E">
        <w:t>bersedia</w:t>
      </w:r>
      <w:proofErr w:type="spellEnd"/>
      <w:r w:rsidRPr="0043321E">
        <w:t xml:space="preserve"> </w:t>
      </w:r>
      <w:proofErr w:type="spellStart"/>
      <w:r w:rsidRPr="0043321E">
        <w:t>mengabulkan</w:t>
      </w:r>
      <w:proofErr w:type="spellEnd"/>
      <w:r w:rsidRPr="0043321E">
        <w:t xml:space="preserve"> </w:t>
      </w:r>
      <w:proofErr w:type="spellStart"/>
      <w:r w:rsidRPr="0043321E">
        <w:t>permohonannya</w:t>
      </w:r>
      <w:proofErr w:type="spellEnd"/>
      <w:r w:rsidRPr="0043321E">
        <w:t xml:space="preserve">. Paulus </w:t>
      </w:r>
      <w:proofErr w:type="spellStart"/>
      <w:r w:rsidRPr="0043321E">
        <w:t>merujuk</w:t>
      </w:r>
      <w:proofErr w:type="spellEnd"/>
      <w:r w:rsidRPr="0043321E">
        <w:t xml:space="preserve"> </w:t>
      </w:r>
      <w:proofErr w:type="spellStart"/>
      <w:r w:rsidRPr="0043321E">
        <w:t>pemeliharaan</w:t>
      </w:r>
      <w:proofErr w:type="spellEnd"/>
      <w:r w:rsidRPr="0043321E">
        <w:t xml:space="preserve"> Allah </w:t>
      </w:r>
      <w:proofErr w:type="spellStart"/>
      <w:r w:rsidRPr="0043321E">
        <w:t>dalam</w:t>
      </w:r>
      <w:proofErr w:type="spellEnd"/>
      <w:r w:rsidRPr="0043321E">
        <w:t xml:space="preserve"> Filemon 15 dan 16,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menuliskan</w:t>
      </w:r>
      <w:proofErr w:type="spellEnd"/>
      <w:r w:rsidRPr="0043321E">
        <w:t xml:space="preserve"> kata-kata yang </w:t>
      </w:r>
      <w:proofErr w:type="spellStart"/>
      <w:r w:rsidRPr="0043321E">
        <w:t>menguatkan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kepada</w:t>
      </w:r>
      <w:proofErr w:type="spellEnd"/>
      <w:r w:rsidRPr="0043321E">
        <w:t xml:space="preserve"> Filemon:</w:t>
      </w:r>
    </w:p>
    <w:p w14:paraId="52876B09" w14:textId="77777777" w:rsidR="0043321E" w:rsidRPr="0043321E" w:rsidRDefault="0043321E" w:rsidP="00A52A61">
      <w:pPr>
        <w:pStyle w:val="Verses"/>
      </w:pPr>
      <w:proofErr w:type="spellStart"/>
      <w:r w:rsidRPr="0043321E">
        <w:t>Sebab</w:t>
      </w:r>
      <w:proofErr w:type="spellEnd"/>
      <w:r w:rsidRPr="0043321E">
        <w:t xml:space="preserve"> </w:t>
      </w:r>
      <w:proofErr w:type="spellStart"/>
      <w:r w:rsidRPr="0043321E">
        <w:t>mungkin</w:t>
      </w:r>
      <w:proofErr w:type="spellEnd"/>
      <w:r w:rsidRPr="0043321E">
        <w:t xml:space="preserve"> </w:t>
      </w:r>
      <w:proofErr w:type="spellStart"/>
      <w:r w:rsidRPr="0043321E">
        <w:t>karena</w:t>
      </w:r>
      <w:proofErr w:type="spellEnd"/>
      <w:r w:rsidRPr="0043321E">
        <w:t xml:space="preserve"> </w:t>
      </w:r>
      <w:proofErr w:type="spellStart"/>
      <w:r w:rsidRPr="0043321E">
        <w:t>itulah</w:t>
      </w:r>
      <w:proofErr w:type="spellEnd"/>
      <w:r w:rsidRPr="0043321E">
        <w:t xml:space="preserve"> </w:t>
      </w:r>
      <w:proofErr w:type="spellStart"/>
      <w:r w:rsidRPr="0043321E">
        <w:t>dia</w:t>
      </w:r>
      <w:proofErr w:type="spellEnd"/>
      <w:r w:rsidRPr="0043321E">
        <w:t xml:space="preserve"> </w:t>
      </w:r>
      <w:proofErr w:type="spellStart"/>
      <w:r w:rsidRPr="0043321E">
        <w:t>dipisahkan</w:t>
      </w:r>
      <w:proofErr w:type="spellEnd"/>
      <w:r w:rsidRPr="0043321E">
        <w:t xml:space="preserve"> </w:t>
      </w:r>
      <w:proofErr w:type="spellStart"/>
      <w:r w:rsidRPr="0043321E">
        <w:t>sejenak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padamu</w:t>
      </w:r>
      <w:proofErr w:type="spellEnd"/>
      <w:r w:rsidRPr="0043321E">
        <w:t xml:space="preserve">, </w:t>
      </w:r>
      <w:proofErr w:type="spellStart"/>
      <w:r w:rsidRPr="0043321E">
        <w:t>supaya</w:t>
      </w:r>
      <w:proofErr w:type="spellEnd"/>
      <w:r w:rsidRPr="0043321E">
        <w:t xml:space="preserve"> </w:t>
      </w:r>
      <w:proofErr w:type="spellStart"/>
      <w:r w:rsidRPr="0043321E">
        <w:t>engkau</w:t>
      </w:r>
      <w:proofErr w:type="spellEnd"/>
      <w:r w:rsidRPr="0043321E">
        <w:t xml:space="preserve"> </w:t>
      </w:r>
      <w:proofErr w:type="spellStart"/>
      <w:r w:rsidRPr="0043321E">
        <w:t>dapat</w:t>
      </w:r>
      <w:proofErr w:type="spellEnd"/>
      <w:r w:rsidRPr="0043321E">
        <w:t xml:space="preserve"> </w:t>
      </w:r>
      <w:proofErr w:type="spellStart"/>
      <w:r w:rsidRPr="0043321E">
        <w:t>menerimanya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selama-lamanya</w:t>
      </w:r>
      <w:proofErr w:type="spellEnd"/>
      <w:r w:rsidRPr="0043321E">
        <w:t xml:space="preserve">, </w:t>
      </w:r>
      <w:proofErr w:type="spellStart"/>
      <w:r w:rsidRPr="0043321E">
        <w:t>bukan</w:t>
      </w:r>
      <w:proofErr w:type="spellEnd"/>
      <w:r w:rsidRPr="0043321E">
        <w:t xml:space="preserve"> </w:t>
      </w:r>
      <w:proofErr w:type="spellStart"/>
      <w:r w:rsidRPr="0043321E">
        <w:t>lagi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hamba, </w:t>
      </w:r>
      <w:proofErr w:type="spellStart"/>
      <w:r w:rsidRPr="0043321E">
        <w:t>melainkan</w:t>
      </w:r>
      <w:proofErr w:type="spellEnd"/>
      <w:r w:rsidRPr="0043321E">
        <w:t xml:space="preserve"> </w:t>
      </w:r>
      <w:proofErr w:type="spellStart"/>
      <w:r w:rsidRPr="0043321E">
        <w:t>lebih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pada hamba, </w:t>
      </w:r>
      <w:proofErr w:type="spellStart"/>
      <w:r w:rsidRPr="0043321E">
        <w:t>yaitu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saudara</w:t>
      </w:r>
      <w:proofErr w:type="spellEnd"/>
      <w:r w:rsidRPr="0043321E">
        <w:t xml:space="preserve"> yang </w:t>
      </w:r>
      <w:proofErr w:type="spellStart"/>
      <w:r w:rsidRPr="0043321E">
        <w:t>kekasih</w:t>
      </w:r>
      <w:proofErr w:type="spellEnd"/>
      <w:r w:rsidRPr="0043321E">
        <w:t xml:space="preserve">, </w:t>
      </w:r>
      <w:proofErr w:type="spellStart"/>
      <w:r w:rsidRPr="0043321E">
        <w:t>bagiku</w:t>
      </w:r>
      <w:proofErr w:type="spellEnd"/>
      <w:r w:rsidRPr="0043321E">
        <w:t xml:space="preserve"> </w:t>
      </w:r>
      <w:proofErr w:type="spellStart"/>
      <w:r w:rsidRPr="0043321E">
        <w:t>sudah</w:t>
      </w:r>
      <w:proofErr w:type="spellEnd"/>
      <w:r w:rsidRPr="0043321E">
        <w:t xml:space="preserve"> </w:t>
      </w:r>
      <w:proofErr w:type="spellStart"/>
      <w:r w:rsidRPr="0043321E">
        <w:t>demikian</w:t>
      </w:r>
      <w:proofErr w:type="spellEnd"/>
      <w:r w:rsidRPr="0043321E">
        <w:t xml:space="preserve">, </w:t>
      </w:r>
      <w:proofErr w:type="spellStart"/>
      <w:r w:rsidRPr="0043321E">
        <w:t>apalagi</w:t>
      </w:r>
      <w:proofErr w:type="spellEnd"/>
      <w:r w:rsidRPr="0043321E">
        <w:t xml:space="preserve"> </w:t>
      </w:r>
      <w:proofErr w:type="spellStart"/>
      <w:r w:rsidRPr="0043321E">
        <w:t>bagimu</w:t>
      </w:r>
      <w:proofErr w:type="spellEnd"/>
      <w:r w:rsidRPr="0043321E">
        <w:t xml:space="preserve">, </w:t>
      </w:r>
      <w:proofErr w:type="spellStart"/>
      <w:r w:rsidRPr="0043321E">
        <w:t>baik</w:t>
      </w:r>
      <w:proofErr w:type="spellEnd"/>
      <w:r w:rsidRPr="0043321E">
        <w:t xml:space="preserve"> </w:t>
      </w:r>
      <w:proofErr w:type="spellStart"/>
      <w:r w:rsidRPr="0043321E">
        <w:t>secara</w:t>
      </w:r>
      <w:proofErr w:type="spellEnd"/>
      <w:r w:rsidRPr="0043321E">
        <w:t xml:space="preserve"> </w:t>
      </w:r>
      <w:proofErr w:type="spellStart"/>
      <w:r w:rsidRPr="0043321E">
        <w:t>manusia</w:t>
      </w:r>
      <w:proofErr w:type="spellEnd"/>
      <w:r w:rsidRPr="0043321E">
        <w:t xml:space="preserve"> </w:t>
      </w:r>
      <w:proofErr w:type="spellStart"/>
      <w:r w:rsidRPr="0043321E">
        <w:t>maupun</w:t>
      </w:r>
      <w:proofErr w:type="spellEnd"/>
      <w:r w:rsidRPr="0043321E">
        <w:t xml:space="preserve"> di </w:t>
      </w:r>
      <w:proofErr w:type="spellStart"/>
      <w:r w:rsidRPr="0043321E">
        <w:t>dalam</w:t>
      </w:r>
      <w:proofErr w:type="spellEnd"/>
      <w:r w:rsidRPr="0043321E">
        <w:t xml:space="preserve"> Tuhan (Filemon 15-16).</w:t>
      </w:r>
    </w:p>
    <w:p w14:paraId="3A016259" w14:textId="2C96E9C5" w:rsidR="0043321E" w:rsidRPr="0043321E" w:rsidRDefault="0043321E" w:rsidP="00811147">
      <w:pPr>
        <w:pStyle w:val="BodyText"/>
      </w:pPr>
      <w:proofErr w:type="spellStart"/>
      <w:r w:rsidRPr="0043321E">
        <w:t>Sepeti</w:t>
      </w:r>
      <w:proofErr w:type="spellEnd"/>
      <w:r w:rsidRPr="0043321E">
        <w:t xml:space="preserve"> yang Paulus </w:t>
      </w:r>
      <w:proofErr w:type="spellStart"/>
      <w:r w:rsidRPr="0043321E">
        <w:t>ajarkan</w:t>
      </w:r>
      <w:proofErr w:type="spellEnd"/>
      <w:r w:rsidRPr="0043321E">
        <w:t xml:space="preserve">, Tuhan </w:t>
      </w:r>
      <w:proofErr w:type="spellStart"/>
      <w:r w:rsidRPr="0043321E">
        <w:t>mengendalikan</w:t>
      </w:r>
      <w:proofErr w:type="spellEnd"/>
      <w:r w:rsidRPr="0043321E">
        <w:t xml:space="preserve"> </w:t>
      </w:r>
      <w:proofErr w:type="spellStart"/>
      <w:r w:rsidRPr="0043321E">
        <w:t>segala</w:t>
      </w:r>
      <w:proofErr w:type="spellEnd"/>
      <w:r w:rsidRPr="0043321E">
        <w:t xml:space="preserve"> </w:t>
      </w:r>
      <w:proofErr w:type="spellStart"/>
      <w:r w:rsidRPr="0043321E">
        <w:t>sesuatu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alam</w:t>
      </w:r>
      <w:proofErr w:type="spellEnd"/>
      <w:r w:rsidRPr="0043321E">
        <w:t xml:space="preserve"> </w:t>
      </w:r>
      <w:proofErr w:type="spellStart"/>
      <w:r w:rsidRPr="0043321E">
        <w:t>semesta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. Tuhan </w:t>
      </w:r>
      <w:proofErr w:type="spellStart"/>
      <w:r w:rsidRPr="0043321E">
        <w:t>kerap</w:t>
      </w:r>
      <w:proofErr w:type="spellEnd"/>
      <w:r w:rsidRPr="0043321E">
        <w:t xml:space="preserve"> </w:t>
      </w:r>
      <w:proofErr w:type="spellStart"/>
      <w:r w:rsidRPr="0043321E">
        <w:t>membiarkan</w:t>
      </w:r>
      <w:proofErr w:type="spellEnd"/>
      <w:r w:rsidRPr="0043321E">
        <w:t xml:space="preserve"> </w:t>
      </w:r>
      <w:proofErr w:type="spellStart"/>
      <w:r w:rsidRPr="0043321E">
        <w:t>hal-hal</w:t>
      </w:r>
      <w:proofErr w:type="spellEnd"/>
      <w:r w:rsidRPr="0043321E">
        <w:t xml:space="preserve"> </w:t>
      </w:r>
      <w:proofErr w:type="spellStart"/>
      <w:r w:rsidRPr="0043321E">
        <w:t>buruk</w:t>
      </w:r>
      <w:proofErr w:type="spellEnd"/>
      <w:r w:rsidRPr="0043321E">
        <w:t xml:space="preserve"> </w:t>
      </w:r>
      <w:proofErr w:type="spellStart"/>
      <w:r w:rsidRPr="0043321E">
        <w:t>terjadi</w:t>
      </w:r>
      <w:proofErr w:type="spellEnd"/>
      <w:r w:rsidRPr="0043321E">
        <w:t xml:space="preserve"> agar </w:t>
      </w:r>
      <w:proofErr w:type="spellStart"/>
      <w:r w:rsidRPr="0043321E">
        <w:t>maksud-maksud</w:t>
      </w:r>
      <w:proofErr w:type="spellEnd"/>
      <w:r w:rsidRPr="0043321E">
        <w:t xml:space="preserve"> </w:t>
      </w:r>
      <w:proofErr w:type="spellStart"/>
      <w:r w:rsidRPr="0043321E">
        <w:t>baik</w:t>
      </w:r>
      <w:proofErr w:type="spellEnd"/>
      <w:r w:rsidRPr="0043321E">
        <w:t xml:space="preserve">-Nya </w:t>
      </w:r>
      <w:proofErr w:type="spellStart"/>
      <w:r w:rsidRPr="0043321E">
        <w:t>bisa</w:t>
      </w:r>
      <w:proofErr w:type="spellEnd"/>
      <w:r w:rsidRPr="0043321E">
        <w:t xml:space="preserve"> </w:t>
      </w:r>
      <w:proofErr w:type="spellStart"/>
      <w:r w:rsidRPr="0043321E">
        <w:t>tercapai</w:t>
      </w:r>
      <w:proofErr w:type="spellEnd"/>
      <w:r w:rsidRPr="0043321E">
        <w:t xml:space="preserve">. Paulus </w:t>
      </w:r>
      <w:proofErr w:type="spellStart"/>
      <w:r w:rsidRPr="0043321E">
        <w:t>menyatakan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Allah </w:t>
      </w:r>
      <w:proofErr w:type="spellStart"/>
      <w:r w:rsidRPr="0043321E">
        <w:t>mengatur</w:t>
      </w:r>
      <w:proofErr w:type="spellEnd"/>
      <w:r w:rsidRPr="0043321E">
        <w:t xml:space="preserve"> </w:t>
      </w:r>
      <w:proofErr w:type="spellStart"/>
      <w:r w:rsidRPr="0043321E">
        <w:t>peristiwa</w:t>
      </w:r>
      <w:proofErr w:type="spellEnd"/>
      <w:r w:rsidRPr="0043321E">
        <w:t xml:space="preserve">-yang </w:t>
      </w:r>
      <w:proofErr w:type="spellStart"/>
      <w:r w:rsidRPr="0043321E">
        <w:t>menyebabkan</w:t>
      </w:r>
      <w:proofErr w:type="spellEnd"/>
      <w:r w:rsidRPr="0043321E">
        <w:t xml:space="preserve"> </w:t>
      </w:r>
      <w:proofErr w:type="spellStart"/>
      <w:r w:rsidRPr="0043321E">
        <w:t>konflik</w:t>
      </w:r>
      <w:proofErr w:type="spellEnd"/>
      <w:r w:rsidRPr="0043321E">
        <w:t xml:space="preserve"> </w:t>
      </w:r>
      <w:proofErr w:type="spellStart"/>
      <w:r w:rsidRPr="0043321E">
        <w:t>antara</w:t>
      </w:r>
      <w:proofErr w:type="spellEnd"/>
      <w:r w:rsidRPr="0043321E">
        <w:t xml:space="preserve"> Onesimus dan Filemon </w:t>
      </w:r>
      <w:proofErr w:type="spellStart"/>
      <w:r w:rsidRPr="0043321E">
        <w:t>ke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konflik</w:t>
      </w:r>
      <w:proofErr w:type="spellEnd"/>
      <w:r w:rsidRPr="0043321E">
        <w:t xml:space="preserve">, agar Onesimus </w:t>
      </w:r>
      <w:proofErr w:type="spellStart"/>
      <w:r w:rsidRPr="0043321E">
        <w:t>mencari</w:t>
      </w:r>
      <w:proofErr w:type="spellEnd"/>
      <w:r w:rsidRPr="0043321E">
        <w:t xml:space="preserve"> </w:t>
      </w:r>
      <w:proofErr w:type="spellStart"/>
      <w:r w:rsidRPr="0043321E">
        <w:t>pembelaan</w:t>
      </w:r>
      <w:proofErr w:type="spellEnd"/>
      <w:r w:rsidRPr="0043321E">
        <w:t xml:space="preserve"> Paulus. Tuhan </w:t>
      </w:r>
      <w:proofErr w:type="spellStart"/>
      <w:r w:rsidRPr="0043321E">
        <w:t>mengizinkan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terjadi</w:t>
      </w:r>
      <w:proofErr w:type="spellEnd"/>
      <w:r w:rsidRPr="0043321E">
        <w:t xml:space="preserve">, </w:t>
      </w:r>
      <w:proofErr w:type="spellStart"/>
      <w:r w:rsidRPr="0043321E">
        <w:t>supaya</w:t>
      </w:r>
      <w:proofErr w:type="spellEnd"/>
      <w:r w:rsidRPr="0043321E">
        <w:t xml:space="preserve"> </w:t>
      </w:r>
      <w:proofErr w:type="spellStart"/>
      <w:r w:rsidRPr="0043321E">
        <w:t>melalui</w:t>
      </w:r>
      <w:proofErr w:type="spellEnd"/>
      <w:r w:rsidRPr="0043321E">
        <w:t xml:space="preserve"> </w:t>
      </w:r>
      <w:proofErr w:type="spellStart"/>
      <w:r w:rsidRPr="0043321E">
        <w:t>pelayanan</w:t>
      </w:r>
      <w:proofErr w:type="spellEnd"/>
      <w:r w:rsidRPr="0043321E">
        <w:t xml:space="preserve"> Paulus, Onesimus </w:t>
      </w:r>
      <w:proofErr w:type="spellStart"/>
      <w:r w:rsidRPr="0043321E">
        <w:t>menjadi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beriman</w:t>
      </w:r>
      <w:proofErr w:type="spellEnd"/>
      <w:r w:rsidRPr="0043321E">
        <w:t xml:space="preserve"> </w:t>
      </w:r>
      <w:proofErr w:type="spellStart"/>
      <w:r w:rsidRPr="0043321E">
        <w:t>kepada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 xml:space="preserve">, dan </w:t>
      </w:r>
      <w:proofErr w:type="spellStart"/>
      <w:r w:rsidRPr="0043321E">
        <w:t>selanjutnya</w:t>
      </w:r>
      <w:proofErr w:type="spellEnd"/>
      <w:r w:rsidRPr="0043321E">
        <w:t xml:space="preserve"> </w:t>
      </w:r>
      <w:proofErr w:type="spellStart"/>
      <w:r w:rsidRPr="0043321E">
        <w:t>diperdamaikan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Filemon </w:t>
      </w:r>
      <w:proofErr w:type="spellStart"/>
      <w:r w:rsidRPr="0043321E">
        <w:t>sebagai</w:t>
      </w:r>
      <w:proofErr w:type="spellEnd"/>
      <w:r w:rsidRPr="0043321E">
        <w:t xml:space="preserve"> orang-orang yang </w:t>
      </w:r>
      <w:proofErr w:type="spellStart"/>
      <w:r w:rsidRPr="0043321E">
        <w:t>setara</w:t>
      </w:r>
      <w:proofErr w:type="spellEnd"/>
      <w:r w:rsidRPr="0043321E">
        <w:t xml:space="preserve"> di </w:t>
      </w:r>
      <w:proofErr w:type="spellStart"/>
      <w:r w:rsidRPr="0043321E">
        <w:t>dalam</w:t>
      </w:r>
      <w:proofErr w:type="spellEnd"/>
      <w:r w:rsidRPr="0043321E">
        <w:t xml:space="preserve"> Tuhan. </w:t>
      </w:r>
    </w:p>
    <w:p w14:paraId="2830B50B" w14:textId="7128EF6C" w:rsidR="0043321E" w:rsidRPr="0043321E" w:rsidRDefault="0043321E" w:rsidP="00A52A61">
      <w:pPr>
        <w:pStyle w:val="BodyText"/>
      </w:pPr>
      <w:r w:rsidRPr="0043321E">
        <w:t xml:space="preserve">Paulus </w:t>
      </w:r>
      <w:proofErr w:type="spellStart"/>
      <w:r w:rsidRPr="0043321E">
        <w:t>meminta</w:t>
      </w:r>
      <w:proofErr w:type="spellEnd"/>
      <w:r w:rsidRPr="0043321E">
        <w:t xml:space="preserve"> Filemon </w:t>
      </w:r>
      <w:proofErr w:type="spellStart"/>
      <w:r w:rsidRPr="0043321E">
        <w:t>melakukan</w:t>
      </w:r>
      <w:proofErr w:type="spellEnd"/>
      <w:r w:rsidRPr="0043321E">
        <w:t xml:space="preserve"> </w:t>
      </w:r>
      <w:proofErr w:type="spellStart"/>
      <w:r w:rsidRPr="0043321E">
        <w:t>satu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 yang </w:t>
      </w:r>
      <w:proofErr w:type="spellStart"/>
      <w:r w:rsidRPr="0043321E">
        <w:t>harus</w:t>
      </w:r>
      <w:proofErr w:type="spellEnd"/>
      <w:r w:rsidRPr="0043321E">
        <w:t xml:space="preserve"> </w:t>
      </w:r>
      <w:proofErr w:type="spellStart"/>
      <w:r w:rsidRPr="0043321E">
        <w:t>dilakukan</w:t>
      </w:r>
      <w:proofErr w:type="spellEnd"/>
      <w:r w:rsidRPr="0043321E">
        <w:t xml:space="preserve"> oleh </w:t>
      </w:r>
      <w:proofErr w:type="spellStart"/>
      <w:r w:rsidRPr="0043321E">
        <w:t>seluruh</w:t>
      </w:r>
      <w:proofErr w:type="spellEnd"/>
      <w:r w:rsidRPr="0043321E">
        <w:t xml:space="preserve"> </w:t>
      </w:r>
      <w:proofErr w:type="spellStart"/>
      <w:r w:rsidRPr="0043321E">
        <w:t>pengikut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>.</w:t>
      </w:r>
      <w:r w:rsidR="00A52A61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meminta</w:t>
      </w:r>
      <w:proofErr w:type="spellEnd"/>
      <w:r w:rsidRPr="0043321E">
        <w:t xml:space="preserve"> Filemon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melangkah</w:t>
      </w:r>
      <w:proofErr w:type="spellEnd"/>
      <w:r w:rsidRPr="0043321E">
        <w:t xml:space="preserve"> </w:t>
      </w:r>
      <w:proofErr w:type="spellStart"/>
      <w:r w:rsidRPr="0043321E">
        <w:t>mundur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konflik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Onesimus dan </w:t>
      </w:r>
      <w:proofErr w:type="spellStart"/>
      <w:r w:rsidRPr="0043321E">
        <w:t>melihatnya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perspektif</w:t>
      </w:r>
      <w:proofErr w:type="spellEnd"/>
      <w:r w:rsidRPr="0043321E">
        <w:t xml:space="preserve"> </w:t>
      </w:r>
      <w:proofErr w:type="spellStart"/>
      <w:r w:rsidRPr="0043321E">
        <w:t>rencana</w:t>
      </w:r>
      <w:proofErr w:type="spellEnd"/>
      <w:r w:rsidRPr="0043321E">
        <w:t xml:space="preserve"> Allah. </w:t>
      </w:r>
      <w:proofErr w:type="spellStart"/>
      <w:r w:rsidRPr="0043321E">
        <w:t>Memang</w:t>
      </w:r>
      <w:proofErr w:type="spellEnd"/>
      <w:r w:rsidRPr="0043321E">
        <w:t xml:space="preserve">, Filemon </w:t>
      </w:r>
      <w:proofErr w:type="spellStart"/>
      <w:r w:rsidRPr="0043321E">
        <w:t>marah</w:t>
      </w:r>
      <w:proofErr w:type="spellEnd"/>
      <w:r w:rsidRPr="0043321E">
        <w:t xml:space="preserve">, dan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berhak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marah</w:t>
      </w:r>
      <w:proofErr w:type="spellEnd"/>
      <w:r w:rsidRPr="0043321E">
        <w:t xml:space="preserve">. </w:t>
      </w:r>
      <w:proofErr w:type="spellStart"/>
      <w:r w:rsidRPr="0043321E">
        <w:t>Tetapi</w:t>
      </w:r>
      <w:proofErr w:type="spellEnd"/>
      <w:r w:rsidRPr="0043321E">
        <w:t xml:space="preserve"> </w:t>
      </w:r>
      <w:proofErr w:type="spellStart"/>
      <w:r w:rsidRPr="0043321E">
        <w:t>masalah</w:t>
      </w:r>
      <w:proofErr w:type="spellEnd"/>
      <w:r w:rsidRPr="0043321E">
        <w:t xml:space="preserve"> yang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hadapi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Onesimus </w:t>
      </w:r>
      <w:proofErr w:type="spellStart"/>
      <w:r w:rsidRPr="0043321E">
        <w:t>berada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kendali</w:t>
      </w:r>
      <w:proofErr w:type="spellEnd"/>
      <w:r w:rsidRPr="0043321E">
        <w:t xml:space="preserve"> Allah. </w:t>
      </w:r>
      <w:proofErr w:type="spellStart"/>
      <w:r w:rsidRPr="0043321E">
        <w:t>Kemudian</w:t>
      </w:r>
      <w:proofErr w:type="spellEnd"/>
      <w:r w:rsidRPr="0043321E">
        <w:t xml:space="preserve"> </w:t>
      </w:r>
      <w:proofErr w:type="spellStart"/>
      <w:r w:rsidRPr="0043321E">
        <w:t>seperti</w:t>
      </w:r>
      <w:proofErr w:type="spellEnd"/>
      <w:r w:rsidRPr="0043321E">
        <w:t xml:space="preserve"> </w:t>
      </w:r>
      <w:proofErr w:type="spellStart"/>
      <w:r w:rsidRPr="0043321E">
        <w:t>perkataan</w:t>
      </w:r>
      <w:proofErr w:type="spellEnd"/>
      <w:r w:rsidRPr="0043321E">
        <w:t xml:space="preserve"> Paulus yang </w:t>
      </w:r>
      <w:proofErr w:type="spellStart"/>
      <w:r w:rsidRPr="0043321E">
        <w:t>terkenal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Roma 8:28 </w:t>
      </w:r>
      <w:proofErr w:type="spellStart"/>
      <w:r w:rsidRPr="0043321E">
        <w:t>mengingatkan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Allah </w:t>
      </w:r>
      <w:proofErr w:type="spellStart"/>
      <w:r w:rsidRPr="0043321E">
        <w:t>bekerja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segala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kebaikan</w:t>
      </w:r>
      <w:proofErr w:type="spellEnd"/>
      <w:r w:rsidRPr="0043321E">
        <w:t xml:space="preserve"> </w:t>
      </w:r>
      <w:proofErr w:type="spellStart"/>
      <w:r w:rsidRPr="0043321E">
        <w:t>mereka</w:t>
      </w:r>
      <w:proofErr w:type="spellEnd"/>
      <w:r w:rsidRPr="0043321E">
        <w:t xml:space="preserve"> yang </w:t>
      </w:r>
      <w:proofErr w:type="spellStart"/>
      <w:r w:rsidRPr="0043321E">
        <w:t>mengasihi</w:t>
      </w:r>
      <w:proofErr w:type="spellEnd"/>
      <w:r w:rsidRPr="0043321E">
        <w:t xml:space="preserve"> Allah.</w:t>
      </w:r>
      <w:r w:rsidR="00A52A61">
        <w:t xml:space="preserve"> </w:t>
      </w:r>
      <w:r w:rsidRPr="0043321E">
        <w:t>Hal-</w:t>
      </w:r>
      <w:proofErr w:type="spellStart"/>
      <w:r w:rsidRPr="0043321E">
        <w:t>hal</w:t>
      </w:r>
      <w:proofErr w:type="spellEnd"/>
      <w:r w:rsidRPr="0043321E">
        <w:t xml:space="preserve"> </w:t>
      </w:r>
      <w:proofErr w:type="spellStart"/>
      <w:r w:rsidRPr="0043321E">
        <w:t>negatif</w:t>
      </w:r>
      <w:proofErr w:type="spellEnd"/>
      <w:r w:rsidRPr="0043321E">
        <w:t xml:space="preserve"> yang Filemon </w:t>
      </w:r>
      <w:proofErr w:type="spellStart"/>
      <w:r w:rsidRPr="0043321E">
        <w:t>alami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situasi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ada</w:t>
      </w:r>
      <w:proofErr w:type="spellEnd"/>
      <w:r w:rsidRPr="0043321E">
        <w:t xml:space="preserve"> </w:t>
      </w:r>
      <w:proofErr w:type="spellStart"/>
      <w:r w:rsidRPr="0043321E">
        <w:t>artinya</w:t>
      </w:r>
      <w:proofErr w:type="spellEnd"/>
      <w:r w:rsidRPr="0043321E">
        <w:t xml:space="preserve"> </w:t>
      </w:r>
      <w:proofErr w:type="spellStart"/>
      <w:r w:rsidRPr="0043321E">
        <w:t>dibanding</w:t>
      </w:r>
      <w:proofErr w:type="spellEnd"/>
      <w:r w:rsidRPr="0043321E">
        <w:t xml:space="preserve"> </w:t>
      </w:r>
      <w:proofErr w:type="spellStart"/>
      <w:r w:rsidRPr="0043321E">
        <w:t>berkat</w:t>
      </w:r>
      <w:proofErr w:type="spellEnd"/>
      <w:r w:rsidRPr="0043321E">
        <w:t xml:space="preserve"> yang Allah </w:t>
      </w:r>
      <w:proofErr w:type="spellStart"/>
      <w:r w:rsidRPr="0043321E">
        <w:t>bawa</w:t>
      </w:r>
      <w:proofErr w:type="spellEnd"/>
      <w:r w:rsidRPr="0043321E">
        <w:t xml:space="preserve"> </w:t>
      </w:r>
      <w:proofErr w:type="spellStart"/>
      <w:r w:rsidRPr="0043321E">
        <w:t>bagi</w:t>
      </w:r>
      <w:proofErr w:type="spellEnd"/>
      <w:r w:rsidRPr="0043321E">
        <w:t xml:space="preserve"> Filemon dan Onesimus.</w:t>
      </w:r>
      <w:r w:rsidR="00A52A61">
        <w:t xml:space="preserve"> </w:t>
      </w:r>
      <w:r w:rsidRPr="0043321E">
        <w:t xml:space="preserve">Filemon </w:t>
      </w:r>
      <w:proofErr w:type="spellStart"/>
      <w:r w:rsidRPr="0043321E">
        <w:t>adalah</w:t>
      </w:r>
      <w:proofErr w:type="spellEnd"/>
      <w:r w:rsidRPr="0043321E">
        <w:t xml:space="preserve"> orang Kristen yang </w:t>
      </w:r>
      <w:proofErr w:type="spellStart"/>
      <w:r w:rsidRPr="0043321E">
        <w:t>setia</w:t>
      </w:r>
      <w:proofErr w:type="spellEnd"/>
      <w:r w:rsidRPr="0043321E">
        <w:t>.</w:t>
      </w:r>
      <w:r w:rsidR="00A52A61">
        <w:t xml:space="preserve"> </w:t>
      </w:r>
      <w:r w:rsidRPr="0043321E">
        <w:t xml:space="preserve">Paulus pun </w:t>
      </w:r>
      <w:proofErr w:type="spellStart"/>
      <w:r w:rsidRPr="0043321E">
        <w:t>yakin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pada </w:t>
      </w:r>
      <w:proofErr w:type="spellStart"/>
      <w:r w:rsidRPr="0043321E">
        <w:t>saat</w:t>
      </w:r>
      <w:proofErr w:type="spellEnd"/>
      <w:r w:rsidRPr="0043321E">
        <w:t xml:space="preserve"> Filemon </w:t>
      </w:r>
      <w:proofErr w:type="spellStart"/>
      <w:r w:rsidRPr="0043321E">
        <w:t>sadar</w:t>
      </w:r>
      <w:proofErr w:type="spellEnd"/>
      <w:r w:rsidRPr="0043321E">
        <w:t xml:space="preserve"> Allah </w:t>
      </w:r>
      <w:proofErr w:type="spellStart"/>
      <w:r w:rsidRPr="0043321E">
        <w:t>mengatur</w:t>
      </w:r>
      <w:proofErr w:type="spellEnd"/>
      <w:r w:rsidRPr="0043321E">
        <w:t xml:space="preserve"> </w:t>
      </w:r>
      <w:proofErr w:type="spellStart"/>
      <w:r w:rsidRPr="0043321E">
        <w:t>konfliknya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Onesimus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mmenyelamatkan</w:t>
      </w:r>
      <w:proofErr w:type="spellEnd"/>
      <w:r w:rsidRPr="0043321E">
        <w:t xml:space="preserve"> </w:t>
      </w:r>
      <w:proofErr w:type="spellStart"/>
      <w:r w:rsidRPr="0043321E">
        <w:t>satu</w:t>
      </w:r>
      <w:proofErr w:type="spellEnd"/>
      <w:r w:rsidRPr="0043321E">
        <w:t xml:space="preserve"> </w:t>
      </w:r>
      <w:proofErr w:type="spellStart"/>
      <w:r w:rsidRPr="0043321E">
        <w:t>jiwa</w:t>
      </w:r>
      <w:proofErr w:type="spellEnd"/>
      <w:r w:rsidRPr="0043321E">
        <w:t xml:space="preserve">, </w:t>
      </w:r>
      <w:proofErr w:type="spellStart"/>
      <w:r w:rsidRPr="0043321E">
        <w:t>kemarahannya</w:t>
      </w:r>
      <w:proofErr w:type="spellEnd"/>
      <w:r w:rsidRPr="0043321E">
        <w:t xml:space="preserve">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berubah</w:t>
      </w:r>
      <w:proofErr w:type="spellEnd"/>
      <w:r w:rsidRPr="0043321E">
        <w:t xml:space="preserve"> </w:t>
      </w:r>
      <w:proofErr w:type="spellStart"/>
      <w:r w:rsidRPr="0043321E">
        <w:t>menjadi</w:t>
      </w:r>
      <w:proofErr w:type="spellEnd"/>
      <w:r w:rsidRPr="0043321E">
        <w:t xml:space="preserve"> </w:t>
      </w:r>
      <w:proofErr w:type="spellStart"/>
      <w:r w:rsidRPr="0043321E">
        <w:t>sukacita</w:t>
      </w:r>
      <w:proofErr w:type="spellEnd"/>
      <w:r w:rsidRPr="0043321E">
        <w:t xml:space="preserve">. </w:t>
      </w:r>
    </w:p>
    <w:p w14:paraId="6F9E37D7" w14:textId="77777777" w:rsidR="0043321E" w:rsidRPr="0043321E" w:rsidRDefault="0043321E" w:rsidP="00A52A61">
      <w:pPr>
        <w:pStyle w:val="Heading3"/>
      </w:pPr>
      <w:bookmarkStart w:id="27" w:name="_Toc190344881"/>
      <w:proofErr w:type="spellStart"/>
      <w:r w:rsidRPr="0043321E">
        <w:t>Permohonan</w:t>
      </w:r>
      <w:proofErr w:type="spellEnd"/>
      <w:r w:rsidRPr="0043321E">
        <w:t xml:space="preserve"> </w:t>
      </w:r>
      <w:proofErr w:type="spellStart"/>
      <w:r w:rsidRPr="0043321E">
        <w:t>Rangkap</w:t>
      </w:r>
      <w:proofErr w:type="spellEnd"/>
      <w:r w:rsidRPr="0043321E">
        <w:t xml:space="preserve"> Dua (Filemon 17-20)</w:t>
      </w:r>
      <w:bookmarkEnd w:id="27"/>
    </w:p>
    <w:p w14:paraId="6A610000" w14:textId="3071D9F6" w:rsidR="0043321E" w:rsidRPr="0043321E" w:rsidRDefault="0043321E" w:rsidP="00811147">
      <w:pPr>
        <w:pStyle w:val="BodyText"/>
      </w:pPr>
      <w:proofErr w:type="spellStart"/>
      <w:r w:rsidRPr="0043321E">
        <w:t>Sesudah</w:t>
      </w:r>
      <w:proofErr w:type="spellEnd"/>
      <w:r w:rsidRPr="0043321E">
        <w:t xml:space="preserve"> </w:t>
      </w:r>
      <w:proofErr w:type="spellStart"/>
      <w:r w:rsidRPr="0043321E">
        <w:t>memperkenalkan</w:t>
      </w:r>
      <w:proofErr w:type="spellEnd"/>
      <w:r w:rsidRPr="0043321E">
        <w:t xml:space="preserve"> </w:t>
      </w:r>
      <w:proofErr w:type="spellStart"/>
      <w:r w:rsidRPr="0043321E">
        <w:t>semua</w:t>
      </w:r>
      <w:proofErr w:type="spellEnd"/>
      <w:r w:rsidRPr="0043321E">
        <w:t xml:space="preserve"> </w:t>
      </w:r>
      <w:proofErr w:type="spellStart"/>
      <w:r w:rsidRPr="0043321E">
        <w:t>tokoh</w:t>
      </w:r>
      <w:proofErr w:type="spellEnd"/>
      <w:r w:rsidRPr="0043321E">
        <w:t xml:space="preserve"> yang </w:t>
      </w:r>
      <w:proofErr w:type="spellStart"/>
      <w:r w:rsidRPr="0043321E">
        <w:t>terlibat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mediasi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, </w:t>
      </w:r>
      <w:proofErr w:type="spellStart"/>
      <w:r w:rsidRPr="0043321E">
        <w:t>akhirnya</w:t>
      </w:r>
      <w:proofErr w:type="spellEnd"/>
      <w:r w:rsidRPr="0043321E">
        <w:t xml:space="preserve"> Paulus </w:t>
      </w:r>
      <w:proofErr w:type="spellStart"/>
      <w:r w:rsidRPr="0043321E">
        <w:t>menyatakan</w:t>
      </w:r>
      <w:proofErr w:type="spellEnd"/>
      <w:r w:rsidRPr="0043321E">
        <w:t xml:space="preserve"> </w:t>
      </w:r>
      <w:proofErr w:type="spellStart"/>
      <w:r w:rsidRPr="0043321E">
        <w:t>permohonannya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ayat</w:t>
      </w:r>
      <w:proofErr w:type="spellEnd"/>
      <w:r w:rsidRPr="0043321E">
        <w:t xml:space="preserve"> 17-20. </w:t>
      </w:r>
      <w:proofErr w:type="spellStart"/>
      <w:r w:rsidRPr="0043321E">
        <w:t>Secara</w:t>
      </w:r>
      <w:proofErr w:type="spellEnd"/>
      <w:r w:rsidRPr="0043321E">
        <w:t xml:space="preserve"> </w:t>
      </w:r>
      <w:proofErr w:type="spellStart"/>
      <w:r w:rsidRPr="0043321E">
        <w:t>khusus</w:t>
      </w:r>
      <w:proofErr w:type="spellEnd"/>
      <w:r w:rsidRPr="0043321E">
        <w:t xml:space="preserve">,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meminta</w:t>
      </w:r>
      <w:proofErr w:type="spellEnd"/>
      <w:r w:rsidRPr="0043321E">
        <w:t xml:space="preserve"> Filemon </w:t>
      </w:r>
      <w:proofErr w:type="spellStart"/>
      <w:proofErr w:type="gramStart"/>
      <w:r w:rsidRPr="0043321E">
        <w:t>memafkan</w:t>
      </w:r>
      <w:proofErr w:type="spellEnd"/>
      <w:r w:rsidRPr="0043321E">
        <w:t xml:space="preserve">  Onesimus</w:t>
      </w:r>
      <w:proofErr w:type="gramEnd"/>
      <w:r w:rsidRPr="0043321E">
        <w:t>.</w:t>
      </w:r>
      <w:r w:rsidR="003C30F4">
        <w:t xml:space="preserve"> </w:t>
      </w:r>
      <w:r w:rsidRPr="0043321E">
        <w:t xml:space="preserve">Paulus juga </w:t>
      </w:r>
      <w:proofErr w:type="spellStart"/>
      <w:r w:rsidRPr="0043321E">
        <w:t>menawarkan</w:t>
      </w:r>
      <w:proofErr w:type="spellEnd"/>
      <w:r w:rsidRPr="0043321E">
        <w:t xml:space="preserve"> </w:t>
      </w:r>
      <w:proofErr w:type="spellStart"/>
      <w:r w:rsidRPr="0043321E">
        <w:t>dirinya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pengganti</w:t>
      </w:r>
      <w:proofErr w:type="spellEnd"/>
      <w:r w:rsidRPr="0043321E">
        <w:t xml:space="preserve"> Onesimus </w:t>
      </w:r>
      <w:proofErr w:type="spellStart"/>
      <w:r w:rsidRPr="0043321E">
        <w:t>seandainya</w:t>
      </w:r>
      <w:proofErr w:type="spellEnd"/>
      <w:r w:rsidRPr="0043321E">
        <w:t xml:space="preserve"> Filemon </w:t>
      </w:r>
      <w:proofErr w:type="spellStart"/>
      <w:r w:rsidRPr="0043321E">
        <w:t>memutuskan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menuntut</w:t>
      </w:r>
      <w:proofErr w:type="spellEnd"/>
      <w:r w:rsidRPr="0043321E">
        <w:t xml:space="preserve"> </w:t>
      </w:r>
      <w:proofErr w:type="spellStart"/>
      <w:r w:rsidRPr="0043321E">
        <w:t>pembayaran</w:t>
      </w:r>
      <w:proofErr w:type="spellEnd"/>
      <w:r w:rsidRPr="0043321E">
        <w:t xml:space="preserve"> </w:t>
      </w:r>
      <w:proofErr w:type="spellStart"/>
      <w:r w:rsidRPr="0043321E">
        <w:t>atau</w:t>
      </w:r>
      <w:proofErr w:type="spellEnd"/>
      <w:r w:rsidRPr="0043321E">
        <w:t xml:space="preserve"> </w:t>
      </w:r>
      <w:proofErr w:type="spellStart"/>
      <w:r w:rsidRPr="0043321E">
        <w:t>penggantian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budaknya</w:t>
      </w:r>
      <w:proofErr w:type="spellEnd"/>
      <w:r w:rsidRPr="0043321E">
        <w:t xml:space="preserve">. </w:t>
      </w:r>
      <w:r w:rsidR="003C30F4">
        <w:t xml:space="preserve"> </w:t>
      </w:r>
      <w:proofErr w:type="spellStart"/>
      <w:r w:rsidRPr="0043321E">
        <w:t>Permohonan</w:t>
      </w:r>
      <w:proofErr w:type="spellEnd"/>
      <w:r w:rsidRPr="0043321E">
        <w:t xml:space="preserve"> </w:t>
      </w:r>
      <w:proofErr w:type="spellStart"/>
      <w:r w:rsidRPr="0043321E">
        <w:t>rangkap</w:t>
      </w:r>
      <w:proofErr w:type="spellEnd"/>
      <w:r w:rsidRPr="0043321E">
        <w:t xml:space="preserve"> dua Paulus </w:t>
      </w:r>
      <w:proofErr w:type="spellStart"/>
      <w:r w:rsidRPr="0043321E">
        <w:t>terangkum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Filemon 17 dan 18:</w:t>
      </w:r>
    </w:p>
    <w:p w14:paraId="4554E611" w14:textId="77777777" w:rsidR="0043321E" w:rsidRPr="0043321E" w:rsidRDefault="0043321E" w:rsidP="003C30F4">
      <w:pPr>
        <w:pStyle w:val="Verses"/>
      </w:pPr>
      <w:proofErr w:type="spellStart"/>
      <w:r w:rsidRPr="0043321E">
        <w:t>terimalah</w:t>
      </w:r>
      <w:proofErr w:type="spellEnd"/>
      <w:r w:rsidRPr="0043321E">
        <w:t xml:space="preserve"> </w:t>
      </w:r>
      <w:proofErr w:type="spellStart"/>
      <w:r w:rsidRPr="0043321E">
        <w:t>dia</w:t>
      </w:r>
      <w:proofErr w:type="spellEnd"/>
      <w:r w:rsidRPr="0043321E">
        <w:t xml:space="preserve"> </w:t>
      </w:r>
      <w:proofErr w:type="spellStart"/>
      <w:r w:rsidRPr="0043321E">
        <w:t>seperti</w:t>
      </w:r>
      <w:proofErr w:type="spellEnd"/>
      <w:r w:rsidRPr="0043321E">
        <w:t xml:space="preserve"> </w:t>
      </w:r>
      <w:proofErr w:type="spellStart"/>
      <w:r w:rsidRPr="0043321E">
        <w:t>aku</w:t>
      </w:r>
      <w:proofErr w:type="spellEnd"/>
      <w:r w:rsidRPr="0043321E">
        <w:t xml:space="preserve"> </w:t>
      </w:r>
      <w:proofErr w:type="spellStart"/>
      <w:r w:rsidRPr="0043321E">
        <w:t>sendiri</w:t>
      </w:r>
      <w:proofErr w:type="spellEnd"/>
      <w:r w:rsidRPr="0043321E">
        <w:t xml:space="preserve">. Dan </w:t>
      </w:r>
      <w:proofErr w:type="spellStart"/>
      <w:r w:rsidRPr="0043321E">
        <w:t>kalau</w:t>
      </w:r>
      <w:proofErr w:type="spellEnd"/>
      <w:r w:rsidRPr="0043321E">
        <w:t xml:space="preserve"> </w:t>
      </w:r>
      <w:proofErr w:type="spellStart"/>
      <w:r w:rsidRPr="0043321E">
        <w:t>dia</w:t>
      </w:r>
      <w:proofErr w:type="spellEnd"/>
      <w:r w:rsidRPr="0043321E">
        <w:t xml:space="preserve"> </w:t>
      </w:r>
      <w:proofErr w:type="spellStart"/>
      <w:r w:rsidRPr="0043321E">
        <w:t>sudah</w:t>
      </w:r>
      <w:proofErr w:type="spellEnd"/>
      <w:r w:rsidRPr="0043321E">
        <w:t xml:space="preserve"> </w:t>
      </w:r>
      <w:proofErr w:type="spellStart"/>
      <w:r w:rsidRPr="0043321E">
        <w:t>merugikan</w:t>
      </w:r>
      <w:proofErr w:type="spellEnd"/>
      <w:r w:rsidRPr="0043321E">
        <w:t xml:space="preserve"> </w:t>
      </w:r>
      <w:proofErr w:type="spellStart"/>
      <w:r w:rsidRPr="0043321E">
        <w:t>engkau</w:t>
      </w:r>
      <w:proofErr w:type="spellEnd"/>
      <w:r w:rsidRPr="0043321E">
        <w:t xml:space="preserve"> </w:t>
      </w:r>
      <w:proofErr w:type="spellStart"/>
      <w:r w:rsidRPr="0043321E">
        <w:t>ataupun</w:t>
      </w:r>
      <w:proofErr w:type="spellEnd"/>
      <w:r w:rsidRPr="0043321E">
        <w:t xml:space="preserve"> </w:t>
      </w:r>
      <w:proofErr w:type="spellStart"/>
      <w:r w:rsidRPr="0043321E">
        <w:t>berhutang</w:t>
      </w:r>
      <w:proofErr w:type="spellEnd"/>
      <w:r w:rsidRPr="0043321E">
        <w:t xml:space="preserve"> </w:t>
      </w:r>
      <w:proofErr w:type="spellStart"/>
      <w:r w:rsidRPr="0043321E">
        <w:t>padamu</w:t>
      </w:r>
      <w:proofErr w:type="spellEnd"/>
      <w:r w:rsidRPr="0043321E">
        <w:t xml:space="preserve">, </w:t>
      </w:r>
      <w:proofErr w:type="spellStart"/>
      <w:r w:rsidRPr="0043321E">
        <w:t>tanggungkanlah</w:t>
      </w:r>
      <w:proofErr w:type="spellEnd"/>
      <w:r w:rsidRPr="0043321E">
        <w:t xml:space="preserve"> </w:t>
      </w:r>
      <w:proofErr w:type="spellStart"/>
      <w:r w:rsidRPr="0043321E">
        <w:t>semuanya</w:t>
      </w:r>
      <w:proofErr w:type="spellEnd"/>
      <w:r w:rsidRPr="0043321E">
        <w:t xml:space="preserve"> </w:t>
      </w:r>
      <w:proofErr w:type="spellStart"/>
      <w:r w:rsidRPr="0043321E">
        <w:t>itu</w:t>
      </w:r>
      <w:proofErr w:type="spellEnd"/>
      <w:r w:rsidRPr="0043321E">
        <w:t xml:space="preserve"> </w:t>
      </w:r>
      <w:proofErr w:type="spellStart"/>
      <w:r w:rsidRPr="0043321E">
        <w:t>kepadaku</w:t>
      </w:r>
      <w:proofErr w:type="spellEnd"/>
      <w:r w:rsidRPr="0043321E">
        <w:t xml:space="preserve"> (Filemon 17-18).</w:t>
      </w:r>
    </w:p>
    <w:p w14:paraId="650AE8C6" w14:textId="77777777" w:rsidR="0043321E" w:rsidRPr="0043321E" w:rsidRDefault="0043321E" w:rsidP="00811147">
      <w:pPr>
        <w:pStyle w:val="BodyText"/>
      </w:pPr>
    </w:p>
    <w:p w14:paraId="29AF7B14" w14:textId="7CDB1EF5" w:rsidR="0043321E" w:rsidRPr="0043321E" w:rsidRDefault="0043321E" w:rsidP="00777C2A">
      <w:pPr>
        <w:pStyle w:val="BodyText"/>
      </w:pPr>
      <w:proofErr w:type="spellStart"/>
      <w:r w:rsidRPr="0043321E">
        <w:lastRenderedPageBreak/>
        <w:t>Perhatikanlah</w:t>
      </w:r>
      <w:proofErr w:type="spellEnd"/>
      <w:r w:rsidRPr="0043321E">
        <w:t xml:space="preserve"> </w:t>
      </w:r>
      <w:proofErr w:type="spellStart"/>
      <w:r w:rsidRPr="0043321E">
        <w:t>apa</w:t>
      </w:r>
      <w:proofErr w:type="spellEnd"/>
      <w:r w:rsidRPr="0043321E">
        <w:t xml:space="preserve"> yang Paulus </w:t>
      </w:r>
      <w:proofErr w:type="spellStart"/>
      <w:r w:rsidRPr="0043321E">
        <w:t>lakukan</w:t>
      </w:r>
      <w:proofErr w:type="spellEnd"/>
      <w:r w:rsidRPr="0043321E">
        <w:t xml:space="preserve"> di </w:t>
      </w:r>
      <w:proofErr w:type="spellStart"/>
      <w:r w:rsidRPr="0043321E">
        <w:t>sini</w:t>
      </w:r>
      <w:proofErr w:type="spellEnd"/>
      <w:r w:rsidRPr="0043321E">
        <w:t xml:space="preserve">: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memohon</w:t>
      </w:r>
      <w:proofErr w:type="spellEnd"/>
      <w:r w:rsidRPr="0043321E">
        <w:t xml:space="preserve"> </w:t>
      </w:r>
      <w:proofErr w:type="spellStart"/>
      <w:r w:rsidRPr="0043321E">
        <w:t>kebaikan</w:t>
      </w:r>
      <w:proofErr w:type="spellEnd"/>
      <w:r w:rsidRPr="0043321E">
        <w:t xml:space="preserve"> Filemon, </w:t>
      </w:r>
      <w:proofErr w:type="spellStart"/>
      <w:r w:rsidRPr="0043321E">
        <w:t>se</w:t>
      </w:r>
      <w:r w:rsidR="003C30F4">
        <w:t>akan-akan</w:t>
      </w:r>
      <w:proofErr w:type="spellEnd"/>
      <w:r w:rsidRPr="0043321E">
        <w:t xml:space="preserve"> Paulus </w:t>
      </w:r>
      <w:proofErr w:type="spellStart"/>
      <w:r w:rsidRPr="0043321E">
        <w:t>sendiri</w:t>
      </w:r>
      <w:r w:rsidR="003C30F4">
        <w:t>lah</w:t>
      </w:r>
      <w:proofErr w:type="spellEnd"/>
      <w:r w:rsidRPr="0043321E">
        <w:t xml:space="preserve"> yang </w:t>
      </w:r>
      <w:proofErr w:type="spellStart"/>
      <w:r w:rsidRPr="0043321E">
        <w:t>membutuhkan</w:t>
      </w:r>
      <w:proofErr w:type="spellEnd"/>
      <w:r w:rsidRPr="0043321E">
        <w:t xml:space="preserve"> </w:t>
      </w:r>
      <w:proofErr w:type="spellStart"/>
      <w:r w:rsidRPr="0043321E">
        <w:t>kemurahan</w:t>
      </w:r>
      <w:proofErr w:type="spellEnd"/>
      <w:r w:rsidRPr="0043321E">
        <w:t xml:space="preserve"> </w:t>
      </w:r>
      <w:proofErr w:type="spellStart"/>
      <w:r w:rsidRPr="0043321E">
        <w:t>hati</w:t>
      </w:r>
      <w:proofErr w:type="spellEnd"/>
      <w:r w:rsidRPr="0043321E">
        <w:t xml:space="preserve"> Filemon. Paulus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membantah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Onesimus </w:t>
      </w:r>
      <w:proofErr w:type="spellStart"/>
      <w:r w:rsidRPr="0043321E">
        <w:t>patut</w:t>
      </w:r>
      <w:proofErr w:type="spellEnd"/>
      <w:r w:rsidRPr="0043321E">
        <w:t xml:space="preserve"> </w:t>
      </w:r>
      <w:proofErr w:type="spellStart"/>
      <w:r w:rsidRPr="0043321E">
        <w:t>kembali</w:t>
      </w:r>
      <w:proofErr w:type="spellEnd"/>
      <w:r w:rsidRPr="0043321E">
        <w:t xml:space="preserve"> </w:t>
      </w:r>
      <w:proofErr w:type="spellStart"/>
      <w:proofErr w:type="gramStart"/>
      <w:r w:rsidRPr="0043321E">
        <w:t>kepada</w:t>
      </w:r>
      <w:proofErr w:type="spellEnd"/>
      <w:r w:rsidRPr="0043321E">
        <w:t xml:space="preserve">  Filemon</w:t>
      </w:r>
      <w:proofErr w:type="gramEnd"/>
      <w:r w:rsidRPr="0043321E">
        <w:t xml:space="preserve">. Malahan,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menyiratkan</w:t>
      </w:r>
      <w:proofErr w:type="spellEnd"/>
      <w:r w:rsidRPr="0043321E">
        <w:t xml:space="preserve"> Onesimus </w:t>
      </w:r>
      <w:proofErr w:type="spellStart"/>
      <w:r w:rsidRPr="0043321E">
        <w:t>layak</w:t>
      </w:r>
      <w:proofErr w:type="spellEnd"/>
      <w:r w:rsidRPr="0043321E">
        <w:t xml:space="preserve"> </w:t>
      </w:r>
      <w:proofErr w:type="spellStart"/>
      <w:r w:rsidRPr="0043321E">
        <w:t>menerima</w:t>
      </w:r>
      <w:proofErr w:type="spellEnd"/>
      <w:r w:rsidRPr="0043321E">
        <w:t xml:space="preserve"> </w:t>
      </w:r>
      <w:proofErr w:type="spellStart"/>
      <w:r w:rsidRPr="0043321E">
        <w:t>hukuman</w:t>
      </w:r>
      <w:proofErr w:type="spellEnd"/>
      <w:r w:rsidRPr="0043321E">
        <w:t xml:space="preserve">. </w:t>
      </w:r>
      <w:proofErr w:type="spellStart"/>
      <w:r w:rsidRPr="0043321E">
        <w:t>Namun</w:t>
      </w:r>
      <w:proofErr w:type="spellEnd"/>
      <w:r w:rsidRPr="0043321E">
        <w:t xml:space="preserve"> Paulus juga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serta-merta</w:t>
      </w:r>
      <w:proofErr w:type="spellEnd"/>
      <w:r w:rsidRPr="0043321E">
        <w:t xml:space="preserve"> </w:t>
      </w:r>
      <w:proofErr w:type="spellStart"/>
      <w:r w:rsidRPr="0043321E">
        <w:t>meminta</w:t>
      </w:r>
      <w:proofErr w:type="spellEnd"/>
      <w:r w:rsidRPr="0043321E">
        <w:t xml:space="preserve"> Filemon </w:t>
      </w:r>
      <w:proofErr w:type="spellStart"/>
      <w:r w:rsidRPr="0043321E">
        <w:t>menunjukkan</w:t>
      </w:r>
      <w:proofErr w:type="spellEnd"/>
      <w:r w:rsidRPr="0043321E">
        <w:t xml:space="preserve"> </w:t>
      </w:r>
      <w:proofErr w:type="spellStart"/>
      <w:r w:rsidRPr="0043321E">
        <w:t>belas</w:t>
      </w:r>
      <w:proofErr w:type="spellEnd"/>
      <w:r w:rsidRPr="0043321E">
        <w:t xml:space="preserve"> </w:t>
      </w:r>
      <w:proofErr w:type="spellStart"/>
      <w:r w:rsidRPr="0043321E">
        <w:t>kasihan</w:t>
      </w:r>
      <w:proofErr w:type="spellEnd"/>
      <w:r w:rsidRPr="0043321E">
        <w:t xml:space="preserve"> </w:t>
      </w:r>
      <w:proofErr w:type="spellStart"/>
      <w:r w:rsidRPr="0043321E">
        <w:t>kepada</w:t>
      </w:r>
      <w:proofErr w:type="spellEnd"/>
      <w:r w:rsidRPr="0043321E">
        <w:t xml:space="preserve"> Onesimus.</w:t>
      </w:r>
      <w:r w:rsidR="00777C2A">
        <w:t xml:space="preserve"> </w:t>
      </w:r>
      <w:proofErr w:type="spellStart"/>
      <w:r w:rsidRPr="0043321E">
        <w:t>Secara</w:t>
      </w:r>
      <w:proofErr w:type="spellEnd"/>
      <w:r w:rsidRPr="0043321E">
        <w:t xml:space="preserve"> </w:t>
      </w:r>
      <w:proofErr w:type="spellStart"/>
      <w:r w:rsidRPr="0043321E">
        <w:t>tersirat</w:t>
      </w:r>
      <w:proofErr w:type="spellEnd"/>
      <w:r w:rsidRPr="0043321E">
        <w:t xml:space="preserve">, Paulus </w:t>
      </w:r>
      <w:proofErr w:type="spellStart"/>
      <w:r w:rsidRPr="0043321E">
        <w:t>bukan</w:t>
      </w:r>
      <w:proofErr w:type="spellEnd"/>
      <w:r w:rsidRPr="0043321E">
        <w:t xml:space="preserve"> </w:t>
      </w:r>
      <w:proofErr w:type="spellStart"/>
      <w:r w:rsidRPr="0043321E">
        <w:t>berdiri</w:t>
      </w:r>
      <w:proofErr w:type="spellEnd"/>
      <w:r w:rsidRPr="0043321E">
        <w:t xml:space="preserve"> di </w:t>
      </w:r>
      <w:proofErr w:type="spellStart"/>
      <w:r w:rsidRPr="0043321E">
        <w:t>samping</w:t>
      </w:r>
      <w:proofErr w:type="spellEnd"/>
      <w:r w:rsidRPr="0043321E">
        <w:t xml:space="preserve"> Onesimus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pengacara</w:t>
      </w:r>
      <w:proofErr w:type="spellEnd"/>
      <w:r w:rsidRPr="0043321E">
        <w:t xml:space="preserve"> </w:t>
      </w:r>
      <w:proofErr w:type="spellStart"/>
      <w:r w:rsidRPr="0043321E">
        <w:t>pembelanya</w:t>
      </w:r>
      <w:proofErr w:type="spellEnd"/>
      <w:r w:rsidRPr="0043321E">
        <w:t xml:space="preserve">, yang </w:t>
      </w:r>
      <w:proofErr w:type="spellStart"/>
      <w:r w:rsidRPr="0043321E">
        <w:t>membujuk</w:t>
      </w:r>
      <w:proofErr w:type="spellEnd"/>
      <w:r w:rsidRPr="0043321E">
        <w:t xml:space="preserve"> Filemon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berbelas</w:t>
      </w:r>
      <w:proofErr w:type="spellEnd"/>
      <w:r w:rsidRPr="0043321E">
        <w:t xml:space="preserve"> </w:t>
      </w:r>
      <w:proofErr w:type="spellStart"/>
      <w:r w:rsidRPr="0043321E">
        <w:t>kasihan</w:t>
      </w:r>
      <w:proofErr w:type="spellEnd"/>
      <w:r w:rsidRPr="0043321E">
        <w:t xml:space="preserve"> demi </w:t>
      </w:r>
      <w:proofErr w:type="spellStart"/>
      <w:r w:rsidRPr="0043321E">
        <w:t>kepentingan</w:t>
      </w:r>
      <w:proofErr w:type="spellEnd"/>
      <w:r w:rsidRPr="0043321E">
        <w:t xml:space="preserve"> Onesimus. </w:t>
      </w:r>
      <w:proofErr w:type="spellStart"/>
      <w:r w:rsidRPr="0043321E">
        <w:t>Sebaliknya</w:t>
      </w:r>
      <w:proofErr w:type="spellEnd"/>
      <w:r w:rsidRPr="0043321E">
        <w:t xml:space="preserve">,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berdiri</w:t>
      </w:r>
      <w:proofErr w:type="spellEnd"/>
      <w:r w:rsidRPr="0043321E">
        <w:t xml:space="preserve"> di </w:t>
      </w:r>
      <w:proofErr w:type="spellStart"/>
      <w:r w:rsidRPr="0043321E">
        <w:t>depan</w:t>
      </w:r>
      <w:proofErr w:type="spellEnd"/>
      <w:r w:rsidRPr="0043321E">
        <w:t xml:space="preserve"> Onesimus </w:t>
      </w:r>
      <w:proofErr w:type="spellStart"/>
      <w:r w:rsidRPr="0043321E">
        <w:t>sebagai</w:t>
      </w:r>
      <w:proofErr w:type="spellEnd"/>
      <w:r w:rsidRPr="0043321E">
        <w:t xml:space="preserve"> ayah dan </w:t>
      </w:r>
      <w:proofErr w:type="spellStart"/>
      <w:r w:rsidRPr="0043321E">
        <w:t>pelindung</w:t>
      </w:r>
      <w:proofErr w:type="spellEnd"/>
      <w:r w:rsidRPr="0043321E">
        <w:t xml:space="preserve">, </w:t>
      </w:r>
      <w:proofErr w:type="spellStart"/>
      <w:r w:rsidRPr="0043321E">
        <w:t>mengayominya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Filemon,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memberi</w:t>
      </w:r>
      <w:proofErr w:type="spellEnd"/>
      <w:r w:rsidRPr="0043321E">
        <w:t xml:space="preserve"> </w:t>
      </w:r>
      <w:proofErr w:type="spellStart"/>
      <w:r w:rsidRPr="0043321E">
        <w:t>alasan</w:t>
      </w:r>
      <w:proofErr w:type="spellEnd"/>
      <w:r w:rsidRPr="0043321E">
        <w:t xml:space="preserve"> pada Filemon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bermurah</w:t>
      </w:r>
      <w:proofErr w:type="spellEnd"/>
      <w:r w:rsidRPr="0043321E">
        <w:t xml:space="preserve"> </w:t>
      </w:r>
      <w:proofErr w:type="spellStart"/>
      <w:r w:rsidRPr="0043321E">
        <w:t>hati</w:t>
      </w:r>
      <w:proofErr w:type="spellEnd"/>
      <w:r w:rsidRPr="0043321E">
        <w:t xml:space="preserve"> demi </w:t>
      </w:r>
      <w:proofErr w:type="spellStart"/>
      <w:r w:rsidRPr="0043321E">
        <w:t>kepentingan</w:t>
      </w:r>
      <w:proofErr w:type="spellEnd"/>
      <w:r w:rsidRPr="0043321E">
        <w:t xml:space="preserve"> Paulus.</w:t>
      </w:r>
      <w:r w:rsidR="00777C2A">
        <w:t xml:space="preserve"> </w:t>
      </w:r>
      <w:proofErr w:type="spellStart"/>
      <w:r w:rsidRPr="0043321E">
        <w:t>Dengarlah</w:t>
      </w:r>
      <w:proofErr w:type="spellEnd"/>
      <w:r w:rsidRPr="0043321E">
        <w:t xml:space="preserve"> </w:t>
      </w:r>
      <w:proofErr w:type="spellStart"/>
      <w:r w:rsidRPr="0043321E">
        <w:t>cara</w:t>
      </w:r>
      <w:proofErr w:type="spellEnd"/>
      <w:r w:rsidRPr="0043321E">
        <w:t xml:space="preserve"> Paulus </w:t>
      </w:r>
      <w:proofErr w:type="spellStart"/>
      <w:r w:rsidRPr="0043321E">
        <w:t>menyimpulkan</w:t>
      </w:r>
      <w:proofErr w:type="spellEnd"/>
      <w:r w:rsidRPr="0043321E">
        <w:t xml:space="preserve"> </w:t>
      </w:r>
      <w:proofErr w:type="spellStart"/>
      <w:r w:rsidRPr="0043321E">
        <w:t>permohonan</w:t>
      </w:r>
      <w:proofErr w:type="spellEnd"/>
      <w:r w:rsidRPr="0043321E">
        <w:t xml:space="preserve"> dua </w:t>
      </w:r>
      <w:proofErr w:type="spellStart"/>
      <w:r w:rsidRPr="0043321E">
        <w:t>rangkapnya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di Filemon 20:</w:t>
      </w:r>
    </w:p>
    <w:p w14:paraId="4C118149" w14:textId="77777777" w:rsidR="0043321E" w:rsidRPr="0043321E" w:rsidRDefault="0043321E" w:rsidP="00777C2A">
      <w:pPr>
        <w:pStyle w:val="Verses"/>
      </w:pPr>
      <w:r w:rsidRPr="0043321E">
        <w:t xml:space="preserve">Ya </w:t>
      </w:r>
      <w:proofErr w:type="spellStart"/>
      <w:r w:rsidRPr="0043321E">
        <w:t>saudaraku</w:t>
      </w:r>
      <w:proofErr w:type="spellEnd"/>
      <w:r w:rsidRPr="0043321E">
        <w:t xml:space="preserve">, </w:t>
      </w:r>
      <w:proofErr w:type="spellStart"/>
      <w:r w:rsidRPr="0043321E">
        <w:t>semoga</w:t>
      </w:r>
      <w:proofErr w:type="spellEnd"/>
      <w:r w:rsidRPr="0043321E">
        <w:t xml:space="preserve"> </w:t>
      </w:r>
      <w:proofErr w:type="spellStart"/>
      <w:r w:rsidRPr="0043321E">
        <w:t>engkau</w:t>
      </w:r>
      <w:proofErr w:type="spellEnd"/>
      <w:r w:rsidRPr="0043321E">
        <w:t xml:space="preserve"> </w:t>
      </w:r>
      <w:proofErr w:type="spellStart"/>
      <w:r w:rsidRPr="0043321E">
        <w:t>berguna</w:t>
      </w:r>
      <w:proofErr w:type="spellEnd"/>
      <w:r w:rsidRPr="0043321E">
        <w:t xml:space="preserve"> </w:t>
      </w:r>
      <w:proofErr w:type="spellStart"/>
      <w:r w:rsidRPr="0043321E">
        <w:t>bagiku</w:t>
      </w:r>
      <w:proofErr w:type="spellEnd"/>
      <w:r w:rsidRPr="0043321E">
        <w:t xml:space="preserve"> di </w:t>
      </w:r>
      <w:proofErr w:type="spellStart"/>
      <w:r w:rsidRPr="0043321E">
        <w:t>dalam</w:t>
      </w:r>
      <w:proofErr w:type="spellEnd"/>
      <w:r w:rsidRPr="0043321E">
        <w:t xml:space="preserve"> Tuhan: </w:t>
      </w:r>
      <w:proofErr w:type="spellStart"/>
      <w:r w:rsidRPr="0043321E">
        <w:t>Hiburkanlah</w:t>
      </w:r>
      <w:proofErr w:type="spellEnd"/>
      <w:r w:rsidRPr="0043321E">
        <w:t xml:space="preserve"> </w:t>
      </w:r>
      <w:proofErr w:type="spellStart"/>
      <w:r w:rsidRPr="0043321E">
        <w:t>hatiku</w:t>
      </w:r>
      <w:proofErr w:type="spellEnd"/>
      <w:r w:rsidRPr="0043321E">
        <w:t xml:space="preserve"> di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>! (Filemon 20).</w:t>
      </w:r>
    </w:p>
    <w:p w14:paraId="51C5F4D3" w14:textId="157DA13E" w:rsidR="0043321E" w:rsidRPr="0043321E" w:rsidRDefault="0043321E" w:rsidP="00811147">
      <w:pPr>
        <w:pStyle w:val="BodyText"/>
      </w:pPr>
      <w:r w:rsidRPr="0043321E">
        <w:t xml:space="preserve">Paulus </w:t>
      </w:r>
      <w:proofErr w:type="spellStart"/>
      <w:r w:rsidRPr="0043321E">
        <w:t>berharap</w:t>
      </w:r>
      <w:proofErr w:type="spellEnd"/>
      <w:r w:rsidRPr="0043321E">
        <w:t xml:space="preserve"> Filemon sangat </w:t>
      </w:r>
      <w:proofErr w:type="spellStart"/>
      <w:r w:rsidRPr="0043321E">
        <w:t>menghormati</w:t>
      </w:r>
      <w:proofErr w:type="spellEnd"/>
      <w:r w:rsidRPr="0043321E">
        <w:t xml:space="preserve"> </w:t>
      </w:r>
      <w:proofErr w:type="spellStart"/>
      <w:r w:rsidRPr="0043321E">
        <w:t>dirinya</w:t>
      </w:r>
      <w:proofErr w:type="spellEnd"/>
      <w:r w:rsidRPr="0043321E">
        <w:t xml:space="preserve"> </w:t>
      </w:r>
      <w:proofErr w:type="spellStart"/>
      <w:r w:rsidRPr="0043321E">
        <w:t>sehingga</w:t>
      </w:r>
      <w:proofErr w:type="spellEnd"/>
      <w:r w:rsidRPr="0043321E">
        <w:t xml:space="preserve"> </w:t>
      </w:r>
      <w:proofErr w:type="spellStart"/>
      <w:r w:rsidRPr="0043321E">
        <w:t>belas</w:t>
      </w:r>
      <w:proofErr w:type="spellEnd"/>
      <w:r w:rsidRPr="0043321E">
        <w:t xml:space="preserve"> </w:t>
      </w:r>
      <w:proofErr w:type="spellStart"/>
      <w:r w:rsidRPr="0043321E">
        <w:t>kasihnya</w:t>
      </w:r>
      <w:proofErr w:type="spellEnd"/>
      <w:r w:rsidRPr="0043321E">
        <w:t xml:space="preserve">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diteruskan</w:t>
      </w:r>
      <w:proofErr w:type="spellEnd"/>
      <w:r w:rsidRPr="0043321E">
        <w:t xml:space="preserve"> </w:t>
      </w:r>
      <w:proofErr w:type="spellStart"/>
      <w:r w:rsidRPr="0043321E">
        <w:t>ke</w:t>
      </w:r>
      <w:proofErr w:type="spellEnd"/>
      <w:r w:rsidRPr="0043321E">
        <w:t xml:space="preserve"> </w:t>
      </w:r>
      <w:proofErr w:type="spellStart"/>
      <w:r w:rsidRPr="0043321E">
        <w:t>anak</w:t>
      </w:r>
      <w:proofErr w:type="spellEnd"/>
      <w:r w:rsidRPr="0043321E">
        <w:t xml:space="preserve"> </w:t>
      </w:r>
      <w:proofErr w:type="spellStart"/>
      <w:r w:rsidRPr="0043321E">
        <w:t>rohani</w:t>
      </w:r>
      <w:proofErr w:type="spellEnd"/>
      <w:r w:rsidRPr="0043321E">
        <w:t xml:space="preserve"> Paulus, yang </w:t>
      </w:r>
      <w:proofErr w:type="spellStart"/>
      <w:r w:rsidRPr="0043321E">
        <w:t>begitu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kasihi</w:t>
      </w:r>
      <w:proofErr w:type="spellEnd"/>
      <w:r w:rsidRPr="0043321E">
        <w:t>.</w:t>
      </w:r>
      <w:r w:rsidR="007D3DEE">
        <w:t xml:space="preserve"> </w:t>
      </w:r>
      <w:r w:rsidRPr="0043321E">
        <w:t xml:space="preserve">Jadi,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permohonannya</w:t>
      </w:r>
      <w:proofErr w:type="spellEnd"/>
      <w:r w:rsidRPr="0043321E">
        <w:t xml:space="preserve">, Paulus </w:t>
      </w:r>
      <w:proofErr w:type="spellStart"/>
      <w:r w:rsidRPr="0043321E">
        <w:t>memohon</w:t>
      </w:r>
      <w:proofErr w:type="spellEnd"/>
      <w:r w:rsidRPr="0043321E">
        <w:t xml:space="preserve"> </w:t>
      </w:r>
      <w:proofErr w:type="spellStart"/>
      <w:proofErr w:type="gramStart"/>
      <w:r w:rsidRPr="0043321E">
        <w:t>kepada</w:t>
      </w:r>
      <w:proofErr w:type="spellEnd"/>
      <w:r w:rsidRPr="0043321E">
        <w:t xml:space="preserve">  Filemon</w:t>
      </w:r>
      <w:proofErr w:type="gramEnd"/>
      <w:r w:rsidRPr="0043321E">
        <w:t xml:space="preserve">, </w:t>
      </w:r>
      <w:proofErr w:type="spellStart"/>
      <w:r w:rsidRPr="0043321E">
        <w:t>saudaranya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 xml:space="preserve">,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melayani</w:t>
      </w:r>
      <w:proofErr w:type="spellEnd"/>
      <w:r w:rsidRPr="0043321E">
        <w:t xml:space="preserve"> Paulus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berbelas</w:t>
      </w:r>
      <w:proofErr w:type="spellEnd"/>
      <w:r w:rsidRPr="0043321E">
        <w:t xml:space="preserve"> </w:t>
      </w:r>
      <w:proofErr w:type="spellStart"/>
      <w:r w:rsidRPr="0043321E">
        <w:t>kasih</w:t>
      </w:r>
      <w:proofErr w:type="spellEnd"/>
      <w:r w:rsidRPr="0043321E">
        <w:t xml:space="preserve"> pada Onesimus.</w:t>
      </w:r>
      <w:r w:rsidR="007D3DEE">
        <w:t xml:space="preserve"> </w:t>
      </w:r>
    </w:p>
    <w:p w14:paraId="38F91E7E" w14:textId="52242A4B" w:rsidR="0043321E" w:rsidRPr="0043321E" w:rsidRDefault="0043321E" w:rsidP="00811147">
      <w:pPr>
        <w:pStyle w:val="BodyText"/>
      </w:pPr>
      <w:proofErr w:type="spellStart"/>
      <w:r w:rsidRPr="0043321E">
        <w:t>Perhatikan</w:t>
      </w:r>
      <w:proofErr w:type="spellEnd"/>
      <w:r w:rsidRPr="0043321E">
        <w:t xml:space="preserve"> </w:t>
      </w:r>
      <w:proofErr w:type="spellStart"/>
      <w:r w:rsidRPr="0043321E">
        <w:t>bahasa</w:t>
      </w:r>
      <w:proofErr w:type="spellEnd"/>
      <w:r w:rsidRPr="0043321E">
        <w:t xml:space="preserve"> Paulus di </w:t>
      </w:r>
      <w:proofErr w:type="spellStart"/>
      <w:r w:rsidRPr="0043321E">
        <w:t>sini</w:t>
      </w:r>
      <w:proofErr w:type="spellEnd"/>
      <w:r w:rsidRPr="0043321E">
        <w:t xml:space="preserve">. </w:t>
      </w:r>
      <w:proofErr w:type="spellStart"/>
      <w:r w:rsidRPr="0043321E">
        <w:t>Pertama</w:t>
      </w:r>
      <w:proofErr w:type="spellEnd"/>
      <w:r w:rsidRPr="0043321E">
        <w:t xml:space="preserve">, Paulus </w:t>
      </w:r>
      <w:proofErr w:type="spellStart"/>
      <w:r w:rsidRPr="0043321E">
        <w:t>memohon</w:t>
      </w:r>
      <w:proofErr w:type="spellEnd"/>
      <w:r w:rsidRPr="0043321E">
        <w:t xml:space="preserve"> Filemon agar "</w:t>
      </w:r>
      <w:proofErr w:type="spellStart"/>
      <w:r w:rsidRPr="0043321E">
        <w:t>berguna</w:t>
      </w:r>
      <w:proofErr w:type="spellEnd"/>
      <w:r w:rsidRPr="0043321E">
        <w:t xml:space="preserve">" </w:t>
      </w:r>
      <w:proofErr w:type="spellStart"/>
      <w:r w:rsidRPr="0043321E">
        <w:t>baginya</w:t>
      </w:r>
      <w:proofErr w:type="spellEnd"/>
      <w:r w:rsidRPr="0043321E">
        <w:t xml:space="preserve">, </w:t>
      </w:r>
      <w:proofErr w:type="spellStart"/>
      <w:r w:rsidRPr="0043321E">
        <w:t>dengan</w:t>
      </w:r>
      <w:proofErr w:type="spellEnd"/>
      <w:r w:rsidRPr="0043321E">
        <w:t xml:space="preserve"> kata </w:t>
      </w:r>
      <w:proofErr w:type="spellStart"/>
      <w:r w:rsidRPr="0043321E">
        <w:t>kerja</w:t>
      </w:r>
      <w:proofErr w:type="spellEnd"/>
      <w:r w:rsidRPr="0043321E">
        <w:t xml:space="preserve"> Yunani “</w:t>
      </w:r>
      <w:proofErr w:type="spellStart"/>
      <w:r w:rsidRPr="007D3DEE">
        <w:rPr>
          <w:i/>
          <w:iCs/>
        </w:rPr>
        <w:t>oninémi</w:t>
      </w:r>
      <w:proofErr w:type="spellEnd"/>
      <w:r w:rsidRPr="0043321E">
        <w:t>” (</w:t>
      </w:r>
      <w:proofErr w:type="spellStart"/>
      <w:r w:rsidRPr="0043321E">
        <w:t>ὀνίνημι</w:t>
      </w:r>
      <w:proofErr w:type="spellEnd"/>
      <w:r w:rsidRPr="0043321E">
        <w:t>).</w:t>
      </w:r>
      <w:r w:rsidR="007D3DEE">
        <w:t xml:space="preserve"> </w:t>
      </w:r>
      <w:r w:rsidRPr="0043321E">
        <w:t xml:space="preserve">Anda </w:t>
      </w:r>
      <w:proofErr w:type="spellStart"/>
      <w:r w:rsidRPr="0043321E">
        <w:t>ingat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kata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merupakan</w:t>
      </w:r>
      <w:proofErr w:type="spellEnd"/>
      <w:r w:rsidRPr="0043321E">
        <w:t xml:space="preserve"> kata </w:t>
      </w:r>
      <w:proofErr w:type="spellStart"/>
      <w:r w:rsidRPr="0043321E">
        <w:t>dasar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nama Onesimus.  Sama </w:t>
      </w:r>
      <w:proofErr w:type="spellStart"/>
      <w:r w:rsidRPr="0043321E">
        <w:t>seperti</w:t>
      </w:r>
      <w:proofErr w:type="spellEnd"/>
      <w:r w:rsidRPr="0043321E">
        <w:t xml:space="preserve"> </w:t>
      </w:r>
      <w:proofErr w:type="spellStart"/>
      <w:r w:rsidRPr="0043321E">
        <w:t>sebelumnya</w:t>
      </w:r>
      <w:proofErr w:type="spellEnd"/>
      <w:r w:rsidRPr="0043321E">
        <w:t xml:space="preserve">,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permainan</w:t>
      </w:r>
      <w:proofErr w:type="spellEnd"/>
      <w:r w:rsidRPr="0043321E">
        <w:t xml:space="preserve"> kata.</w:t>
      </w:r>
      <w:r w:rsidR="007D3DEE">
        <w:t xml:space="preserve"> </w:t>
      </w:r>
      <w:r w:rsidRPr="0043321E">
        <w:t xml:space="preserve">Pada </w:t>
      </w:r>
      <w:proofErr w:type="spellStart"/>
      <w:r w:rsidRPr="0043321E">
        <w:t>dasarnya</w:t>
      </w:r>
      <w:proofErr w:type="spellEnd"/>
      <w:r w:rsidRPr="0043321E">
        <w:t xml:space="preserve">, Paulus </w:t>
      </w:r>
      <w:proofErr w:type="spellStart"/>
      <w:r w:rsidRPr="0043321E">
        <w:t>meminta</w:t>
      </w:r>
      <w:proofErr w:type="spellEnd"/>
      <w:r w:rsidRPr="0043321E">
        <w:t xml:space="preserve"> Filemon </w:t>
      </w:r>
      <w:proofErr w:type="spellStart"/>
      <w:r w:rsidRPr="0043321E">
        <w:t>menjadi</w:t>
      </w:r>
      <w:proofErr w:type="spellEnd"/>
      <w:r w:rsidRPr="0043321E">
        <w:t xml:space="preserve"> “</w:t>
      </w:r>
      <w:proofErr w:type="spellStart"/>
      <w:r w:rsidRPr="0043321E">
        <w:t>berguna</w:t>
      </w:r>
      <w:proofErr w:type="spellEnd"/>
      <w:r w:rsidRPr="0043321E">
        <w:t xml:space="preserve">” </w:t>
      </w:r>
      <w:proofErr w:type="spellStart"/>
      <w:r w:rsidRPr="0043321E">
        <w:t>ba</w:t>
      </w:r>
      <w:r w:rsidR="007D3DEE">
        <w:t>g</w:t>
      </w:r>
      <w:r w:rsidRPr="0043321E">
        <w:t>i</w:t>
      </w:r>
      <w:proofErr w:type="spellEnd"/>
      <w:r w:rsidRPr="0043321E">
        <w:t xml:space="preserve"> Paulus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berbaik</w:t>
      </w:r>
      <w:proofErr w:type="spellEnd"/>
      <w:r w:rsidRPr="0043321E">
        <w:t xml:space="preserve"> </w:t>
      </w:r>
      <w:proofErr w:type="spellStart"/>
      <w:r w:rsidRPr="0043321E">
        <w:t>hati</w:t>
      </w:r>
      <w:proofErr w:type="spellEnd"/>
      <w:r w:rsidRPr="0043321E">
        <w:t xml:space="preserve"> pada Onesimus, </w:t>
      </w:r>
      <w:proofErr w:type="spellStart"/>
      <w:r w:rsidRPr="0043321E">
        <w:t>seperti</w:t>
      </w:r>
      <w:proofErr w:type="spellEnd"/>
      <w:r w:rsidRPr="0043321E">
        <w:t xml:space="preserve"> Onesimus </w:t>
      </w:r>
      <w:proofErr w:type="spellStart"/>
      <w:r w:rsidRPr="0043321E">
        <w:t>berguna</w:t>
      </w:r>
      <w:proofErr w:type="spellEnd"/>
      <w:r w:rsidRPr="0043321E">
        <w:t xml:space="preserve"> </w:t>
      </w:r>
      <w:proofErr w:type="spellStart"/>
      <w:r w:rsidRPr="0043321E">
        <w:t>bagi</w:t>
      </w:r>
      <w:proofErr w:type="spellEnd"/>
      <w:r w:rsidRPr="0043321E">
        <w:t xml:space="preserve"> Paulus.</w:t>
      </w:r>
      <w:r w:rsidR="007D3DEE">
        <w:t xml:space="preserve"> </w:t>
      </w:r>
      <w:proofErr w:type="spellStart"/>
      <w:r w:rsidRPr="0043321E">
        <w:t>Kedua</w:t>
      </w:r>
      <w:proofErr w:type="spellEnd"/>
      <w:r w:rsidRPr="0043321E">
        <w:t xml:space="preserve">, Paulus </w:t>
      </w:r>
      <w:proofErr w:type="spellStart"/>
      <w:r w:rsidRPr="0043321E">
        <w:t>mengulang</w:t>
      </w:r>
      <w:proofErr w:type="spellEnd"/>
      <w:r w:rsidRPr="0043321E">
        <w:t xml:space="preserve"> </w:t>
      </w:r>
      <w:proofErr w:type="spellStart"/>
      <w:r w:rsidRPr="0043321E">
        <w:t>pemakaian</w:t>
      </w:r>
      <w:proofErr w:type="spellEnd"/>
      <w:r w:rsidRPr="0043321E">
        <w:t xml:space="preserve"> kata "</w:t>
      </w:r>
      <w:proofErr w:type="spellStart"/>
      <w:r w:rsidRPr="0043321E">
        <w:t>hiburkan</w:t>
      </w:r>
      <w:proofErr w:type="spellEnd"/>
      <w:r w:rsidR="007D3DEE">
        <w:t>.</w:t>
      </w:r>
      <w:r w:rsidRPr="0043321E">
        <w:t xml:space="preserve">" Dalam Filemon </w:t>
      </w:r>
      <w:proofErr w:type="spellStart"/>
      <w:r w:rsidRPr="0043321E">
        <w:t>ayat</w:t>
      </w:r>
      <w:proofErr w:type="spellEnd"/>
      <w:r w:rsidRPr="0043321E">
        <w:t xml:space="preserve"> 7, Paulus </w:t>
      </w:r>
      <w:proofErr w:type="spellStart"/>
      <w:r w:rsidRPr="0043321E">
        <w:t>memuji</w:t>
      </w:r>
      <w:proofErr w:type="spellEnd"/>
      <w:r w:rsidRPr="0043321E">
        <w:t xml:space="preserve"> Filemon yang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menghiburkan</w:t>
      </w:r>
      <w:proofErr w:type="spellEnd"/>
      <w:r w:rsidRPr="0043321E">
        <w:t xml:space="preserve"> “</w:t>
      </w:r>
      <w:proofErr w:type="spellStart"/>
      <w:r w:rsidRPr="0043321E">
        <w:t>hati</w:t>
      </w:r>
      <w:proofErr w:type="spellEnd"/>
      <w:r w:rsidRPr="0043321E">
        <w:t xml:space="preserve"> orang-orang kudus</w:t>
      </w:r>
      <w:r w:rsidR="007D3DEE">
        <w:t>.</w:t>
      </w:r>
      <w:r w:rsidRPr="0043321E">
        <w:t>”</w:t>
      </w:r>
      <w:r w:rsidR="007D3DEE">
        <w:t xml:space="preserve"> </w:t>
      </w:r>
      <w:r w:rsidRPr="0043321E">
        <w:t xml:space="preserve">Di </w:t>
      </w:r>
      <w:proofErr w:type="spellStart"/>
      <w:r w:rsidRPr="0043321E">
        <w:t>sini</w:t>
      </w:r>
      <w:proofErr w:type="spellEnd"/>
      <w:r w:rsidRPr="0043321E">
        <w:t xml:space="preserve">, Paulus </w:t>
      </w:r>
      <w:proofErr w:type="spellStart"/>
      <w:r w:rsidRPr="0043321E">
        <w:t>meminta</w:t>
      </w:r>
      <w:proofErr w:type="spellEnd"/>
      <w:r w:rsidRPr="0043321E">
        <w:t xml:space="preserve"> pada Filemon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pelayan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mempertimbangkan</w:t>
      </w:r>
      <w:proofErr w:type="spellEnd"/>
      <w:r w:rsidRPr="0043321E">
        <w:t xml:space="preserve"> </w:t>
      </w:r>
      <w:proofErr w:type="spellStart"/>
      <w:r w:rsidRPr="0043321E">
        <w:t>kebutuhan</w:t>
      </w:r>
      <w:proofErr w:type="spellEnd"/>
      <w:r w:rsidRPr="0043321E">
        <w:t xml:space="preserve"> orang lain.</w:t>
      </w:r>
      <w:r w:rsidR="007D3DEE">
        <w:t xml:space="preserve"> </w:t>
      </w:r>
      <w:r w:rsidRPr="0043321E">
        <w:t xml:space="preserve">Paulus juga </w:t>
      </w:r>
      <w:proofErr w:type="spellStart"/>
      <w:r w:rsidRPr="0043321E">
        <w:t>meminta</w:t>
      </w:r>
      <w:proofErr w:type="spellEnd"/>
      <w:r w:rsidRPr="0043321E">
        <w:t xml:space="preserve"> Filemon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menghibur</w:t>
      </w:r>
      <w:proofErr w:type="spellEnd"/>
      <w:r w:rsidRPr="0043321E">
        <w:t xml:space="preserve"> </w:t>
      </w:r>
      <w:proofErr w:type="spellStart"/>
      <w:r w:rsidRPr="0043321E">
        <w:t>hatinya</w:t>
      </w:r>
      <w:proofErr w:type="spellEnd"/>
      <w:r w:rsidRPr="0043321E">
        <w:t xml:space="preserve"> </w:t>
      </w:r>
      <w:proofErr w:type="spellStart"/>
      <w:r w:rsidRPr="0043321E">
        <w:t>selama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penjara</w:t>
      </w:r>
      <w:proofErr w:type="spellEnd"/>
      <w:r w:rsidRPr="0043321E">
        <w:t xml:space="preserve">, </w:t>
      </w:r>
      <w:proofErr w:type="spellStart"/>
      <w:r w:rsidRPr="0043321E">
        <w:t>seperti</w:t>
      </w:r>
      <w:proofErr w:type="spellEnd"/>
      <w:r w:rsidRPr="0043321E">
        <w:t xml:space="preserve"> yang </w:t>
      </w:r>
      <w:proofErr w:type="spellStart"/>
      <w:r w:rsidRPr="0043321E">
        <w:t>telah</w:t>
      </w:r>
      <w:proofErr w:type="spellEnd"/>
      <w:r w:rsidRPr="0043321E">
        <w:t xml:space="preserve"> Filemon </w:t>
      </w:r>
      <w:proofErr w:type="spellStart"/>
      <w:r w:rsidRPr="0043321E">
        <w:t>lakukan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orang-orang di </w:t>
      </w:r>
      <w:proofErr w:type="spellStart"/>
      <w:r w:rsidRPr="0043321E">
        <w:t>Kolose</w:t>
      </w:r>
      <w:proofErr w:type="spellEnd"/>
      <w:r w:rsidRPr="0043321E">
        <w:t xml:space="preserve">. </w:t>
      </w:r>
    </w:p>
    <w:p w14:paraId="02D64752" w14:textId="6F82F224" w:rsidR="0043321E" w:rsidRPr="0043321E" w:rsidRDefault="0043321E" w:rsidP="007D3DEE">
      <w:pPr>
        <w:pStyle w:val="Quotations"/>
      </w:pPr>
      <w:proofErr w:type="spellStart"/>
      <w:r w:rsidRPr="0043321E">
        <w:t>Ucapan</w:t>
      </w:r>
      <w:proofErr w:type="spellEnd"/>
      <w:r w:rsidRPr="0043321E">
        <w:t xml:space="preserve"> Paulus “</w:t>
      </w:r>
      <w:proofErr w:type="spellStart"/>
      <w:r w:rsidRPr="0043321E">
        <w:t>Hiburkanlah</w:t>
      </w:r>
      <w:proofErr w:type="spellEnd"/>
      <w:r w:rsidRPr="0043321E">
        <w:t xml:space="preserve"> </w:t>
      </w:r>
      <w:proofErr w:type="spellStart"/>
      <w:r w:rsidRPr="0043321E">
        <w:t>hatiku</w:t>
      </w:r>
      <w:proofErr w:type="spellEnd"/>
      <w:r w:rsidRPr="0043321E">
        <w:t xml:space="preserve">”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konsep</w:t>
      </w:r>
      <w:proofErr w:type="spellEnd"/>
      <w:r w:rsidRPr="0043321E">
        <w:t xml:space="preserve"> yang </w:t>
      </w:r>
      <w:proofErr w:type="spellStart"/>
      <w:r w:rsidRPr="0043321E">
        <w:t>menarik</w:t>
      </w:r>
      <w:proofErr w:type="spellEnd"/>
      <w:r w:rsidRPr="0043321E">
        <w:t xml:space="preserve"> yang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nyatakan</w:t>
      </w:r>
      <w:proofErr w:type="spellEnd"/>
      <w:r w:rsidRPr="0043321E">
        <w:t xml:space="preserve"> pada Filemon yang </w:t>
      </w:r>
      <w:proofErr w:type="spellStart"/>
      <w:r w:rsidRPr="0043321E">
        <w:t>merupakan</w:t>
      </w:r>
      <w:proofErr w:type="spellEnd"/>
      <w:r w:rsidRPr="0043321E">
        <w:t xml:space="preserve"> </w:t>
      </w:r>
      <w:proofErr w:type="spellStart"/>
      <w:r w:rsidRPr="0043321E">
        <w:t>pemimpin</w:t>
      </w:r>
      <w:proofErr w:type="spellEnd"/>
      <w:r w:rsidRPr="0043321E">
        <w:t xml:space="preserve"> </w:t>
      </w:r>
      <w:proofErr w:type="spellStart"/>
      <w:r w:rsidRPr="0043321E">
        <w:t>rohani</w:t>
      </w:r>
      <w:proofErr w:type="spellEnd"/>
      <w:r w:rsidRPr="0043321E">
        <w:t xml:space="preserve"> dan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menghibur</w:t>
      </w:r>
      <w:proofErr w:type="spellEnd"/>
      <w:r w:rsidRPr="0043321E">
        <w:t xml:space="preserve"> </w:t>
      </w:r>
      <w:proofErr w:type="spellStart"/>
      <w:r w:rsidRPr="0043321E">
        <w:t>hati</w:t>
      </w:r>
      <w:proofErr w:type="spellEnd"/>
      <w:r w:rsidRPr="0043321E">
        <w:t xml:space="preserve"> </w:t>
      </w:r>
      <w:proofErr w:type="spellStart"/>
      <w:r w:rsidRPr="0043321E">
        <w:t>banyak</w:t>
      </w:r>
      <w:proofErr w:type="spellEnd"/>
      <w:r w:rsidRPr="0043321E">
        <w:t xml:space="preserve"> orang.</w:t>
      </w:r>
      <w:r w:rsidR="007D3DEE">
        <w:t xml:space="preserve"> </w:t>
      </w:r>
      <w:r w:rsidRPr="0043321E">
        <w:t xml:space="preserve">Ini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ketiga</w:t>
      </w:r>
      <w:proofErr w:type="spellEnd"/>
      <w:r w:rsidRPr="0043321E">
        <w:t xml:space="preserve"> </w:t>
      </w:r>
      <w:proofErr w:type="spellStart"/>
      <w:r w:rsidRPr="0043321E">
        <w:t>kalinya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kitab  Filemon kata “</w:t>
      </w:r>
      <w:proofErr w:type="spellStart"/>
      <w:r w:rsidRPr="0043321E">
        <w:t>hati</w:t>
      </w:r>
      <w:proofErr w:type="spellEnd"/>
      <w:r w:rsidRPr="0043321E">
        <w:t xml:space="preserve">” </w:t>
      </w:r>
      <w:proofErr w:type="spellStart"/>
      <w:r w:rsidRPr="0043321E">
        <w:t>digunakan</w:t>
      </w:r>
      <w:proofErr w:type="spellEnd"/>
      <w:r w:rsidRPr="0043321E">
        <w:t>.</w:t>
      </w:r>
      <w:r w:rsidR="007D3DEE">
        <w:t xml:space="preserve"> </w:t>
      </w:r>
      <w:proofErr w:type="spellStart"/>
      <w:r w:rsidRPr="0043321E">
        <w:t>Sekarang</w:t>
      </w:r>
      <w:proofErr w:type="spellEnd"/>
      <w:r w:rsidRPr="0043321E">
        <w:t xml:space="preserve"> Paulus </w:t>
      </w:r>
      <w:proofErr w:type="spellStart"/>
      <w:r w:rsidRPr="0043321E">
        <w:t>menyuruh</w:t>
      </w:r>
      <w:proofErr w:type="spellEnd"/>
      <w:r w:rsidRPr="0043321E">
        <w:t xml:space="preserve"> Filemon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menghibur</w:t>
      </w:r>
      <w:proofErr w:type="spellEnd"/>
      <w:r w:rsidRPr="0043321E">
        <w:t xml:space="preserve"> </w:t>
      </w:r>
      <w:proofErr w:type="spellStart"/>
      <w:r w:rsidRPr="0043321E">
        <w:t>hatinya</w:t>
      </w:r>
      <w:proofErr w:type="spellEnd"/>
      <w:r w:rsidRPr="0043321E">
        <w:t xml:space="preserve">… </w:t>
      </w:r>
      <w:proofErr w:type="spellStart"/>
      <w:r w:rsidRPr="0043321E">
        <w:t>deng</w:t>
      </w:r>
      <w:r w:rsidR="007D3DEE">
        <w:t>a</w:t>
      </w:r>
      <w:r w:rsidRPr="0043321E">
        <w:t>n</w:t>
      </w:r>
      <w:proofErr w:type="spellEnd"/>
      <w:r w:rsidRPr="0043321E">
        <w:t xml:space="preserve"> </w:t>
      </w:r>
      <w:proofErr w:type="spellStart"/>
      <w:r w:rsidRPr="0043321E">
        <w:t>merujuk</w:t>
      </w:r>
      <w:proofErr w:type="spellEnd"/>
      <w:r w:rsidRPr="0043321E">
        <w:t xml:space="preserve"> pada </w:t>
      </w:r>
      <w:proofErr w:type="spellStart"/>
      <w:r w:rsidRPr="0043321E">
        <w:t>konsep</w:t>
      </w:r>
      <w:proofErr w:type="spellEnd"/>
      <w:r w:rsidRPr="0043321E">
        <w:t xml:space="preserve"> </w:t>
      </w:r>
      <w:proofErr w:type="spellStart"/>
      <w:r w:rsidRPr="0043321E">
        <w:t>Mazmur</w:t>
      </w:r>
      <w:proofErr w:type="spellEnd"/>
      <w:r w:rsidRPr="0043321E">
        <w:t xml:space="preserve"> 23 </w:t>
      </w:r>
      <w:proofErr w:type="spellStart"/>
      <w:r w:rsidRPr="0043321E">
        <w:t>tentang</w:t>
      </w:r>
      <w:proofErr w:type="spellEnd"/>
      <w:r w:rsidRPr="0043321E">
        <w:t xml:space="preserve"> “Tuhan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gembalaku</w:t>
      </w:r>
      <w:proofErr w:type="spellEnd"/>
      <w:r w:rsidRPr="0043321E">
        <w:t xml:space="preserve"> …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menyegarkan</w:t>
      </w:r>
      <w:proofErr w:type="spellEnd"/>
      <w:r w:rsidRPr="0043321E">
        <w:t xml:space="preserve"> </w:t>
      </w:r>
      <w:proofErr w:type="spellStart"/>
      <w:r w:rsidRPr="0043321E">
        <w:t>jiwaku</w:t>
      </w:r>
      <w:proofErr w:type="spellEnd"/>
      <w:r w:rsidRPr="0043321E">
        <w:t>.”</w:t>
      </w:r>
      <w:r w:rsidR="007D3DEE">
        <w:t xml:space="preserve"> </w:t>
      </w:r>
      <w:r w:rsidRPr="0043321E">
        <w:t xml:space="preserve">Ini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cara</w:t>
      </w:r>
      <w:proofErr w:type="spellEnd"/>
      <w:r w:rsidRPr="0043321E">
        <w:t xml:space="preserve"> yang sangat </w:t>
      </w:r>
      <w:proofErr w:type="spellStart"/>
      <w:r w:rsidRPr="0043321E">
        <w:t>kuat</w:t>
      </w:r>
      <w:proofErr w:type="spellEnd"/>
      <w:r w:rsidRPr="0043321E">
        <w:t xml:space="preserve">, </w:t>
      </w:r>
      <w:proofErr w:type="spellStart"/>
      <w:r w:rsidRPr="0043321E">
        <w:t>menunjukkan</w:t>
      </w:r>
      <w:proofErr w:type="spellEnd"/>
      <w:r w:rsidRPr="0043321E">
        <w:t xml:space="preserve"> </w:t>
      </w:r>
      <w:proofErr w:type="spellStart"/>
      <w:r w:rsidRPr="0043321E">
        <w:t>pelayanan</w:t>
      </w:r>
      <w:proofErr w:type="spellEnd"/>
      <w:r w:rsidRPr="0043321E">
        <w:t xml:space="preserve"> Filemon,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pemimpin</w:t>
      </w:r>
      <w:proofErr w:type="spellEnd"/>
      <w:r w:rsidRPr="0043321E">
        <w:t xml:space="preserve"> </w:t>
      </w:r>
      <w:proofErr w:type="spellStart"/>
      <w:r w:rsidRPr="0043321E">
        <w:t>rohani</w:t>
      </w:r>
      <w:proofErr w:type="spellEnd"/>
      <w:r w:rsidRPr="0043321E">
        <w:t xml:space="preserve"> dan </w:t>
      </w:r>
      <w:proofErr w:type="spellStart"/>
      <w:r w:rsidRPr="0043321E">
        <w:t>gembala</w:t>
      </w:r>
      <w:proofErr w:type="spellEnd"/>
      <w:r w:rsidRPr="0043321E">
        <w:t xml:space="preserve">, dan salah </w:t>
      </w:r>
      <w:proofErr w:type="spellStart"/>
      <w:r w:rsidRPr="0043321E">
        <w:t>satu</w:t>
      </w:r>
      <w:proofErr w:type="spellEnd"/>
      <w:r w:rsidRPr="0043321E">
        <w:t xml:space="preserve"> </w:t>
      </w:r>
      <w:proofErr w:type="spellStart"/>
      <w:r w:rsidRPr="0043321E">
        <w:t>tugas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selain</w:t>
      </w:r>
      <w:proofErr w:type="spellEnd"/>
      <w:r w:rsidRPr="0043321E">
        <w:t xml:space="preserve"> </w:t>
      </w:r>
      <w:proofErr w:type="spellStart"/>
      <w:r w:rsidRPr="0043321E">
        <w:t>mengajar</w:t>
      </w:r>
      <w:proofErr w:type="spellEnd"/>
      <w:r w:rsidRPr="0043321E">
        <w:t xml:space="preserve">, </w:t>
      </w:r>
      <w:proofErr w:type="spellStart"/>
      <w:r w:rsidRPr="0043321E">
        <w:t>adalah</w:t>
      </w:r>
      <w:proofErr w:type="spellEnd"/>
      <w:r w:rsidRPr="0043321E">
        <w:t xml:space="preserve"> juga </w:t>
      </w:r>
      <w:proofErr w:type="spellStart"/>
      <w:r w:rsidRPr="0043321E">
        <w:t>menghibur</w:t>
      </w:r>
      <w:proofErr w:type="spellEnd"/>
      <w:r w:rsidRPr="0043321E">
        <w:t xml:space="preserve">, </w:t>
      </w:r>
      <w:proofErr w:type="spellStart"/>
      <w:r w:rsidRPr="0043321E">
        <w:t>menyegarkan</w:t>
      </w:r>
      <w:proofErr w:type="spellEnd"/>
      <w:r w:rsidRPr="0043321E">
        <w:t xml:space="preserve"> </w:t>
      </w:r>
      <w:proofErr w:type="spellStart"/>
      <w:r w:rsidRPr="0043321E">
        <w:t>jiwa</w:t>
      </w:r>
      <w:proofErr w:type="spellEnd"/>
      <w:r w:rsidRPr="0043321E">
        <w:t xml:space="preserve">, </w:t>
      </w:r>
      <w:proofErr w:type="spellStart"/>
      <w:r w:rsidRPr="0043321E">
        <w:t>menyemangati</w:t>
      </w:r>
      <w:proofErr w:type="spellEnd"/>
      <w:r w:rsidRPr="0043321E">
        <w:t xml:space="preserve"> orang-orang kudus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 xml:space="preserve"> </w:t>
      </w:r>
      <w:proofErr w:type="spellStart"/>
      <w:r w:rsidRPr="0043321E">
        <w:t>saat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mengajar</w:t>
      </w:r>
      <w:proofErr w:type="spellEnd"/>
      <w:r w:rsidRPr="0043321E">
        <w:t xml:space="preserve"> </w:t>
      </w:r>
      <w:proofErr w:type="spellStart"/>
      <w:r w:rsidRPr="0043321E">
        <w:t>mereka</w:t>
      </w:r>
      <w:proofErr w:type="spellEnd"/>
      <w:r w:rsidRPr="0043321E">
        <w:t>.</w:t>
      </w:r>
      <w:r w:rsidR="007D3DEE">
        <w:t xml:space="preserve"> </w:t>
      </w:r>
      <w:r w:rsidRPr="0043321E">
        <w:t xml:space="preserve">Jadi, </w:t>
      </w:r>
      <w:proofErr w:type="spellStart"/>
      <w:r w:rsidRPr="0043321E">
        <w:t>ucapan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di </w:t>
      </w:r>
      <w:proofErr w:type="spellStart"/>
      <w:r w:rsidRPr="0043321E">
        <w:t>sisi</w:t>
      </w:r>
      <w:proofErr w:type="spellEnd"/>
      <w:r w:rsidRPr="0043321E">
        <w:t xml:space="preserve"> Paulus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permintaaan</w:t>
      </w:r>
      <w:proofErr w:type="spellEnd"/>
      <w:r w:rsidRPr="0043321E">
        <w:t xml:space="preserve"> pada Filemon </w:t>
      </w:r>
      <w:proofErr w:type="spellStart"/>
      <w:r w:rsidRPr="0043321E">
        <w:t>tentang</w:t>
      </w:r>
      <w:proofErr w:type="spellEnd"/>
      <w:r w:rsidRPr="0043321E">
        <w:t xml:space="preserve"> </w:t>
      </w:r>
      <w:proofErr w:type="spellStart"/>
      <w:r w:rsidRPr="0043321E">
        <w:t>kebutuhannya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mendapat</w:t>
      </w:r>
      <w:proofErr w:type="spellEnd"/>
      <w:r w:rsidRPr="0043321E">
        <w:t xml:space="preserve">  </w:t>
      </w:r>
      <w:proofErr w:type="spellStart"/>
      <w:r w:rsidRPr="0043321E">
        <w:t>penghiburan</w:t>
      </w:r>
      <w:proofErr w:type="spellEnd"/>
      <w:r w:rsidRPr="0043321E">
        <w:t>.</w:t>
      </w:r>
    </w:p>
    <w:p w14:paraId="0B98CA74" w14:textId="77777777" w:rsidR="0043321E" w:rsidRPr="0043321E" w:rsidRDefault="0043321E" w:rsidP="007D3DEE">
      <w:pPr>
        <w:pStyle w:val="Quotations"/>
        <w:jc w:val="right"/>
      </w:pPr>
      <w:r w:rsidRPr="0043321E">
        <w:t xml:space="preserve">— Dr. Pete </w:t>
      </w:r>
      <w:proofErr w:type="spellStart"/>
      <w:r w:rsidRPr="0043321E">
        <w:t>Alwinson</w:t>
      </w:r>
      <w:proofErr w:type="spellEnd"/>
    </w:p>
    <w:p w14:paraId="7F9B8074" w14:textId="77777777" w:rsidR="0043321E" w:rsidRPr="0043321E" w:rsidRDefault="0043321E" w:rsidP="00811147">
      <w:pPr>
        <w:pStyle w:val="BodyText"/>
      </w:pPr>
    </w:p>
    <w:p w14:paraId="0872D485" w14:textId="13CC2344" w:rsidR="0043321E" w:rsidRPr="0043321E" w:rsidRDefault="0043321E" w:rsidP="00811147">
      <w:pPr>
        <w:pStyle w:val="BodyText"/>
      </w:pPr>
      <w:r w:rsidRPr="0043321E">
        <w:lastRenderedPageBreak/>
        <w:t xml:space="preserve">Banyak para </w:t>
      </w:r>
      <w:proofErr w:type="spellStart"/>
      <w:r w:rsidRPr="0043321E">
        <w:t>ahli</w:t>
      </w:r>
      <w:proofErr w:type="spellEnd"/>
      <w:r w:rsidRPr="0043321E">
        <w:t xml:space="preserve"> </w:t>
      </w:r>
      <w:proofErr w:type="spellStart"/>
      <w:r w:rsidRPr="0043321E">
        <w:t>bertanya</w:t>
      </w:r>
      <w:proofErr w:type="spellEnd"/>
      <w:r w:rsidRPr="0043321E">
        <w:t xml:space="preserve"> </w:t>
      </w:r>
      <w:proofErr w:type="spellStart"/>
      <w:r w:rsidRPr="0043321E">
        <w:t>tentang</w:t>
      </w:r>
      <w:proofErr w:type="spellEnd"/>
      <w:r w:rsidRPr="0043321E">
        <w:t xml:space="preserve"> </w:t>
      </w:r>
      <w:proofErr w:type="spellStart"/>
      <w:r w:rsidRPr="0043321E">
        <w:t>rincian</w:t>
      </w:r>
      <w:proofErr w:type="spellEnd"/>
      <w:r w:rsidRPr="0043321E">
        <w:t xml:space="preserve"> </w:t>
      </w:r>
      <w:proofErr w:type="spellStart"/>
      <w:r w:rsidRPr="0043321E">
        <w:t>permohonan</w:t>
      </w:r>
      <w:proofErr w:type="spellEnd"/>
      <w:r w:rsidRPr="0043321E">
        <w:t xml:space="preserve"> Paulus. Sebagian </w:t>
      </w:r>
      <w:proofErr w:type="spellStart"/>
      <w:r w:rsidRPr="0043321E">
        <w:t>yakin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Paulus </w:t>
      </w:r>
      <w:proofErr w:type="spellStart"/>
      <w:r w:rsidRPr="0043321E">
        <w:t>hanya</w:t>
      </w:r>
      <w:proofErr w:type="spellEnd"/>
      <w:r w:rsidRPr="0043321E">
        <w:t xml:space="preserve"> </w:t>
      </w:r>
      <w:proofErr w:type="spellStart"/>
      <w:r w:rsidRPr="0043321E">
        <w:t>meminta</w:t>
      </w:r>
      <w:proofErr w:type="spellEnd"/>
      <w:r w:rsidRPr="0043321E">
        <w:t xml:space="preserve"> Filemon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memperlakukan</w:t>
      </w:r>
      <w:proofErr w:type="spellEnd"/>
      <w:r w:rsidRPr="0043321E">
        <w:t xml:space="preserve"> Onesimus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belas</w:t>
      </w:r>
      <w:proofErr w:type="spellEnd"/>
      <w:r w:rsidRPr="0043321E">
        <w:t xml:space="preserve"> </w:t>
      </w:r>
      <w:proofErr w:type="spellStart"/>
      <w:r w:rsidRPr="0043321E">
        <w:t>kasihan</w:t>
      </w:r>
      <w:proofErr w:type="spellEnd"/>
      <w:r w:rsidRPr="0043321E">
        <w:t xml:space="preserve"> dan </w:t>
      </w:r>
      <w:proofErr w:type="spellStart"/>
      <w:r w:rsidRPr="0043321E">
        <w:t>kemurahan</w:t>
      </w:r>
      <w:proofErr w:type="spellEnd"/>
      <w:r w:rsidRPr="0043321E">
        <w:t xml:space="preserve"> </w:t>
      </w:r>
      <w:proofErr w:type="spellStart"/>
      <w:r w:rsidRPr="0043321E">
        <w:t>hati</w:t>
      </w:r>
      <w:proofErr w:type="spellEnd"/>
      <w:r w:rsidRPr="0043321E">
        <w:t xml:space="preserve">, </w:t>
      </w:r>
      <w:proofErr w:type="spellStart"/>
      <w:r w:rsidRPr="0043321E">
        <w:t>serta</w:t>
      </w:r>
      <w:proofErr w:type="spellEnd"/>
      <w:r w:rsidRPr="0043321E">
        <w:t xml:space="preserve">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menuntut</w:t>
      </w:r>
      <w:proofErr w:type="spellEnd"/>
      <w:r w:rsidRPr="0043321E">
        <w:t xml:space="preserve"> </w:t>
      </w:r>
      <w:proofErr w:type="spellStart"/>
      <w:r w:rsidRPr="0043321E">
        <w:t>ganti</w:t>
      </w:r>
      <w:proofErr w:type="spellEnd"/>
      <w:r w:rsidRPr="0043321E">
        <w:t xml:space="preserve"> </w:t>
      </w:r>
      <w:proofErr w:type="spellStart"/>
      <w:r w:rsidRPr="0043321E">
        <w:t>rugi</w:t>
      </w:r>
      <w:proofErr w:type="spellEnd"/>
      <w:r w:rsidRPr="0043321E">
        <w:t xml:space="preserve"> </w:t>
      </w:r>
      <w:proofErr w:type="spellStart"/>
      <w:r w:rsidRPr="0043321E">
        <w:t>atau</w:t>
      </w:r>
      <w:proofErr w:type="spellEnd"/>
      <w:r w:rsidRPr="0043321E">
        <w:t xml:space="preserve"> </w:t>
      </w:r>
      <w:proofErr w:type="spellStart"/>
      <w:r w:rsidRPr="0043321E">
        <w:t>bahkan</w:t>
      </w:r>
      <w:proofErr w:type="spellEnd"/>
      <w:r w:rsidRPr="0043321E">
        <w:t xml:space="preserve"> </w:t>
      </w:r>
      <w:proofErr w:type="spellStart"/>
      <w:r w:rsidRPr="0043321E">
        <w:t>pembalasan</w:t>
      </w:r>
      <w:proofErr w:type="spellEnd"/>
      <w:r w:rsidRPr="0043321E">
        <w:t xml:space="preserve"> </w:t>
      </w:r>
      <w:proofErr w:type="spellStart"/>
      <w:r w:rsidRPr="0043321E">
        <w:t>atas</w:t>
      </w:r>
      <w:proofErr w:type="spellEnd"/>
      <w:r w:rsidRPr="0043321E">
        <w:t xml:space="preserve"> </w:t>
      </w:r>
      <w:proofErr w:type="spellStart"/>
      <w:r w:rsidRPr="0043321E">
        <w:t>kesalahan</w:t>
      </w:r>
      <w:proofErr w:type="spellEnd"/>
      <w:r w:rsidRPr="0043321E">
        <w:t xml:space="preserve"> yang </w:t>
      </w:r>
      <w:proofErr w:type="spellStart"/>
      <w:r w:rsidRPr="0043321E">
        <w:t>telah</w:t>
      </w:r>
      <w:proofErr w:type="spellEnd"/>
      <w:r w:rsidRPr="0043321E">
        <w:t xml:space="preserve"> Onesimus </w:t>
      </w:r>
      <w:proofErr w:type="spellStart"/>
      <w:r w:rsidRPr="0043321E">
        <w:t>lakukan</w:t>
      </w:r>
      <w:proofErr w:type="spellEnd"/>
      <w:r w:rsidRPr="0043321E">
        <w:t xml:space="preserve">. Ahli </w:t>
      </w:r>
      <w:proofErr w:type="spellStart"/>
      <w:r w:rsidRPr="0043321E">
        <w:t>lainnya</w:t>
      </w:r>
      <w:proofErr w:type="spellEnd"/>
      <w:r w:rsidRPr="0043321E">
        <w:t xml:space="preserve"> </w:t>
      </w:r>
      <w:proofErr w:type="spellStart"/>
      <w:proofErr w:type="gramStart"/>
      <w:r w:rsidRPr="0043321E">
        <w:t>yakin</w:t>
      </w:r>
      <w:proofErr w:type="spellEnd"/>
      <w:r w:rsidRPr="0043321E">
        <w:t xml:space="preserve">  </w:t>
      </w:r>
      <w:proofErr w:type="spellStart"/>
      <w:r w:rsidRPr="0043321E">
        <w:t>bahwa</w:t>
      </w:r>
      <w:proofErr w:type="spellEnd"/>
      <w:proofErr w:type="gramEnd"/>
      <w:r w:rsidRPr="0043321E">
        <w:t xml:space="preserve"> Paulus </w:t>
      </w:r>
      <w:proofErr w:type="spellStart"/>
      <w:r w:rsidRPr="0043321E">
        <w:t>meminta</w:t>
      </w:r>
      <w:proofErr w:type="spellEnd"/>
      <w:r w:rsidRPr="0043321E">
        <w:t xml:space="preserve"> </w:t>
      </w:r>
      <w:proofErr w:type="spellStart"/>
      <w:r w:rsidRPr="0043321E">
        <w:t>lebih</w:t>
      </w:r>
      <w:proofErr w:type="spellEnd"/>
      <w:r w:rsidRPr="0043321E">
        <w:t xml:space="preserve"> </w:t>
      </w:r>
      <w:proofErr w:type="spellStart"/>
      <w:r w:rsidRPr="0043321E">
        <w:t>banyak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Filemon, </w:t>
      </w:r>
      <w:proofErr w:type="spellStart"/>
      <w:r w:rsidRPr="0043321E">
        <w:t>bahkan</w:t>
      </w:r>
      <w:proofErr w:type="spellEnd"/>
      <w:r w:rsidRPr="0043321E">
        <w:t xml:space="preserve"> </w:t>
      </w:r>
      <w:proofErr w:type="spellStart"/>
      <w:r w:rsidRPr="0043321E">
        <w:t>sapai</w:t>
      </w:r>
      <w:proofErr w:type="spellEnd"/>
      <w:r w:rsidRPr="0043321E">
        <w:t xml:space="preserve"> </w:t>
      </w:r>
      <w:proofErr w:type="spellStart"/>
      <w:r w:rsidRPr="0043321E">
        <w:t>memberi</w:t>
      </w:r>
      <w:proofErr w:type="spellEnd"/>
      <w:r w:rsidRPr="0043321E">
        <w:t xml:space="preserve"> </w:t>
      </w:r>
      <w:proofErr w:type="spellStart"/>
      <w:r w:rsidRPr="0043321E">
        <w:t>kebebasan</w:t>
      </w:r>
      <w:proofErr w:type="spellEnd"/>
      <w:r w:rsidRPr="0043321E">
        <w:t xml:space="preserve"> pada Onesimus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perbudakan</w:t>
      </w:r>
      <w:proofErr w:type="spellEnd"/>
      <w:r w:rsidR="007D3DEE">
        <w:t xml:space="preserve">. </w:t>
      </w:r>
      <w:proofErr w:type="spellStart"/>
      <w:r w:rsidRPr="0043321E">
        <w:t>Permintaan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mungkin</w:t>
      </w:r>
      <w:proofErr w:type="spellEnd"/>
      <w:r w:rsidRPr="0043321E">
        <w:t xml:space="preserve"> </w:t>
      </w:r>
      <w:proofErr w:type="spellStart"/>
      <w:r w:rsidRPr="0043321E">
        <w:t>tersirat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perkataan</w:t>
      </w:r>
      <w:proofErr w:type="spellEnd"/>
      <w:r w:rsidRPr="0043321E">
        <w:t xml:space="preserve"> Paulus di Filemon 15-16, </w:t>
      </w:r>
      <w:proofErr w:type="spellStart"/>
      <w:r w:rsidRPr="0043321E">
        <w:t>ketika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menulis</w:t>
      </w:r>
      <w:proofErr w:type="spellEnd"/>
      <w:r w:rsidRPr="0043321E">
        <w:t>:</w:t>
      </w:r>
    </w:p>
    <w:p w14:paraId="5624DA9D" w14:textId="77777777" w:rsidR="0043321E" w:rsidRPr="0043321E" w:rsidRDefault="0043321E" w:rsidP="007D3DEE">
      <w:pPr>
        <w:pStyle w:val="Verses"/>
      </w:pPr>
      <w:proofErr w:type="spellStart"/>
      <w:r w:rsidRPr="0043321E">
        <w:t>supaya</w:t>
      </w:r>
      <w:proofErr w:type="spellEnd"/>
      <w:r w:rsidRPr="0043321E">
        <w:t xml:space="preserve"> </w:t>
      </w:r>
      <w:proofErr w:type="spellStart"/>
      <w:r w:rsidRPr="0043321E">
        <w:t>engkau</w:t>
      </w:r>
      <w:proofErr w:type="spellEnd"/>
      <w:r w:rsidRPr="0043321E">
        <w:t xml:space="preserve"> </w:t>
      </w:r>
      <w:proofErr w:type="spellStart"/>
      <w:r w:rsidRPr="0043321E">
        <w:t>dapat</w:t>
      </w:r>
      <w:proofErr w:type="spellEnd"/>
      <w:r w:rsidRPr="0043321E">
        <w:t xml:space="preserve"> </w:t>
      </w:r>
      <w:proofErr w:type="spellStart"/>
      <w:r w:rsidRPr="0043321E">
        <w:t>menerimanya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selama-lamanya</w:t>
      </w:r>
      <w:proofErr w:type="spellEnd"/>
      <w:r w:rsidRPr="0043321E">
        <w:t xml:space="preserve">, </w:t>
      </w:r>
      <w:proofErr w:type="spellStart"/>
      <w:r w:rsidRPr="0043321E">
        <w:t>bukan</w:t>
      </w:r>
      <w:proofErr w:type="spellEnd"/>
      <w:r w:rsidRPr="0043321E">
        <w:t xml:space="preserve"> </w:t>
      </w:r>
      <w:proofErr w:type="spellStart"/>
      <w:r w:rsidRPr="0043321E">
        <w:t>lagi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hamba, </w:t>
      </w:r>
      <w:proofErr w:type="spellStart"/>
      <w:r w:rsidRPr="0043321E">
        <w:t>melainkan</w:t>
      </w:r>
      <w:proofErr w:type="spellEnd"/>
      <w:r w:rsidRPr="0043321E">
        <w:t xml:space="preserve"> </w:t>
      </w:r>
      <w:proofErr w:type="spellStart"/>
      <w:r w:rsidRPr="0043321E">
        <w:t>lebih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pada hamba, </w:t>
      </w:r>
      <w:proofErr w:type="spellStart"/>
      <w:r w:rsidRPr="0043321E">
        <w:t>yaitu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saudara</w:t>
      </w:r>
      <w:proofErr w:type="spellEnd"/>
      <w:r w:rsidRPr="0043321E">
        <w:t xml:space="preserve"> yang </w:t>
      </w:r>
      <w:proofErr w:type="spellStart"/>
      <w:r w:rsidRPr="0043321E">
        <w:t>kekasih</w:t>
      </w:r>
      <w:proofErr w:type="spellEnd"/>
      <w:r w:rsidRPr="0043321E">
        <w:t xml:space="preserve"> (Filemon 15-16).</w:t>
      </w:r>
    </w:p>
    <w:p w14:paraId="3DD21C4C" w14:textId="6F72AA0A" w:rsidR="0043321E" w:rsidRPr="0043321E" w:rsidRDefault="0043321E" w:rsidP="007D3DEE">
      <w:pPr>
        <w:pStyle w:val="BodyText"/>
      </w:pPr>
      <w:r w:rsidRPr="0043321E">
        <w:t xml:space="preserve">Ayat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kemungkinan</w:t>
      </w:r>
      <w:proofErr w:type="spellEnd"/>
      <w:r w:rsidRPr="0043321E">
        <w:t xml:space="preserve"> </w:t>
      </w:r>
      <w:proofErr w:type="spellStart"/>
      <w:r w:rsidRPr="0043321E">
        <w:t>memiliki</w:t>
      </w:r>
      <w:proofErr w:type="spellEnd"/>
      <w:r w:rsidRPr="0043321E">
        <w:t xml:space="preserve"> </w:t>
      </w:r>
      <w:proofErr w:type="spellStart"/>
      <w:r w:rsidRPr="0043321E">
        <w:t>makna</w:t>
      </w:r>
      <w:proofErr w:type="spellEnd"/>
      <w:r w:rsidRPr="0043321E">
        <w:t xml:space="preserve"> </w:t>
      </w:r>
      <w:proofErr w:type="spellStart"/>
      <w:r w:rsidRPr="0043321E">
        <w:t>tentang</w:t>
      </w:r>
      <w:proofErr w:type="spellEnd"/>
      <w:r w:rsidRPr="0043321E">
        <w:t xml:space="preserve"> </w:t>
      </w:r>
      <w:proofErr w:type="spellStart"/>
      <w:r w:rsidRPr="0043321E">
        <w:t>keinginan</w:t>
      </w:r>
      <w:proofErr w:type="spellEnd"/>
      <w:r w:rsidRPr="0043321E">
        <w:t xml:space="preserve"> Paulus agar Filemon </w:t>
      </w:r>
      <w:proofErr w:type="spellStart"/>
      <w:r w:rsidRPr="0043321E">
        <w:t>membebaskan</w:t>
      </w:r>
      <w:proofErr w:type="spellEnd"/>
      <w:r w:rsidRPr="0043321E">
        <w:t xml:space="preserve"> Onesimus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belenggu</w:t>
      </w:r>
      <w:proofErr w:type="spellEnd"/>
      <w:r w:rsidRPr="0043321E">
        <w:t xml:space="preserve"> </w:t>
      </w:r>
      <w:proofErr w:type="spellStart"/>
      <w:r w:rsidRPr="0043321E">
        <w:t>perbudakan</w:t>
      </w:r>
      <w:proofErr w:type="spellEnd"/>
      <w:r w:rsidRPr="0043321E">
        <w:t xml:space="preserve"> </w:t>
      </w:r>
      <w:proofErr w:type="spellStart"/>
      <w:r w:rsidRPr="0043321E">
        <w:t>atau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hamba. Ide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dikuatkan</w:t>
      </w:r>
      <w:proofErr w:type="spellEnd"/>
      <w:r w:rsidRPr="0043321E">
        <w:t xml:space="preserve"> </w:t>
      </w:r>
      <w:proofErr w:type="spellStart"/>
      <w:r w:rsidRPr="0043321E">
        <w:t>jika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perhatikan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Paulus </w:t>
      </w:r>
      <w:proofErr w:type="spellStart"/>
      <w:r w:rsidRPr="0043321E">
        <w:t>menggunakan</w:t>
      </w:r>
      <w:proofErr w:type="spellEnd"/>
      <w:r w:rsidRPr="0043321E">
        <w:t xml:space="preserve"> kata Yunani “</w:t>
      </w:r>
      <w:proofErr w:type="spellStart"/>
      <w:r w:rsidRPr="007D3DEE">
        <w:rPr>
          <w:i/>
          <w:iCs/>
        </w:rPr>
        <w:t>aionion</w:t>
      </w:r>
      <w:proofErr w:type="spellEnd"/>
      <w:r w:rsidRPr="0043321E">
        <w:t xml:space="preserve">” </w:t>
      </w:r>
      <w:proofErr w:type="gramStart"/>
      <w:r w:rsidRPr="0043321E">
        <w:t>( α</w:t>
      </w:r>
      <w:proofErr w:type="spellStart"/>
      <w:r w:rsidRPr="0043321E">
        <w:t>ινωνιον</w:t>
      </w:r>
      <w:proofErr w:type="spellEnd"/>
      <w:proofErr w:type="gramEnd"/>
      <w:r w:rsidRPr="0043321E">
        <w:t xml:space="preserve">) yang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tepat</w:t>
      </w:r>
      <w:proofErr w:type="spellEnd"/>
      <w:r w:rsidRPr="0043321E">
        <w:t xml:space="preserve"> </w:t>
      </w:r>
      <w:proofErr w:type="spellStart"/>
      <w:r w:rsidRPr="0043321E">
        <w:t>diterjemahkan</w:t>
      </w:r>
      <w:proofErr w:type="spellEnd"/>
      <w:r w:rsidRPr="0043321E">
        <w:t xml:space="preserve"> “</w:t>
      </w:r>
      <w:proofErr w:type="spellStart"/>
      <w:r w:rsidRPr="0043321E">
        <w:t>selama-lamanya</w:t>
      </w:r>
      <w:proofErr w:type="spellEnd"/>
      <w:r w:rsidR="007D3DEE">
        <w:t>.</w:t>
      </w:r>
      <w:r w:rsidRPr="0043321E">
        <w:t>”</w:t>
      </w:r>
      <w:r w:rsidR="007D3DEE">
        <w:t xml:space="preserve"> </w:t>
      </w:r>
      <w:proofErr w:type="spellStart"/>
      <w:r w:rsidRPr="0043321E">
        <w:t>Meskipun</w:t>
      </w:r>
      <w:proofErr w:type="spellEnd"/>
      <w:r w:rsidRPr="0043321E">
        <w:t xml:space="preserve"> </w:t>
      </w:r>
      <w:proofErr w:type="spellStart"/>
      <w:r w:rsidRPr="0043321E">
        <w:t>perbudakan</w:t>
      </w:r>
      <w:proofErr w:type="spellEnd"/>
      <w:r w:rsidRPr="0043321E">
        <w:t xml:space="preserve"> </w:t>
      </w:r>
      <w:proofErr w:type="spellStart"/>
      <w:r w:rsidRPr="0043321E">
        <w:t>Romawi</w:t>
      </w:r>
      <w:proofErr w:type="spellEnd"/>
      <w:r w:rsidRPr="0043321E">
        <w:t xml:space="preserve"> </w:t>
      </w:r>
      <w:proofErr w:type="spellStart"/>
      <w:r w:rsidRPr="0043321E">
        <w:t>sering</w:t>
      </w:r>
      <w:proofErr w:type="spellEnd"/>
      <w:r w:rsidRPr="0043321E">
        <w:t xml:space="preserve"> </w:t>
      </w:r>
      <w:proofErr w:type="spellStart"/>
      <w:r w:rsidRPr="0043321E">
        <w:t>berlangsung</w:t>
      </w:r>
      <w:proofErr w:type="spellEnd"/>
      <w:r w:rsidRPr="0043321E">
        <w:t xml:space="preserve"> </w:t>
      </w:r>
      <w:proofErr w:type="spellStart"/>
      <w:r w:rsidRPr="0043321E">
        <w:t>seumur</w:t>
      </w:r>
      <w:proofErr w:type="spellEnd"/>
      <w:r w:rsidRPr="0043321E">
        <w:t xml:space="preserve"> </w:t>
      </w:r>
      <w:proofErr w:type="spellStart"/>
      <w:r w:rsidRPr="0043321E">
        <w:t>hidup</w:t>
      </w:r>
      <w:proofErr w:type="spellEnd"/>
      <w:r w:rsidRPr="0043321E">
        <w:t xml:space="preserve">, </w:t>
      </w:r>
      <w:proofErr w:type="spellStart"/>
      <w:r w:rsidRPr="0043321E">
        <w:t>namun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sudut</w:t>
      </w:r>
      <w:proofErr w:type="spellEnd"/>
      <w:r w:rsidRPr="0043321E">
        <w:t xml:space="preserve"> </w:t>
      </w:r>
      <w:proofErr w:type="spellStart"/>
      <w:r w:rsidRPr="0043321E">
        <w:t>pandang</w:t>
      </w:r>
      <w:proofErr w:type="spellEnd"/>
      <w:r w:rsidRPr="0043321E">
        <w:t xml:space="preserve"> Kisten, </w:t>
      </w:r>
      <w:proofErr w:type="spellStart"/>
      <w:r w:rsidRPr="0043321E">
        <w:t>perbudakan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perjanjian</w:t>
      </w:r>
      <w:proofErr w:type="spellEnd"/>
      <w:r w:rsidRPr="0043321E">
        <w:t xml:space="preserve"> </w:t>
      </w:r>
      <w:proofErr w:type="spellStart"/>
      <w:r w:rsidRPr="0043321E">
        <w:t>sementara</w:t>
      </w:r>
      <w:proofErr w:type="spellEnd"/>
      <w:r w:rsidRPr="0043321E">
        <w:t>.</w:t>
      </w:r>
      <w:r w:rsidR="007D3DEE">
        <w:t xml:space="preserve"> </w:t>
      </w:r>
      <w:r w:rsidRPr="0043321E">
        <w:t xml:space="preserve">Jadi Paulus </w:t>
      </w:r>
      <w:proofErr w:type="spellStart"/>
      <w:r w:rsidRPr="0043321E">
        <w:t>mungkin</w:t>
      </w:r>
      <w:proofErr w:type="spellEnd"/>
      <w:r w:rsidRPr="0043321E">
        <w:t xml:space="preserve"> </w:t>
      </w:r>
      <w:proofErr w:type="spellStart"/>
      <w:r w:rsidRPr="0043321E">
        <w:t>berusaha</w:t>
      </w:r>
      <w:proofErr w:type="spellEnd"/>
      <w:r w:rsidRPr="0043321E">
        <w:t xml:space="preserve"> </w:t>
      </w:r>
      <w:proofErr w:type="spellStart"/>
      <w:r w:rsidRPr="0043321E">
        <w:t>membujuk</w:t>
      </w:r>
      <w:proofErr w:type="spellEnd"/>
      <w:r w:rsidRPr="0043321E">
        <w:t xml:space="preserve"> Filemon agar </w:t>
      </w:r>
      <w:proofErr w:type="spellStart"/>
      <w:r w:rsidRPr="0043321E">
        <w:t>melihat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sudut</w:t>
      </w:r>
      <w:proofErr w:type="spellEnd"/>
      <w:r w:rsidRPr="0043321E">
        <w:t xml:space="preserve"> </w:t>
      </w:r>
      <w:proofErr w:type="spellStart"/>
      <w:r w:rsidRPr="0043321E">
        <w:t>pandang</w:t>
      </w:r>
      <w:proofErr w:type="spellEnd"/>
      <w:r w:rsidRPr="0043321E">
        <w:t xml:space="preserve"> </w:t>
      </w:r>
      <w:proofErr w:type="spellStart"/>
      <w:r w:rsidRPr="0043321E">
        <w:t>kekekalan</w:t>
      </w:r>
      <w:proofErr w:type="spellEnd"/>
      <w:r w:rsidRPr="0043321E">
        <w:t xml:space="preserve"> </w:t>
      </w:r>
      <w:proofErr w:type="spellStart"/>
      <w:r w:rsidRPr="0043321E">
        <w:t>tentang</w:t>
      </w:r>
      <w:proofErr w:type="spellEnd"/>
      <w:r w:rsidRPr="0043321E">
        <w:t xml:space="preserve"> </w:t>
      </w:r>
      <w:proofErr w:type="spellStart"/>
      <w:r w:rsidRPr="0043321E">
        <w:t>hubungannya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Onesimus.</w:t>
      </w:r>
      <w:r w:rsidR="007D3DEE">
        <w:t xml:space="preserve"> </w:t>
      </w:r>
      <w:r w:rsidRPr="0043321E">
        <w:t xml:space="preserve">Hal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memberi</w:t>
      </w:r>
      <w:proofErr w:type="spellEnd"/>
      <w:r w:rsidRPr="0043321E">
        <w:t xml:space="preserve"> </w:t>
      </w:r>
      <w:proofErr w:type="spellStart"/>
      <w:r w:rsidRPr="0043321E">
        <w:t>kemungkinan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Paulus </w:t>
      </w:r>
      <w:proofErr w:type="spellStart"/>
      <w:r w:rsidRPr="0043321E">
        <w:t>sebenanya</w:t>
      </w:r>
      <w:proofErr w:type="spellEnd"/>
      <w:r w:rsidRPr="0043321E">
        <w:t xml:space="preserve"> </w:t>
      </w:r>
      <w:proofErr w:type="spellStart"/>
      <w:r w:rsidRPr="0043321E">
        <w:t>meminta</w:t>
      </w:r>
      <w:proofErr w:type="spellEnd"/>
      <w:r w:rsidRPr="0043321E">
        <w:t xml:space="preserve"> Filemon </w:t>
      </w:r>
      <w:proofErr w:type="spellStart"/>
      <w:r w:rsidRPr="0043321E">
        <w:t>membebaskan</w:t>
      </w:r>
      <w:proofErr w:type="spellEnd"/>
      <w:r w:rsidRPr="0043321E">
        <w:t xml:space="preserve"> Onesimus.</w:t>
      </w:r>
    </w:p>
    <w:p w14:paraId="7DD5F4ED" w14:textId="19B8FCA6" w:rsidR="0043321E" w:rsidRPr="0043321E" w:rsidRDefault="0043321E" w:rsidP="007D3DEE">
      <w:pPr>
        <w:pStyle w:val="BodyText"/>
      </w:pPr>
      <w:r w:rsidRPr="0043321E">
        <w:t xml:space="preserve">Pada </w:t>
      </w:r>
      <w:proofErr w:type="spellStart"/>
      <w:r w:rsidRPr="0043321E">
        <w:t>saat</w:t>
      </w:r>
      <w:proofErr w:type="spellEnd"/>
      <w:r w:rsidRPr="0043321E">
        <w:t xml:space="preserve"> yang </w:t>
      </w:r>
      <w:proofErr w:type="spellStart"/>
      <w:r w:rsidRPr="0043321E">
        <w:t>sama</w:t>
      </w:r>
      <w:proofErr w:type="spellEnd"/>
      <w:r w:rsidRPr="0043321E">
        <w:t xml:space="preserve">, </w:t>
      </w:r>
      <w:proofErr w:type="spellStart"/>
      <w:r w:rsidRPr="0043321E">
        <w:t>perlu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sadari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Paulus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mengajarkan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</w:t>
      </w:r>
      <w:proofErr w:type="spellStart"/>
      <w:r w:rsidRPr="0043321E">
        <w:t>iman</w:t>
      </w:r>
      <w:proofErr w:type="spellEnd"/>
      <w:r w:rsidRPr="0043321E">
        <w:t xml:space="preserve"> Kristen </w:t>
      </w:r>
      <w:proofErr w:type="spellStart"/>
      <w:r w:rsidRPr="0043321E">
        <w:t>menuntut</w:t>
      </w:r>
      <w:proofErr w:type="spellEnd"/>
      <w:r w:rsidRPr="0043321E">
        <w:t xml:space="preserve"> para tuan Kristen </w:t>
      </w:r>
      <w:proofErr w:type="spellStart"/>
      <w:r w:rsidRPr="0043321E">
        <w:t>pemilik</w:t>
      </w:r>
      <w:proofErr w:type="spellEnd"/>
      <w:r w:rsidRPr="0043321E">
        <w:t xml:space="preserve"> </w:t>
      </w:r>
      <w:proofErr w:type="spellStart"/>
      <w:r w:rsidRPr="0043321E">
        <w:t>budak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membebaskan</w:t>
      </w:r>
      <w:proofErr w:type="spellEnd"/>
      <w:r w:rsidRPr="0043321E">
        <w:t xml:space="preserve"> </w:t>
      </w:r>
      <w:proofErr w:type="spellStart"/>
      <w:r w:rsidRPr="0043321E">
        <w:t>budak</w:t>
      </w:r>
      <w:proofErr w:type="spellEnd"/>
      <w:r w:rsidRPr="0043321E">
        <w:t xml:space="preserve"> </w:t>
      </w:r>
      <w:proofErr w:type="spellStart"/>
      <w:r w:rsidRPr="0043321E">
        <w:t>mereka</w:t>
      </w:r>
      <w:proofErr w:type="spellEnd"/>
      <w:r w:rsidRPr="0043321E">
        <w:t>.</w:t>
      </w:r>
      <w:r w:rsidR="007D3DEE">
        <w:t xml:space="preserve"> </w:t>
      </w:r>
      <w:r w:rsidRPr="0043321E">
        <w:t xml:space="preserve">Dalam 1 </w:t>
      </w:r>
      <w:proofErr w:type="spellStart"/>
      <w:r w:rsidRPr="0043321E">
        <w:t>Korintus</w:t>
      </w:r>
      <w:proofErr w:type="spellEnd"/>
      <w:r w:rsidRPr="0043321E">
        <w:t xml:space="preserve"> 7:21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mengajarkan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</w:t>
      </w:r>
      <w:proofErr w:type="spellStart"/>
      <w:r w:rsidRPr="0043321E">
        <w:t>kebebasan</w:t>
      </w:r>
      <w:proofErr w:type="spellEnd"/>
      <w:r w:rsidRPr="0043321E">
        <w:t xml:space="preserve"> </w:t>
      </w:r>
      <w:proofErr w:type="spellStart"/>
      <w:r w:rsidRPr="0043321E">
        <w:t>lebih</w:t>
      </w:r>
      <w:proofErr w:type="spellEnd"/>
      <w:r w:rsidRPr="0043321E">
        <w:t xml:space="preserve"> </w:t>
      </w:r>
      <w:proofErr w:type="spellStart"/>
      <w:r w:rsidRPr="0043321E">
        <w:t>baik</w:t>
      </w:r>
      <w:proofErr w:type="spellEnd"/>
      <w:r w:rsidRPr="0043321E">
        <w:t xml:space="preserve"> </w:t>
      </w:r>
      <w:proofErr w:type="spellStart"/>
      <w:r w:rsidRPr="0043321E">
        <w:t>daripada</w:t>
      </w:r>
      <w:proofErr w:type="spellEnd"/>
      <w:r w:rsidRPr="0043321E">
        <w:t xml:space="preserve"> </w:t>
      </w:r>
      <w:proofErr w:type="spellStart"/>
      <w:r w:rsidRPr="0043321E">
        <w:t>perbudakan</w:t>
      </w:r>
      <w:proofErr w:type="spellEnd"/>
      <w:r w:rsidRPr="0043321E">
        <w:t xml:space="preserve">, </w:t>
      </w:r>
      <w:proofErr w:type="spellStart"/>
      <w:r w:rsidRPr="0043321E">
        <w:t>tapi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menekankan</w:t>
      </w:r>
      <w:proofErr w:type="spellEnd"/>
      <w:r w:rsidRPr="0043321E">
        <w:t xml:space="preserve"> </w:t>
      </w:r>
      <w:proofErr w:type="spellStart"/>
      <w:r w:rsidRPr="0043321E">
        <w:t>pembebasan</w:t>
      </w:r>
      <w:proofErr w:type="spellEnd"/>
      <w:r w:rsidRPr="0043321E">
        <w:t xml:space="preserve"> </w:t>
      </w:r>
      <w:proofErr w:type="spellStart"/>
      <w:r w:rsidRPr="0043321E">
        <w:t>budak</w:t>
      </w:r>
      <w:proofErr w:type="spellEnd"/>
      <w:r w:rsidRPr="0043321E">
        <w:t>.</w:t>
      </w:r>
      <w:r w:rsidR="007D3DEE">
        <w:t xml:space="preserve"> </w:t>
      </w:r>
      <w:r w:rsidRPr="0043321E">
        <w:t xml:space="preserve">Paulus </w:t>
      </w:r>
      <w:proofErr w:type="spellStart"/>
      <w:r w:rsidRPr="0043321E">
        <w:t>hanya</w:t>
      </w:r>
      <w:proofErr w:type="spellEnd"/>
      <w:r w:rsidRPr="0043321E">
        <w:t xml:space="preserve"> </w:t>
      </w:r>
      <w:proofErr w:type="spellStart"/>
      <w:r w:rsidRPr="0043321E">
        <w:t>menyarankan</w:t>
      </w:r>
      <w:proofErr w:type="spellEnd"/>
      <w:r w:rsidRPr="0043321E">
        <w:t xml:space="preserve"> para tuan Kristen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memperlakukan</w:t>
      </w:r>
      <w:proofErr w:type="spellEnd"/>
      <w:r w:rsidRPr="0043321E">
        <w:t xml:space="preserve"> </w:t>
      </w:r>
      <w:proofErr w:type="spellStart"/>
      <w:r w:rsidRPr="0043321E">
        <w:t>budak-budak</w:t>
      </w:r>
      <w:proofErr w:type="spellEnd"/>
      <w:r w:rsidRPr="0043321E">
        <w:t xml:space="preserve"> </w:t>
      </w:r>
      <w:proofErr w:type="spellStart"/>
      <w:r w:rsidRPr="0043321E">
        <w:t>mereka</w:t>
      </w:r>
      <w:proofErr w:type="spellEnd"/>
      <w:r w:rsidRPr="0043321E">
        <w:t xml:space="preserve"> yang </w:t>
      </w:r>
      <w:proofErr w:type="spellStart"/>
      <w:r w:rsidRPr="0043321E">
        <w:t>percaya</w:t>
      </w:r>
      <w:proofErr w:type="spellEnd"/>
      <w:r w:rsidRPr="0043321E">
        <w:t xml:space="preserve"> pada </w:t>
      </w:r>
      <w:proofErr w:type="spellStart"/>
      <w:r w:rsidRPr="0043321E">
        <w:t>Kristus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saudara</w:t>
      </w:r>
      <w:proofErr w:type="spellEnd"/>
      <w:r w:rsidRPr="0043321E">
        <w:t xml:space="preserve"> di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 xml:space="preserve">. </w:t>
      </w:r>
      <w:proofErr w:type="spellStart"/>
      <w:r w:rsidRPr="0043321E">
        <w:t>Sejalan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, Paulus </w:t>
      </w:r>
      <w:proofErr w:type="spellStart"/>
      <w:r w:rsidRPr="0043321E">
        <w:t>memberi</w:t>
      </w:r>
      <w:proofErr w:type="spellEnd"/>
      <w:r w:rsidRPr="0043321E">
        <w:t xml:space="preserve"> </w:t>
      </w:r>
      <w:proofErr w:type="spellStart"/>
      <w:r w:rsidRPr="0043321E">
        <w:t>pesan</w:t>
      </w:r>
      <w:proofErr w:type="spellEnd"/>
      <w:r w:rsidRPr="0043321E">
        <w:t xml:space="preserve"> </w:t>
      </w:r>
      <w:proofErr w:type="spellStart"/>
      <w:r w:rsidRPr="0043321E">
        <w:t>berikut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1 </w:t>
      </w:r>
      <w:proofErr w:type="spellStart"/>
      <w:r w:rsidRPr="0043321E">
        <w:t>Timotius</w:t>
      </w:r>
      <w:proofErr w:type="spellEnd"/>
      <w:r w:rsidRPr="0043321E">
        <w:t xml:space="preserve"> 6:2:</w:t>
      </w:r>
    </w:p>
    <w:p w14:paraId="142214BF" w14:textId="77777777" w:rsidR="0043321E" w:rsidRPr="0043321E" w:rsidRDefault="0043321E" w:rsidP="007D3DEE">
      <w:pPr>
        <w:pStyle w:val="Verses"/>
      </w:pPr>
      <w:r w:rsidRPr="0043321E">
        <w:t xml:space="preserve">Jika tuan </w:t>
      </w:r>
      <w:proofErr w:type="spellStart"/>
      <w:r w:rsidRPr="0043321E">
        <w:t>mereka</w:t>
      </w:r>
      <w:proofErr w:type="spellEnd"/>
      <w:r w:rsidRPr="0043321E">
        <w:t xml:space="preserve"> </w:t>
      </w:r>
      <w:proofErr w:type="spellStart"/>
      <w:r w:rsidRPr="0043321E">
        <w:t>seorang</w:t>
      </w:r>
      <w:proofErr w:type="spellEnd"/>
      <w:r w:rsidRPr="0043321E">
        <w:t xml:space="preserve"> </w:t>
      </w:r>
      <w:proofErr w:type="spellStart"/>
      <w:r w:rsidRPr="0043321E">
        <w:t>percaya</w:t>
      </w:r>
      <w:proofErr w:type="spellEnd"/>
      <w:r w:rsidRPr="0043321E">
        <w:t xml:space="preserve">, </w:t>
      </w:r>
      <w:proofErr w:type="spellStart"/>
      <w:r w:rsidRPr="0043321E">
        <w:t>janganlah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kurang</w:t>
      </w:r>
      <w:proofErr w:type="spellEnd"/>
      <w:r w:rsidRPr="0043321E">
        <w:t xml:space="preserve"> </w:t>
      </w:r>
      <w:proofErr w:type="spellStart"/>
      <w:r w:rsidRPr="0043321E">
        <w:t>disegani</w:t>
      </w:r>
      <w:proofErr w:type="spellEnd"/>
      <w:r w:rsidRPr="0043321E">
        <w:t xml:space="preserve"> </w:t>
      </w:r>
      <w:proofErr w:type="spellStart"/>
      <w:r w:rsidRPr="0043321E">
        <w:t>karena</w:t>
      </w:r>
      <w:proofErr w:type="spellEnd"/>
      <w:r w:rsidRPr="0043321E">
        <w:t xml:space="preserve"> </w:t>
      </w:r>
      <w:proofErr w:type="spellStart"/>
      <w:r w:rsidRPr="0043321E">
        <w:t>bersaudara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 xml:space="preserve">, </w:t>
      </w:r>
      <w:proofErr w:type="spellStart"/>
      <w:r w:rsidRPr="0043321E">
        <w:t>melainkan</w:t>
      </w:r>
      <w:proofErr w:type="spellEnd"/>
      <w:r w:rsidRPr="0043321E">
        <w:t xml:space="preserve"> </w:t>
      </w:r>
      <w:proofErr w:type="spellStart"/>
      <w:r w:rsidRPr="0043321E">
        <w:t>hendaklah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dilayani</w:t>
      </w:r>
      <w:proofErr w:type="spellEnd"/>
      <w:r w:rsidRPr="0043321E">
        <w:t xml:space="preserve"> </w:t>
      </w:r>
      <w:proofErr w:type="spellStart"/>
      <w:r w:rsidRPr="0043321E">
        <w:t>mereka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lebih</w:t>
      </w:r>
      <w:proofErr w:type="spellEnd"/>
      <w:r w:rsidRPr="0043321E">
        <w:t xml:space="preserve"> </w:t>
      </w:r>
      <w:proofErr w:type="spellStart"/>
      <w:r w:rsidRPr="0043321E">
        <w:t>baik</w:t>
      </w:r>
      <w:proofErr w:type="spellEnd"/>
      <w:r w:rsidRPr="0043321E">
        <w:t xml:space="preserve"> </w:t>
      </w:r>
      <w:proofErr w:type="spellStart"/>
      <w:r w:rsidRPr="0043321E">
        <w:t>lagi</w:t>
      </w:r>
      <w:proofErr w:type="spellEnd"/>
      <w:r w:rsidRPr="0043321E">
        <w:t xml:space="preserve">, </w:t>
      </w:r>
      <w:proofErr w:type="spellStart"/>
      <w:r w:rsidRPr="0043321E">
        <w:t>karena</w:t>
      </w:r>
      <w:proofErr w:type="spellEnd"/>
      <w:r w:rsidRPr="0043321E">
        <w:t xml:space="preserve"> tuan yang </w:t>
      </w:r>
      <w:proofErr w:type="spellStart"/>
      <w:r w:rsidRPr="0043321E">
        <w:t>menerima</w:t>
      </w:r>
      <w:proofErr w:type="spellEnd"/>
      <w:r w:rsidRPr="0043321E">
        <w:t xml:space="preserve"> </w:t>
      </w:r>
      <w:proofErr w:type="spellStart"/>
      <w:r w:rsidRPr="0043321E">
        <w:t>berkat</w:t>
      </w:r>
      <w:proofErr w:type="spellEnd"/>
      <w:r w:rsidRPr="0043321E">
        <w:t xml:space="preserve"> </w:t>
      </w:r>
      <w:proofErr w:type="spellStart"/>
      <w:r w:rsidRPr="0043321E">
        <w:t>pelayanan</w:t>
      </w:r>
      <w:proofErr w:type="spellEnd"/>
      <w:r w:rsidRPr="0043321E">
        <w:t xml:space="preserve"> </w:t>
      </w:r>
      <w:proofErr w:type="spellStart"/>
      <w:r w:rsidRPr="0043321E">
        <w:t>mereka</w:t>
      </w:r>
      <w:proofErr w:type="spellEnd"/>
      <w:r w:rsidRPr="0043321E">
        <w:t xml:space="preserve"> </w:t>
      </w:r>
      <w:proofErr w:type="spellStart"/>
      <w:r w:rsidRPr="0043321E">
        <w:t>ialah</w:t>
      </w:r>
      <w:proofErr w:type="spellEnd"/>
      <w:r w:rsidRPr="0043321E">
        <w:t xml:space="preserve"> </w:t>
      </w:r>
      <w:proofErr w:type="spellStart"/>
      <w:r w:rsidRPr="0043321E">
        <w:t>saudara</w:t>
      </w:r>
      <w:proofErr w:type="spellEnd"/>
      <w:r w:rsidRPr="0043321E">
        <w:t xml:space="preserve"> yang </w:t>
      </w:r>
      <w:proofErr w:type="spellStart"/>
      <w:r w:rsidRPr="0043321E">
        <w:t>percaya</w:t>
      </w:r>
      <w:proofErr w:type="spellEnd"/>
      <w:r w:rsidRPr="0043321E">
        <w:t xml:space="preserve"> dan yang </w:t>
      </w:r>
      <w:proofErr w:type="spellStart"/>
      <w:r w:rsidRPr="0043321E">
        <w:t>kekasih</w:t>
      </w:r>
      <w:proofErr w:type="spellEnd"/>
      <w:r w:rsidRPr="0043321E">
        <w:t xml:space="preserve"> (1Timotius 6:2).</w:t>
      </w:r>
    </w:p>
    <w:p w14:paraId="78127E5E" w14:textId="18C20C8A" w:rsidR="0043321E" w:rsidRPr="0043321E" w:rsidRDefault="0043321E" w:rsidP="00811147">
      <w:pPr>
        <w:pStyle w:val="BodyText"/>
      </w:pPr>
      <w:proofErr w:type="spellStart"/>
      <w:r w:rsidRPr="0043321E">
        <w:t>Sudah</w:t>
      </w:r>
      <w:proofErr w:type="spellEnd"/>
      <w:r w:rsidRPr="0043321E">
        <w:t xml:space="preserve"> </w:t>
      </w:r>
      <w:proofErr w:type="spellStart"/>
      <w:r w:rsidRPr="0043321E">
        <w:t>pasti</w:t>
      </w:r>
      <w:proofErr w:type="spellEnd"/>
      <w:r w:rsidRPr="0043321E">
        <w:t xml:space="preserve">, </w:t>
      </w:r>
      <w:proofErr w:type="spellStart"/>
      <w:r w:rsidRPr="0043321E">
        <w:t>perbudakan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="000C6651" w:rsidRPr="000C6651">
        <w:t>satu</w:t>
      </w:r>
      <w:proofErr w:type="spellEnd"/>
      <w:r w:rsidR="000C6651" w:rsidRPr="000C6651">
        <w:t xml:space="preserve"> </w:t>
      </w:r>
      <w:proofErr w:type="spellStart"/>
      <w:r w:rsidR="000C6651" w:rsidRPr="000C6651">
        <w:t>pranata</w:t>
      </w:r>
      <w:proofErr w:type="spellEnd"/>
      <w:r w:rsidR="000C6651" w:rsidRPr="000C6651">
        <w:t xml:space="preserve"> yang </w:t>
      </w:r>
      <w:proofErr w:type="spellStart"/>
      <w:r w:rsidR="000C6651" w:rsidRPr="000C6651">
        <w:t>terkenal</w:t>
      </w:r>
      <w:proofErr w:type="spellEnd"/>
      <w:r w:rsidR="000C6651" w:rsidRPr="000C6651">
        <w:t xml:space="preserve"> </w:t>
      </w:r>
      <w:proofErr w:type="spellStart"/>
      <w:r w:rsidR="000C6651" w:rsidRPr="000C6651">
        <w:t>sepanjang</w:t>
      </w:r>
      <w:proofErr w:type="spellEnd"/>
      <w:r w:rsidR="000C6651" w:rsidRPr="000C6651">
        <w:t xml:space="preserve"> </w:t>
      </w:r>
      <w:proofErr w:type="spellStart"/>
      <w:r w:rsidR="000C6651" w:rsidRPr="000C6651">
        <w:t>sejarah</w:t>
      </w:r>
      <w:proofErr w:type="spellEnd"/>
      <w:r w:rsidR="000C6651" w:rsidRPr="000C6651">
        <w:t xml:space="preserve"> </w:t>
      </w:r>
      <w:proofErr w:type="spellStart"/>
      <w:r w:rsidR="000C6651" w:rsidRPr="000C6651">
        <w:t>dengan</w:t>
      </w:r>
      <w:proofErr w:type="spellEnd"/>
      <w:r w:rsidR="000C6651" w:rsidRPr="000C6651">
        <w:t xml:space="preserve"> </w:t>
      </w:r>
      <w:proofErr w:type="spellStart"/>
      <w:r w:rsidR="000C6651" w:rsidRPr="000C6651">
        <w:t>perlakuan</w:t>
      </w:r>
      <w:proofErr w:type="spellEnd"/>
      <w:r w:rsidR="000C6651" w:rsidRPr="000C6651">
        <w:t xml:space="preserve"> </w:t>
      </w:r>
      <w:proofErr w:type="spellStart"/>
      <w:r w:rsidR="000C6651" w:rsidRPr="000C6651">
        <w:t>kejinya</w:t>
      </w:r>
      <w:proofErr w:type="spellEnd"/>
      <w:r w:rsidRPr="0043321E">
        <w:t>.</w:t>
      </w:r>
      <w:r w:rsidR="007D3DEE">
        <w:t xml:space="preserve"> </w:t>
      </w:r>
      <w:r w:rsidRPr="0043321E">
        <w:t xml:space="preserve">Jadi </w:t>
      </w:r>
      <w:proofErr w:type="spellStart"/>
      <w:r w:rsidRPr="0043321E">
        <w:t>bagi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pesan</w:t>
      </w:r>
      <w:proofErr w:type="spellEnd"/>
      <w:r w:rsidRPr="0043321E">
        <w:t xml:space="preserve"> Paulus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cukup</w:t>
      </w:r>
      <w:proofErr w:type="spellEnd"/>
      <w:r w:rsidRPr="0043321E">
        <w:t xml:space="preserve"> </w:t>
      </w:r>
      <w:proofErr w:type="spellStart"/>
      <w:r w:rsidRPr="0043321E">
        <w:t>aneh</w:t>
      </w:r>
      <w:proofErr w:type="spellEnd"/>
      <w:r w:rsidRPr="0043321E">
        <w:t>.</w:t>
      </w:r>
      <w:r w:rsidR="007D3DEE">
        <w:t xml:space="preserve"> </w:t>
      </w:r>
      <w:r w:rsidRPr="0043321E">
        <w:t xml:space="preserve">Saat orang modern </w:t>
      </w:r>
      <w:proofErr w:type="spellStart"/>
      <w:r w:rsidRPr="0043321E">
        <w:t>berpikir</w:t>
      </w:r>
      <w:proofErr w:type="spellEnd"/>
      <w:r w:rsidRPr="0043321E">
        <w:t xml:space="preserve"> </w:t>
      </w:r>
      <w:proofErr w:type="spellStart"/>
      <w:r w:rsidRPr="0043321E">
        <w:t>tentang</w:t>
      </w:r>
      <w:proofErr w:type="spellEnd"/>
      <w:r w:rsidRPr="0043321E">
        <w:t xml:space="preserve"> </w:t>
      </w:r>
      <w:proofErr w:type="spellStart"/>
      <w:r w:rsidRPr="0043321E">
        <w:t>perbudakan</w:t>
      </w:r>
      <w:proofErr w:type="spellEnd"/>
      <w:r w:rsidRPr="0043321E">
        <w:t xml:space="preserve">, </w:t>
      </w:r>
      <w:proofErr w:type="spellStart"/>
      <w:r w:rsidRPr="0043321E">
        <w:t>pikiran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langsung</w:t>
      </w:r>
      <w:proofErr w:type="spellEnd"/>
      <w:r w:rsidRPr="0043321E">
        <w:t xml:space="preserve"> </w:t>
      </w:r>
      <w:proofErr w:type="spellStart"/>
      <w:r w:rsidRPr="0043321E">
        <w:t>tertuju</w:t>
      </w:r>
      <w:proofErr w:type="spellEnd"/>
      <w:r w:rsidRPr="0043321E">
        <w:t xml:space="preserve"> pada </w:t>
      </w:r>
      <w:proofErr w:type="spellStart"/>
      <w:r w:rsidRPr="0043321E">
        <w:t>kekejaman</w:t>
      </w:r>
      <w:proofErr w:type="spellEnd"/>
      <w:r w:rsidRPr="0043321E">
        <w:t xml:space="preserve"> </w:t>
      </w:r>
      <w:proofErr w:type="spellStart"/>
      <w:r w:rsidRPr="0043321E">
        <w:t>mengerikan</w:t>
      </w:r>
      <w:proofErr w:type="spellEnd"/>
      <w:r w:rsidRPr="0043321E">
        <w:t xml:space="preserve"> yang </w:t>
      </w:r>
      <w:proofErr w:type="spellStart"/>
      <w:r w:rsidRPr="0043321E">
        <w:t>dilakukan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bentuk</w:t>
      </w:r>
      <w:proofErr w:type="spellEnd"/>
      <w:r w:rsidRPr="0043321E">
        <w:t xml:space="preserve"> </w:t>
      </w:r>
      <w:proofErr w:type="spellStart"/>
      <w:r w:rsidRPr="0043321E">
        <w:t>perbudakan</w:t>
      </w:r>
      <w:proofErr w:type="spellEnd"/>
      <w:r w:rsidRPr="0043321E">
        <w:t xml:space="preserve"> </w:t>
      </w:r>
      <w:proofErr w:type="spellStart"/>
      <w:r w:rsidRPr="0043321E">
        <w:t>hak</w:t>
      </w:r>
      <w:proofErr w:type="spellEnd"/>
      <w:r w:rsidRPr="0043321E">
        <w:t xml:space="preserve"> </w:t>
      </w:r>
      <w:proofErr w:type="spellStart"/>
      <w:r w:rsidRPr="0043321E">
        <w:t>milik</w:t>
      </w:r>
      <w:proofErr w:type="spellEnd"/>
      <w:r w:rsidRPr="0043321E">
        <w:t xml:space="preserve">. Kita </w:t>
      </w:r>
      <w:proofErr w:type="spellStart"/>
      <w:r w:rsidRPr="0043321E">
        <w:t>terbayang</w:t>
      </w:r>
      <w:proofErr w:type="spellEnd"/>
      <w:r w:rsidRPr="0043321E">
        <w:t xml:space="preserve"> </w:t>
      </w:r>
      <w:proofErr w:type="spellStart"/>
      <w:r w:rsidRPr="0043321E">
        <w:t>mereka</w:t>
      </w:r>
      <w:proofErr w:type="spellEnd"/>
      <w:r w:rsidRPr="0043321E">
        <w:t xml:space="preserve"> yang </w:t>
      </w:r>
      <w:proofErr w:type="spellStart"/>
      <w:r w:rsidRPr="0043321E">
        <w:t>diperbudak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paksa</w:t>
      </w:r>
      <w:proofErr w:type="spellEnd"/>
      <w:r w:rsidRPr="0043321E">
        <w:t xml:space="preserve">, </w:t>
      </w:r>
      <w:proofErr w:type="spellStart"/>
      <w:r w:rsidRPr="0043321E">
        <w:t>direnggut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keluarga</w:t>
      </w:r>
      <w:proofErr w:type="spellEnd"/>
      <w:r w:rsidRPr="0043321E">
        <w:t xml:space="preserve"> </w:t>
      </w:r>
      <w:proofErr w:type="spellStart"/>
      <w:r w:rsidRPr="0043321E">
        <w:t>mereka</w:t>
      </w:r>
      <w:proofErr w:type="spellEnd"/>
      <w:r w:rsidRPr="0043321E">
        <w:t xml:space="preserve">, dan </w:t>
      </w:r>
      <w:proofErr w:type="spellStart"/>
      <w:r w:rsidRPr="0043321E">
        <w:t>menderita</w:t>
      </w:r>
      <w:proofErr w:type="spellEnd"/>
      <w:r w:rsidRPr="0043321E">
        <w:t xml:space="preserve"> </w:t>
      </w:r>
      <w:proofErr w:type="spellStart"/>
      <w:r w:rsidRPr="0043321E">
        <w:t>perlakuan</w:t>
      </w:r>
      <w:proofErr w:type="spellEnd"/>
      <w:r w:rsidRPr="0043321E">
        <w:t xml:space="preserve"> yang paling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manusiawi</w:t>
      </w:r>
      <w:proofErr w:type="spellEnd"/>
      <w:r w:rsidRPr="0043321E">
        <w:t xml:space="preserve">. Para </w:t>
      </w:r>
      <w:proofErr w:type="spellStart"/>
      <w:r w:rsidRPr="0043321E">
        <w:t>budak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sering</w:t>
      </w:r>
      <w:proofErr w:type="spellEnd"/>
      <w:r w:rsidRPr="0043321E">
        <w:t xml:space="preserve"> kali </w:t>
      </w:r>
      <w:proofErr w:type="spellStart"/>
      <w:r w:rsidRPr="0043321E">
        <w:t>mengalami</w:t>
      </w:r>
      <w:proofErr w:type="spellEnd"/>
      <w:r w:rsidRPr="0043321E">
        <w:t xml:space="preserve"> </w:t>
      </w:r>
      <w:proofErr w:type="spellStart"/>
      <w:r w:rsidRPr="0043321E">
        <w:t>pemerkosaan</w:t>
      </w:r>
      <w:proofErr w:type="spellEnd"/>
      <w:r w:rsidRPr="0043321E">
        <w:t xml:space="preserve">, </w:t>
      </w:r>
      <w:proofErr w:type="spellStart"/>
      <w:r w:rsidRPr="0043321E">
        <w:t>penganiayaan</w:t>
      </w:r>
      <w:proofErr w:type="spellEnd"/>
      <w:r w:rsidRPr="0043321E">
        <w:t xml:space="preserve">, </w:t>
      </w:r>
      <w:proofErr w:type="spellStart"/>
      <w:r w:rsidRPr="0043321E">
        <w:t>dicap</w:t>
      </w:r>
      <w:proofErr w:type="spellEnd"/>
      <w:r w:rsidRPr="0043321E">
        <w:t xml:space="preserve"> dan </w:t>
      </w:r>
      <w:proofErr w:type="spellStart"/>
      <w:proofErr w:type="gramStart"/>
      <w:r w:rsidRPr="0043321E">
        <w:t>dibunuh.Yang</w:t>
      </w:r>
      <w:proofErr w:type="spellEnd"/>
      <w:proofErr w:type="gramEnd"/>
      <w:r w:rsidRPr="0043321E">
        <w:t xml:space="preserve"> </w:t>
      </w:r>
      <w:proofErr w:type="spellStart"/>
      <w:r w:rsidRPr="0043321E">
        <w:t>memalukan</w:t>
      </w:r>
      <w:proofErr w:type="spellEnd"/>
      <w:r w:rsidRPr="0043321E">
        <w:t xml:space="preserve">, </w:t>
      </w:r>
      <w:proofErr w:type="spellStart"/>
      <w:r w:rsidRPr="0043321E">
        <w:t>banyak</w:t>
      </w:r>
      <w:proofErr w:type="spellEnd"/>
      <w:r w:rsidRPr="0043321E">
        <w:t xml:space="preserve"> orang Kristen </w:t>
      </w:r>
      <w:proofErr w:type="spellStart"/>
      <w:r w:rsidRPr="0043321E">
        <w:t>membela</w:t>
      </w:r>
      <w:proofErr w:type="spellEnd"/>
      <w:r w:rsidRPr="0043321E">
        <w:t xml:space="preserve"> </w:t>
      </w:r>
      <w:proofErr w:type="spellStart"/>
      <w:r w:rsidRPr="0043321E">
        <w:t>kebrutalan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merujuk</w:t>
      </w:r>
      <w:proofErr w:type="spellEnd"/>
      <w:r w:rsidRPr="0043321E">
        <w:t xml:space="preserve"> </w:t>
      </w:r>
      <w:proofErr w:type="spellStart"/>
      <w:r w:rsidRPr="0043321E">
        <w:t>cara</w:t>
      </w:r>
      <w:proofErr w:type="spellEnd"/>
      <w:r w:rsidRPr="0043321E">
        <w:t xml:space="preserve"> </w:t>
      </w:r>
      <w:proofErr w:type="spellStart"/>
      <w:r w:rsidRPr="0043321E">
        <w:t>Alkitab</w:t>
      </w:r>
      <w:proofErr w:type="spellEnd"/>
      <w:r w:rsidRPr="0043321E">
        <w:t xml:space="preserve"> </w:t>
      </w:r>
      <w:proofErr w:type="spellStart"/>
      <w:r w:rsidRPr="0043321E">
        <w:t>menyoroti</w:t>
      </w:r>
      <w:proofErr w:type="spellEnd"/>
      <w:r w:rsidRPr="0043321E">
        <w:t xml:space="preserve"> </w:t>
      </w:r>
      <w:proofErr w:type="spellStart"/>
      <w:r w:rsidRPr="0043321E">
        <w:t>perbudakan</w:t>
      </w:r>
      <w:proofErr w:type="spellEnd"/>
      <w:r w:rsidRPr="0043321E">
        <w:t xml:space="preserve"> di zaman </w:t>
      </w:r>
      <w:proofErr w:type="spellStart"/>
      <w:r w:rsidRPr="0043321E">
        <w:t>kuno</w:t>
      </w:r>
      <w:proofErr w:type="spellEnd"/>
      <w:r w:rsidRPr="0043321E">
        <w:t>.</w:t>
      </w:r>
      <w:r w:rsidR="000C6651">
        <w:t xml:space="preserve"> </w:t>
      </w:r>
      <w:proofErr w:type="spellStart"/>
      <w:r w:rsidRPr="0043321E">
        <w:t>Namun</w:t>
      </w:r>
      <w:proofErr w:type="spellEnd"/>
      <w:r w:rsidRPr="0043321E">
        <w:t xml:space="preserve"> </w:t>
      </w:r>
      <w:proofErr w:type="spellStart"/>
      <w:r w:rsidRPr="0043321E">
        <w:t>tragisnya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mereka</w:t>
      </w:r>
      <w:proofErr w:type="spellEnd"/>
      <w:r w:rsidRPr="0043321E">
        <w:t xml:space="preserve"> </w:t>
      </w:r>
      <w:proofErr w:type="spellStart"/>
      <w:r w:rsidRPr="0043321E">
        <w:t>keliru</w:t>
      </w:r>
      <w:proofErr w:type="spellEnd"/>
      <w:r w:rsidRPr="0043321E">
        <w:t>.</w:t>
      </w:r>
      <w:r w:rsidR="000C6651">
        <w:t xml:space="preserve"> </w:t>
      </w:r>
      <w:r w:rsidRPr="0043321E">
        <w:t xml:space="preserve">Baik Paulus </w:t>
      </w:r>
      <w:proofErr w:type="spellStart"/>
      <w:r w:rsidRPr="0043321E">
        <w:t>maupun</w:t>
      </w:r>
      <w:proofErr w:type="spellEnd"/>
      <w:r w:rsidRPr="0043321E">
        <w:t xml:space="preserve"> para </w:t>
      </w:r>
      <w:proofErr w:type="spellStart"/>
      <w:r w:rsidRPr="0043321E">
        <w:t>penulis</w:t>
      </w:r>
      <w:proofErr w:type="spellEnd"/>
      <w:r w:rsidRPr="0043321E">
        <w:t xml:space="preserve"> </w:t>
      </w:r>
      <w:proofErr w:type="spellStart"/>
      <w:r w:rsidRPr="0043321E">
        <w:t>Alkitab</w:t>
      </w:r>
      <w:proofErr w:type="spellEnd"/>
      <w:r w:rsidRPr="0043321E">
        <w:t xml:space="preserve"> </w:t>
      </w:r>
      <w:proofErr w:type="spellStart"/>
      <w:r w:rsidRPr="0043321E">
        <w:t>lainnya</w:t>
      </w:r>
      <w:proofErr w:type="spellEnd"/>
      <w:r w:rsidRPr="0043321E">
        <w:t xml:space="preserve">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mendukung</w:t>
      </w:r>
      <w:proofErr w:type="spellEnd"/>
      <w:r w:rsidRPr="0043321E">
        <w:t xml:space="preserve"> </w:t>
      </w:r>
      <w:proofErr w:type="spellStart"/>
      <w:r w:rsidRPr="0043321E">
        <w:t>praktik-praktik</w:t>
      </w:r>
      <w:proofErr w:type="spellEnd"/>
      <w:r w:rsidRPr="0043321E">
        <w:t xml:space="preserve"> </w:t>
      </w:r>
      <w:proofErr w:type="spellStart"/>
      <w:r w:rsidRPr="0043321E">
        <w:t>tersebut</w:t>
      </w:r>
      <w:proofErr w:type="spellEnd"/>
      <w:r w:rsidRPr="0043321E">
        <w:t>.</w:t>
      </w:r>
      <w:r w:rsidR="000C6651">
        <w:t xml:space="preserve"> </w:t>
      </w:r>
      <w:proofErr w:type="spellStart"/>
      <w:r w:rsidRPr="0043321E">
        <w:t>Sebaliknya</w:t>
      </w:r>
      <w:proofErr w:type="spellEnd"/>
      <w:r w:rsidRPr="0043321E">
        <w:t>,</w:t>
      </w:r>
      <w:r w:rsidR="000C6651">
        <w:t xml:space="preserve"> </w:t>
      </w:r>
      <w:proofErr w:type="spellStart"/>
      <w:r w:rsidRPr="0043321E">
        <w:t>mereka</w:t>
      </w:r>
      <w:proofErr w:type="spellEnd"/>
      <w:r w:rsidRPr="0043321E">
        <w:t xml:space="preserve"> </w:t>
      </w:r>
      <w:proofErr w:type="spellStart"/>
      <w:r w:rsidRPr="0043321E">
        <w:t>pasti</w:t>
      </w:r>
      <w:proofErr w:type="spellEnd"/>
      <w:r w:rsidRPr="0043321E">
        <w:t xml:space="preserve"> </w:t>
      </w:r>
      <w:proofErr w:type="spellStart"/>
      <w:r w:rsidRPr="0043321E">
        <w:t>mengutuk</w:t>
      </w:r>
      <w:proofErr w:type="spellEnd"/>
      <w:r w:rsidRPr="0043321E">
        <w:t xml:space="preserve"> </w:t>
      </w:r>
      <w:proofErr w:type="spellStart"/>
      <w:r w:rsidRPr="0043321E">
        <w:t>semua</w:t>
      </w:r>
      <w:proofErr w:type="spellEnd"/>
      <w:r w:rsidRPr="0043321E">
        <w:t xml:space="preserve"> </w:t>
      </w:r>
      <w:proofErr w:type="spellStart"/>
      <w:r w:rsidRPr="0043321E">
        <w:t>praktik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sangat </w:t>
      </w:r>
      <w:proofErr w:type="spellStart"/>
      <w:r w:rsidRPr="0043321E">
        <w:t>keras</w:t>
      </w:r>
      <w:proofErr w:type="spellEnd"/>
      <w:r w:rsidRPr="0043321E">
        <w:t xml:space="preserve">. </w:t>
      </w:r>
    </w:p>
    <w:p w14:paraId="6978322A" w14:textId="77777777" w:rsidR="0043321E" w:rsidRPr="0043321E" w:rsidRDefault="0043321E" w:rsidP="00811147">
      <w:pPr>
        <w:pStyle w:val="BodyText"/>
      </w:pPr>
    </w:p>
    <w:p w14:paraId="141854B6" w14:textId="1BC478B7" w:rsidR="0043321E" w:rsidRPr="0043321E" w:rsidRDefault="0043321E" w:rsidP="000C6651">
      <w:pPr>
        <w:pStyle w:val="Quotations"/>
      </w:pPr>
      <w:r w:rsidRPr="0043321E">
        <w:lastRenderedPageBreak/>
        <w:t xml:space="preserve">Anda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menemukan</w:t>
      </w:r>
      <w:proofErr w:type="spellEnd"/>
      <w:r w:rsidRPr="0043321E">
        <w:t xml:space="preserve"> </w:t>
      </w:r>
      <w:proofErr w:type="spellStart"/>
      <w:r w:rsidRPr="0043321E">
        <w:t>ayat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Alkitab</w:t>
      </w:r>
      <w:proofErr w:type="spellEnd"/>
      <w:r w:rsidRPr="0043321E">
        <w:t xml:space="preserve"> yang </w:t>
      </w:r>
      <w:proofErr w:type="spellStart"/>
      <w:r w:rsidRPr="0043321E">
        <w:t>menyatakan</w:t>
      </w:r>
      <w:proofErr w:type="spellEnd"/>
      <w:r w:rsidRPr="0043321E">
        <w:t xml:space="preserve"> Allah </w:t>
      </w:r>
      <w:proofErr w:type="spellStart"/>
      <w:r w:rsidRPr="0043321E">
        <w:t>mendukung</w:t>
      </w:r>
      <w:proofErr w:type="spellEnd"/>
      <w:r w:rsidRPr="0043321E">
        <w:t xml:space="preserve"> </w:t>
      </w:r>
      <w:proofErr w:type="spellStart"/>
      <w:r w:rsidRPr="0043321E">
        <w:t>perbudakan</w:t>
      </w:r>
      <w:proofErr w:type="spellEnd"/>
      <w:r w:rsidRPr="0043321E">
        <w:t>.</w:t>
      </w:r>
      <w:r w:rsidR="000C6651">
        <w:t xml:space="preserve"> </w:t>
      </w:r>
      <w:r w:rsidRPr="0043321E">
        <w:t xml:space="preserve">Ini </w:t>
      </w:r>
      <w:proofErr w:type="spellStart"/>
      <w:r w:rsidRPr="0043321E">
        <w:t>penting</w:t>
      </w:r>
      <w:proofErr w:type="spellEnd"/>
      <w:r w:rsidRPr="0043321E">
        <w:t>.</w:t>
      </w:r>
      <w:r w:rsidR="000C6651">
        <w:t xml:space="preserve"> </w:t>
      </w:r>
      <w:proofErr w:type="spellStart"/>
      <w:r w:rsidRPr="0043321E">
        <w:t>Namun</w:t>
      </w:r>
      <w:proofErr w:type="spellEnd"/>
      <w:r w:rsidRPr="0043321E">
        <w:t xml:space="preserve"> Allah </w:t>
      </w:r>
      <w:proofErr w:type="spellStart"/>
      <w:r w:rsidRPr="0043321E">
        <w:t>menyatakan</w:t>
      </w:r>
      <w:proofErr w:type="spellEnd"/>
      <w:r w:rsidRPr="0043321E">
        <w:t xml:space="preserve"> </w:t>
      </w:r>
      <w:proofErr w:type="spellStart"/>
      <w:r w:rsidRPr="0043321E">
        <w:t>dirinya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kebudayaan</w:t>
      </w:r>
      <w:proofErr w:type="spellEnd"/>
      <w:r w:rsidRPr="0043321E">
        <w:t xml:space="preserve"> </w:t>
      </w:r>
      <w:proofErr w:type="spellStart"/>
      <w:r w:rsidRPr="0043321E">
        <w:t>manusia</w:t>
      </w:r>
      <w:proofErr w:type="spellEnd"/>
      <w:r w:rsidRPr="0043321E">
        <w:t xml:space="preserve">, dan </w:t>
      </w:r>
      <w:proofErr w:type="spellStart"/>
      <w:r w:rsidRPr="0043321E">
        <w:t>sayangnya</w:t>
      </w:r>
      <w:proofErr w:type="spellEnd"/>
      <w:r w:rsidRPr="0043321E">
        <w:t xml:space="preserve"> </w:t>
      </w:r>
      <w:proofErr w:type="spellStart"/>
      <w:r w:rsidRPr="0043321E">
        <w:t>perbudakan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bagian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kebudayaan</w:t>
      </w:r>
      <w:proofErr w:type="spellEnd"/>
      <w:r w:rsidRPr="0043321E">
        <w:t xml:space="preserve"> </w:t>
      </w:r>
      <w:proofErr w:type="spellStart"/>
      <w:r w:rsidRPr="0043321E">
        <w:t>manusia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awal</w:t>
      </w:r>
      <w:proofErr w:type="spellEnd"/>
      <w:r w:rsidRPr="0043321E">
        <w:t xml:space="preserve"> </w:t>
      </w:r>
      <w:proofErr w:type="spellStart"/>
      <w:r w:rsidRPr="0043321E">
        <w:t>kebudayaan</w:t>
      </w:r>
      <w:proofErr w:type="spellEnd"/>
      <w:r w:rsidRPr="0043321E">
        <w:t xml:space="preserve"> </w:t>
      </w:r>
      <w:proofErr w:type="spellStart"/>
      <w:r w:rsidRPr="0043321E">
        <w:t>manusia</w:t>
      </w:r>
      <w:proofErr w:type="spellEnd"/>
      <w:r w:rsidRPr="0043321E">
        <w:t xml:space="preserve"> </w:t>
      </w:r>
      <w:proofErr w:type="spellStart"/>
      <w:r w:rsidRPr="0043321E">
        <w:t>hingga</w:t>
      </w:r>
      <w:proofErr w:type="spellEnd"/>
      <w:r w:rsidRPr="0043321E">
        <w:t xml:space="preserve"> </w:t>
      </w:r>
      <w:proofErr w:type="spellStart"/>
      <w:r w:rsidRPr="0043321E">
        <w:t>sekarang</w:t>
      </w:r>
      <w:proofErr w:type="spellEnd"/>
      <w:r w:rsidRPr="0043321E">
        <w:t xml:space="preserve">, </w:t>
      </w:r>
      <w:proofErr w:type="spellStart"/>
      <w:r w:rsidRPr="0043321E">
        <w:t>bahkan</w:t>
      </w:r>
      <w:proofErr w:type="spellEnd"/>
      <w:r w:rsidRPr="0043321E">
        <w:t xml:space="preserve"> </w:t>
      </w:r>
      <w:proofErr w:type="spellStart"/>
      <w:r w:rsidRPr="0043321E">
        <w:t>ada</w:t>
      </w:r>
      <w:proofErr w:type="spellEnd"/>
      <w:r w:rsidRPr="0043321E">
        <w:t xml:space="preserve"> </w:t>
      </w:r>
      <w:proofErr w:type="spellStart"/>
      <w:r w:rsidRPr="0043321E">
        <w:t>lebih</w:t>
      </w:r>
      <w:proofErr w:type="spellEnd"/>
      <w:r w:rsidRPr="0043321E">
        <w:t xml:space="preserve"> </w:t>
      </w:r>
      <w:proofErr w:type="spellStart"/>
      <w:r w:rsidRPr="0043321E">
        <w:t>banyak</w:t>
      </w:r>
      <w:proofErr w:type="spellEnd"/>
      <w:r w:rsidRPr="0043321E">
        <w:t xml:space="preserve"> </w:t>
      </w:r>
      <w:proofErr w:type="spellStart"/>
      <w:r w:rsidRPr="0043321E">
        <w:t>budak</w:t>
      </w:r>
      <w:proofErr w:type="spellEnd"/>
      <w:r w:rsidRPr="0043321E">
        <w:t xml:space="preserve"> di dunia </w:t>
      </w:r>
      <w:proofErr w:type="spellStart"/>
      <w:r w:rsidRPr="0043321E">
        <w:t>saat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daripada</w:t>
      </w:r>
      <w:proofErr w:type="spellEnd"/>
      <w:r w:rsidRPr="0043321E">
        <w:t xml:space="preserve"> </w:t>
      </w:r>
      <w:proofErr w:type="spellStart"/>
      <w:r w:rsidRPr="0043321E">
        <w:t>sepanjang</w:t>
      </w:r>
      <w:proofErr w:type="spellEnd"/>
      <w:r w:rsidRPr="0043321E">
        <w:t xml:space="preserve"> </w:t>
      </w:r>
      <w:proofErr w:type="spellStart"/>
      <w:r w:rsidRPr="0043321E">
        <w:t>sejarah</w:t>
      </w:r>
      <w:proofErr w:type="spellEnd"/>
      <w:r w:rsidRPr="0043321E">
        <w:t xml:space="preserve">,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angka</w:t>
      </w:r>
      <w:proofErr w:type="spellEnd"/>
      <w:r w:rsidRPr="0043321E">
        <w:t xml:space="preserve">, </w:t>
      </w:r>
      <w:proofErr w:type="spellStart"/>
      <w:r w:rsidRPr="0043321E">
        <w:t>bukan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persentase</w:t>
      </w:r>
      <w:proofErr w:type="spellEnd"/>
      <w:r w:rsidRPr="0043321E">
        <w:t>.</w:t>
      </w:r>
      <w:r w:rsidR="000C6651">
        <w:t xml:space="preserve"> </w:t>
      </w:r>
      <w:proofErr w:type="spellStart"/>
      <w:r w:rsidRPr="0043321E">
        <w:t>Perbudakan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topik</w:t>
      </w:r>
      <w:proofErr w:type="spellEnd"/>
      <w:r w:rsidRPr="0043321E">
        <w:t xml:space="preserve"> </w:t>
      </w:r>
      <w:proofErr w:type="spellStart"/>
      <w:r w:rsidRPr="0043321E">
        <w:t>bsar</w:t>
      </w:r>
      <w:proofErr w:type="spellEnd"/>
      <w:r w:rsidRPr="0043321E">
        <w:t xml:space="preserve"> di </w:t>
      </w:r>
      <w:proofErr w:type="spellStart"/>
      <w:r w:rsidRPr="0043321E">
        <w:t>Perjanjian</w:t>
      </w:r>
      <w:proofErr w:type="spellEnd"/>
      <w:r w:rsidRPr="0043321E">
        <w:t xml:space="preserve"> Baru pada masa </w:t>
      </w:r>
      <w:proofErr w:type="spellStart"/>
      <w:r w:rsidRPr="0043321E">
        <w:t>ketika</w:t>
      </w:r>
      <w:proofErr w:type="spellEnd"/>
      <w:r w:rsidRPr="0043321E">
        <w:t xml:space="preserve"> </w:t>
      </w:r>
      <w:proofErr w:type="spellStart"/>
      <w:r w:rsidRPr="0043321E">
        <w:t>satu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tiga</w:t>
      </w:r>
      <w:proofErr w:type="spellEnd"/>
      <w:r w:rsidRPr="0043321E">
        <w:t xml:space="preserve"> orang di </w:t>
      </w:r>
      <w:proofErr w:type="spellStart"/>
      <w:r w:rsidRPr="0043321E">
        <w:t>kekaisaran</w:t>
      </w:r>
      <w:proofErr w:type="spellEnd"/>
      <w:r w:rsidRPr="0043321E">
        <w:t xml:space="preserve"> </w:t>
      </w:r>
      <w:proofErr w:type="spellStart"/>
      <w:r w:rsidRPr="0043321E">
        <w:t>Romawi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budak</w:t>
      </w:r>
      <w:proofErr w:type="spellEnd"/>
      <w:r w:rsidRPr="0043321E">
        <w:t xml:space="preserve">… </w:t>
      </w:r>
      <w:proofErr w:type="spellStart"/>
      <w:r w:rsidRPr="0043321E">
        <w:t>Perbudakan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cara</w:t>
      </w:r>
      <w:proofErr w:type="spellEnd"/>
      <w:r w:rsidRPr="0043321E">
        <w:t xml:space="preserve"> </w:t>
      </w:r>
      <w:proofErr w:type="spellStart"/>
      <w:r w:rsidRPr="0043321E">
        <w:t>membayar</w:t>
      </w:r>
      <w:proofErr w:type="spellEnd"/>
      <w:r w:rsidRPr="0043321E">
        <w:t xml:space="preserve"> utang di </w:t>
      </w:r>
      <w:proofErr w:type="spellStart"/>
      <w:r w:rsidRPr="0043321E">
        <w:t>budaya</w:t>
      </w:r>
      <w:proofErr w:type="spellEnd"/>
      <w:r w:rsidRPr="0043321E">
        <w:t xml:space="preserve"> yang </w:t>
      </w:r>
      <w:proofErr w:type="spellStart"/>
      <w:r w:rsidRPr="0043321E">
        <w:t>tidak</w:t>
      </w:r>
      <w:proofErr w:type="spellEnd"/>
      <w:r w:rsidRPr="0043321E">
        <w:t xml:space="preserve"> punya </w:t>
      </w:r>
      <w:proofErr w:type="spellStart"/>
      <w:r w:rsidRPr="0043321E">
        <w:t>jaring</w:t>
      </w:r>
      <w:proofErr w:type="spellEnd"/>
      <w:r w:rsidRPr="0043321E">
        <w:t xml:space="preserve"> </w:t>
      </w:r>
      <w:proofErr w:type="spellStart"/>
      <w:r w:rsidRPr="0043321E">
        <w:t>pengaman</w:t>
      </w:r>
      <w:proofErr w:type="spellEnd"/>
      <w:r w:rsidRPr="0043321E">
        <w:t xml:space="preserve"> </w:t>
      </w:r>
      <w:proofErr w:type="spellStart"/>
      <w:r w:rsidRPr="0043321E">
        <w:t>sosial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pemerintah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orang-orang yang </w:t>
      </w:r>
      <w:proofErr w:type="spellStart"/>
      <w:r w:rsidRPr="0043321E">
        <w:t>mengalami</w:t>
      </w:r>
      <w:proofErr w:type="spellEnd"/>
      <w:r w:rsidRPr="0043321E">
        <w:t xml:space="preserve"> </w:t>
      </w:r>
      <w:proofErr w:type="spellStart"/>
      <w:r w:rsidRPr="0043321E">
        <w:t>kesulitan</w:t>
      </w:r>
      <w:proofErr w:type="spellEnd"/>
      <w:r w:rsidRPr="0043321E">
        <w:t xml:space="preserve"> </w:t>
      </w:r>
      <w:proofErr w:type="spellStart"/>
      <w:r w:rsidRPr="0043321E">
        <w:t>keuangan</w:t>
      </w:r>
      <w:proofErr w:type="spellEnd"/>
      <w:r w:rsidRPr="0043321E">
        <w:t xml:space="preserve"> yang </w:t>
      </w:r>
      <w:proofErr w:type="spellStart"/>
      <w:r w:rsidRPr="0043321E">
        <w:t>parah</w:t>
      </w:r>
      <w:proofErr w:type="spellEnd"/>
      <w:r w:rsidRPr="0043321E">
        <w:t xml:space="preserve">, </w:t>
      </w:r>
      <w:proofErr w:type="spellStart"/>
      <w:r w:rsidRPr="0043321E">
        <w:t>jadi</w:t>
      </w:r>
      <w:proofErr w:type="spellEnd"/>
      <w:r w:rsidRPr="0043321E">
        <w:t xml:space="preserve"> </w:t>
      </w:r>
      <w:proofErr w:type="spellStart"/>
      <w:r w:rsidRPr="0043321E">
        <w:t>banyak</w:t>
      </w:r>
      <w:proofErr w:type="spellEnd"/>
      <w:r w:rsidRPr="0043321E">
        <w:t xml:space="preserve"> orang </w:t>
      </w:r>
      <w:proofErr w:type="spellStart"/>
      <w:r w:rsidRPr="0043321E">
        <w:t>jadi</w:t>
      </w:r>
      <w:proofErr w:type="spellEnd"/>
      <w:r w:rsidRPr="0043321E">
        <w:t xml:space="preserve"> </w:t>
      </w:r>
      <w:proofErr w:type="spellStart"/>
      <w:r w:rsidRPr="0043321E">
        <w:t>budak</w:t>
      </w:r>
      <w:proofErr w:type="spellEnd"/>
      <w:r w:rsidRPr="0043321E">
        <w:t xml:space="preserve"> </w:t>
      </w:r>
      <w:proofErr w:type="spellStart"/>
      <w:r w:rsidRPr="0043321E">
        <w:t>karena</w:t>
      </w:r>
      <w:proofErr w:type="spellEnd"/>
      <w:r w:rsidRPr="0043321E">
        <w:t xml:space="preserve"> </w:t>
      </w:r>
      <w:proofErr w:type="spellStart"/>
      <w:r w:rsidRPr="0043321E">
        <w:t>terjerat</w:t>
      </w:r>
      <w:proofErr w:type="spellEnd"/>
      <w:r w:rsidRPr="0043321E">
        <w:t xml:space="preserve"> utang.</w:t>
      </w:r>
      <w:r w:rsidR="000C6651">
        <w:t xml:space="preserve"> </w:t>
      </w:r>
      <w:r w:rsidRPr="0043321E">
        <w:t xml:space="preserve">Sebagian orang </w:t>
      </w:r>
      <w:proofErr w:type="spellStart"/>
      <w:r w:rsidRPr="0043321E">
        <w:t>menjadi</w:t>
      </w:r>
      <w:proofErr w:type="spellEnd"/>
      <w:r w:rsidRPr="0043321E">
        <w:t xml:space="preserve"> </w:t>
      </w:r>
      <w:proofErr w:type="spellStart"/>
      <w:r w:rsidRPr="0043321E">
        <w:t>budak</w:t>
      </w:r>
      <w:proofErr w:type="spellEnd"/>
      <w:r w:rsidRPr="0043321E">
        <w:t xml:space="preserve"> </w:t>
      </w:r>
      <w:proofErr w:type="spellStart"/>
      <w:r w:rsidRPr="0043321E">
        <w:t>karena</w:t>
      </w:r>
      <w:proofErr w:type="spellEnd"/>
      <w:r w:rsidRPr="0043321E">
        <w:t xml:space="preserve"> </w:t>
      </w:r>
      <w:proofErr w:type="spellStart"/>
      <w:r w:rsidRPr="0043321E">
        <w:t>mereka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pihak</w:t>
      </w:r>
      <w:proofErr w:type="spellEnd"/>
      <w:r w:rsidRPr="0043321E">
        <w:t xml:space="preserve"> yang </w:t>
      </w:r>
      <w:proofErr w:type="spellStart"/>
      <w:r w:rsidRPr="0043321E">
        <w:t>kalah</w:t>
      </w:r>
      <w:proofErr w:type="spellEnd"/>
      <w:r w:rsidRPr="0043321E">
        <w:t xml:space="preserve"> </w:t>
      </w:r>
      <w:proofErr w:type="spellStart"/>
      <w:r w:rsidRPr="0043321E">
        <w:t>perang</w:t>
      </w:r>
      <w:proofErr w:type="spellEnd"/>
      <w:r w:rsidRPr="0043321E">
        <w:t>.</w:t>
      </w:r>
      <w:r w:rsidR="000C6651">
        <w:t xml:space="preserve"> </w:t>
      </w:r>
      <w:r w:rsidRPr="0043321E">
        <w:t xml:space="preserve">Jadi </w:t>
      </w:r>
      <w:proofErr w:type="spellStart"/>
      <w:r w:rsidRPr="0043321E">
        <w:t>itu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dua </w:t>
      </w:r>
      <w:proofErr w:type="spellStart"/>
      <w:r w:rsidRPr="0043321E">
        <w:t>alasan</w:t>
      </w:r>
      <w:proofErr w:type="spellEnd"/>
      <w:r w:rsidRPr="0043321E">
        <w:t xml:space="preserve"> orang-orang </w:t>
      </w:r>
      <w:proofErr w:type="spellStart"/>
      <w:r w:rsidRPr="0043321E">
        <w:t>terjerat</w:t>
      </w:r>
      <w:proofErr w:type="spellEnd"/>
      <w:r w:rsidRPr="0043321E">
        <w:t xml:space="preserve"> </w:t>
      </w:r>
      <w:proofErr w:type="spellStart"/>
      <w:r w:rsidRPr="0043321E">
        <w:t>ke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perbudakan</w:t>
      </w:r>
      <w:proofErr w:type="spellEnd"/>
      <w:r w:rsidRPr="0043321E">
        <w:t>.</w:t>
      </w:r>
      <w:r w:rsidR="000C6651">
        <w:t xml:space="preserve"> </w:t>
      </w:r>
      <w:r w:rsidRPr="0043321E">
        <w:t xml:space="preserve">Sedang </w:t>
      </w:r>
      <w:proofErr w:type="spellStart"/>
      <w:r w:rsidRPr="0043321E">
        <w:t>fenomoena</w:t>
      </w:r>
      <w:proofErr w:type="spellEnd"/>
      <w:r w:rsidRPr="0043321E">
        <w:t xml:space="preserve"> </w:t>
      </w:r>
      <w:proofErr w:type="spellStart"/>
      <w:r w:rsidRPr="0043321E">
        <w:t>perbudakan</w:t>
      </w:r>
      <w:proofErr w:type="spellEnd"/>
      <w:r w:rsidRPr="0043321E">
        <w:t xml:space="preserve"> yang </w:t>
      </w:r>
      <w:proofErr w:type="spellStart"/>
      <w:r w:rsidRPr="0043321E">
        <w:t>lebih</w:t>
      </w:r>
      <w:proofErr w:type="spellEnd"/>
      <w:r w:rsidRPr="0043321E">
        <w:t xml:space="preserve"> modern yang </w:t>
      </w:r>
      <w:proofErr w:type="spellStart"/>
      <w:r w:rsidRPr="0043321E">
        <w:t>ada</w:t>
      </w:r>
      <w:proofErr w:type="spellEnd"/>
      <w:r w:rsidRPr="0043321E">
        <w:t xml:space="preserve"> di </w:t>
      </w:r>
      <w:proofErr w:type="spellStart"/>
      <w:r w:rsidRPr="0043321E">
        <w:t>sekitar</w:t>
      </w:r>
      <w:proofErr w:type="spellEnd"/>
      <w:r w:rsidRPr="0043321E">
        <w:t xml:space="preserve"> </w:t>
      </w:r>
      <w:proofErr w:type="spellStart"/>
      <w:r w:rsidRPr="0043321E">
        <w:t>abad</w:t>
      </w:r>
      <w:proofErr w:type="spellEnd"/>
      <w:r w:rsidRPr="0043321E">
        <w:t xml:space="preserve"> </w:t>
      </w:r>
      <w:proofErr w:type="spellStart"/>
      <w:r w:rsidRPr="0043321E">
        <w:t>ke</w:t>
      </w:r>
      <w:proofErr w:type="spellEnd"/>
      <w:r w:rsidRPr="0043321E">
        <w:t xml:space="preserve"> </w:t>
      </w:r>
      <w:proofErr w:type="spellStart"/>
      <w:r w:rsidRPr="0043321E">
        <w:t>delapanbelas</w:t>
      </w:r>
      <w:proofErr w:type="spellEnd"/>
      <w:r w:rsidRPr="0043321E">
        <w:t xml:space="preserve">, </w:t>
      </w:r>
      <w:proofErr w:type="spellStart"/>
      <w:r w:rsidRPr="0043321E">
        <w:t>sembilanbelas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budak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Afrika,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 </w:t>
      </w:r>
      <w:proofErr w:type="spellStart"/>
      <w:r w:rsidRPr="0043321E">
        <w:t>unik</w:t>
      </w:r>
      <w:proofErr w:type="spellEnd"/>
      <w:r w:rsidRPr="0043321E">
        <w:t>.</w:t>
      </w:r>
      <w:r w:rsidR="000C6651">
        <w:t xml:space="preserve"> </w:t>
      </w:r>
      <w:proofErr w:type="spellStart"/>
      <w:r w:rsidRPr="0043321E">
        <w:t>Perbudakan</w:t>
      </w:r>
      <w:proofErr w:type="spellEnd"/>
      <w:r w:rsidRPr="0043321E">
        <w:t xml:space="preserve"> </w:t>
      </w:r>
      <w:proofErr w:type="spellStart"/>
      <w:r w:rsidRPr="0043321E">
        <w:t>itu</w:t>
      </w:r>
      <w:proofErr w:type="spellEnd"/>
      <w:r w:rsidRPr="0043321E">
        <w:t xml:space="preserve"> </w:t>
      </w:r>
      <w:proofErr w:type="spellStart"/>
      <w:r w:rsidRPr="0043321E">
        <w:t>lebih</w:t>
      </w:r>
      <w:proofErr w:type="spellEnd"/>
      <w:r w:rsidRPr="0043321E">
        <w:t xml:space="preserve"> </w:t>
      </w:r>
      <w:proofErr w:type="spellStart"/>
      <w:r w:rsidRPr="0043321E">
        <w:t>cocok</w:t>
      </w:r>
      <w:proofErr w:type="spellEnd"/>
      <w:r w:rsidRPr="0043321E">
        <w:t xml:space="preserve"> </w:t>
      </w:r>
      <w:proofErr w:type="spellStart"/>
      <w:r w:rsidRPr="0043321E">
        <w:t>disebut</w:t>
      </w:r>
      <w:proofErr w:type="spellEnd"/>
      <w:r w:rsidRPr="0043321E">
        <w:t xml:space="preserve"> </w:t>
      </w:r>
      <w:proofErr w:type="spellStart"/>
      <w:r w:rsidRPr="0043321E">
        <w:t>penculikan</w:t>
      </w:r>
      <w:proofErr w:type="spellEnd"/>
      <w:r w:rsidRPr="0043321E">
        <w:t xml:space="preserve">, </w:t>
      </w:r>
      <w:proofErr w:type="spellStart"/>
      <w:r w:rsidRPr="0043321E">
        <w:t>satu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 yang </w:t>
      </w:r>
      <w:proofErr w:type="spellStart"/>
      <w:r w:rsidR="000C6651">
        <w:t>dikecam</w:t>
      </w:r>
      <w:proofErr w:type="spellEnd"/>
      <w:r w:rsidR="000C6651">
        <w:t xml:space="preserve"> </w:t>
      </w:r>
      <w:r w:rsidRPr="0043321E">
        <w:t xml:space="preserve">oleh </w:t>
      </w:r>
      <w:proofErr w:type="spellStart"/>
      <w:r w:rsidRPr="0043321E">
        <w:t>Perjanjian</w:t>
      </w:r>
      <w:proofErr w:type="spellEnd"/>
      <w:r w:rsidRPr="0043321E">
        <w:t xml:space="preserve"> Baru.</w:t>
      </w:r>
    </w:p>
    <w:p w14:paraId="04767B0D" w14:textId="77777777" w:rsidR="0043321E" w:rsidRPr="0043321E" w:rsidRDefault="0043321E" w:rsidP="000C6651">
      <w:pPr>
        <w:pStyle w:val="Quotations"/>
        <w:jc w:val="right"/>
      </w:pPr>
      <w:r w:rsidRPr="0043321E">
        <w:t>— Dr. Brian D. Russell</w:t>
      </w:r>
    </w:p>
    <w:p w14:paraId="113416CB" w14:textId="33A00C79" w:rsidR="0043321E" w:rsidRPr="0043321E" w:rsidRDefault="0043321E" w:rsidP="00811147">
      <w:pPr>
        <w:pStyle w:val="BodyText"/>
      </w:pPr>
      <w:proofErr w:type="spellStart"/>
      <w:r w:rsidRPr="0043321E">
        <w:t>Tetapi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masa Paulus, </w:t>
      </w:r>
      <w:proofErr w:type="spellStart"/>
      <w:r w:rsidRPr="0043321E">
        <w:t>perbudakan</w:t>
      </w:r>
      <w:proofErr w:type="spellEnd"/>
      <w:r w:rsidRPr="0043321E">
        <w:t xml:space="preserve"> yang </w:t>
      </w:r>
      <w:proofErr w:type="spellStart"/>
      <w:r w:rsidRPr="0043321E">
        <w:t>ada</w:t>
      </w:r>
      <w:proofErr w:type="spellEnd"/>
      <w:r w:rsidRPr="0043321E">
        <w:t xml:space="preserve"> </w:t>
      </w:r>
      <w:proofErr w:type="spellStart"/>
      <w:r w:rsidRPr="0043321E">
        <w:t>berbeda</w:t>
      </w:r>
      <w:proofErr w:type="spellEnd"/>
      <w:r w:rsidRPr="0043321E">
        <w:t xml:space="preserve">, paling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secara</w:t>
      </w:r>
      <w:proofErr w:type="spellEnd"/>
      <w:r w:rsidRPr="0043321E">
        <w:t xml:space="preserve"> legal. </w:t>
      </w:r>
      <w:proofErr w:type="spellStart"/>
      <w:r w:rsidRPr="0043321E">
        <w:t>Kerap</w:t>
      </w:r>
      <w:proofErr w:type="spellEnd"/>
      <w:r w:rsidRPr="0043321E">
        <w:t xml:space="preserve"> kali </w:t>
      </w:r>
      <w:proofErr w:type="spellStart"/>
      <w:r w:rsidRPr="0043321E">
        <w:t>perbudakan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merupakan</w:t>
      </w:r>
      <w:proofErr w:type="spellEnd"/>
      <w:r w:rsidRPr="0043321E">
        <w:t xml:space="preserve"> </w:t>
      </w:r>
      <w:proofErr w:type="spellStart"/>
      <w:r w:rsidRPr="0043321E">
        <w:t>perjanjian</w:t>
      </w:r>
      <w:proofErr w:type="spellEnd"/>
      <w:r w:rsidRPr="0043321E">
        <w:t xml:space="preserve"> </w:t>
      </w:r>
      <w:proofErr w:type="spellStart"/>
      <w:r w:rsidRPr="0043321E">
        <w:t>saling</w:t>
      </w:r>
      <w:proofErr w:type="spellEnd"/>
      <w:r w:rsidRPr="0043321E">
        <w:t xml:space="preserve"> </w:t>
      </w:r>
      <w:proofErr w:type="spellStart"/>
      <w:r w:rsidRPr="0043321E">
        <w:t>menguntungkan</w:t>
      </w:r>
      <w:proofErr w:type="spellEnd"/>
      <w:r w:rsidRPr="0043321E">
        <w:t xml:space="preserve"> </w:t>
      </w:r>
      <w:proofErr w:type="spellStart"/>
      <w:r w:rsidRPr="0043321E">
        <w:t>secara</w:t>
      </w:r>
      <w:proofErr w:type="spellEnd"/>
      <w:r w:rsidRPr="0043321E">
        <w:t xml:space="preserve"> </w:t>
      </w:r>
      <w:proofErr w:type="spellStart"/>
      <w:r w:rsidRPr="0043321E">
        <w:t>ekonomi</w:t>
      </w:r>
      <w:proofErr w:type="spellEnd"/>
      <w:r w:rsidRPr="0043321E">
        <w:t xml:space="preserve">, </w:t>
      </w:r>
      <w:proofErr w:type="spellStart"/>
      <w:r w:rsidRPr="0043321E">
        <w:t>khususnya</w:t>
      </w:r>
      <w:proofErr w:type="spellEnd"/>
      <w:r w:rsidRPr="0043321E">
        <w:t xml:space="preserve"> </w:t>
      </w:r>
      <w:proofErr w:type="spellStart"/>
      <w:r w:rsidRPr="0043321E">
        <w:t>bila</w:t>
      </w:r>
      <w:proofErr w:type="spellEnd"/>
      <w:r w:rsidRPr="0043321E">
        <w:t xml:space="preserve"> </w:t>
      </w:r>
      <w:proofErr w:type="spellStart"/>
      <w:r w:rsidRPr="0043321E">
        <w:t>baik</w:t>
      </w:r>
      <w:proofErr w:type="spellEnd"/>
      <w:r w:rsidRPr="0043321E">
        <w:t xml:space="preserve"> tuan </w:t>
      </w:r>
      <w:proofErr w:type="spellStart"/>
      <w:r w:rsidRPr="0043321E">
        <w:t>maupun</w:t>
      </w:r>
      <w:proofErr w:type="spellEnd"/>
      <w:r w:rsidRPr="0043321E">
        <w:t xml:space="preserve"> </w:t>
      </w:r>
      <w:proofErr w:type="spellStart"/>
      <w:r w:rsidRPr="0043321E">
        <w:t>budak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orang Kristen. </w:t>
      </w:r>
      <w:proofErr w:type="spellStart"/>
      <w:r w:rsidRPr="0043321E">
        <w:t>Kenyataannya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</w:t>
      </w:r>
      <w:proofErr w:type="spellStart"/>
      <w:r w:rsidRPr="0043321E">
        <w:t>baik</w:t>
      </w:r>
      <w:proofErr w:type="spellEnd"/>
      <w:r w:rsidRPr="0043321E">
        <w:t xml:space="preserve"> tuan </w:t>
      </w:r>
      <w:proofErr w:type="spellStart"/>
      <w:r w:rsidRPr="0043321E">
        <w:t>maupun</w:t>
      </w:r>
      <w:proofErr w:type="spellEnd"/>
      <w:r w:rsidRPr="0043321E">
        <w:t xml:space="preserve"> </w:t>
      </w:r>
      <w:proofErr w:type="spellStart"/>
      <w:r w:rsidRPr="0043321E">
        <w:t>budak</w:t>
      </w:r>
      <w:proofErr w:type="spellEnd"/>
      <w:r w:rsidRPr="0043321E">
        <w:t xml:space="preserve"> </w:t>
      </w:r>
      <w:proofErr w:type="spellStart"/>
      <w:r w:rsidRPr="0043321E">
        <w:t>tinggal</w:t>
      </w:r>
      <w:proofErr w:type="spellEnd"/>
      <w:r w:rsidRPr="0043321E">
        <w:t xml:space="preserve"> </w:t>
      </w:r>
      <w:proofErr w:type="gramStart"/>
      <w:r w:rsidRPr="0043321E">
        <w:t xml:space="preserve">di  </w:t>
      </w:r>
      <w:proofErr w:type="spellStart"/>
      <w:r w:rsidRPr="0043321E">
        <w:t>rumah</w:t>
      </w:r>
      <w:proofErr w:type="spellEnd"/>
      <w:proofErr w:type="gramEnd"/>
      <w:r w:rsidRPr="0043321E">
        <w:t xml:space="preserve"> yang </w:t>
      </w:r>
      <w:proofErr w:type="spellStart"/>
      <w:r w:rsidRPr="0043321E">
        <w:t>sama</w:t>
      </w:r>
      <w:proofErr w:type="spellEnd"/>
      <w:r w:rsidRPr="0043321E">
        <w:t xml:space="preserve">, dan </w:t>
      </w:r>
      <w:proofErr w:type="spellStart"/>
      <w:r w:rsidRPr="0043321E">
        <w:t>dituntut</w:t>
      </w:r>
      <w:proofErr w:type="spellEnd"/>
      <w:r w:rsidRPr="0043321E">
        <w:t xml:space="preserve"> oleh Allah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saling</w:t>
      </w:r>
      <w:proofErr w:type="spellEnd"/>
      <w:r w:rsidRPr="0043321E">
        <w:t xml:space="preserve"> </w:t>
      </w:r>
      <w:proofErr w:type="spellStart"/>
      <w:r w:rsidRPr="0043321E">
        <w:t>melayani</w:t>
      </w:r>
      <w:proofErr w:type="spellEnd"/>
      <w:r w:rsidRPr="0043321E">
        <w:t xml:space="preserve">, </w:t>
      </w:r>
      <w:proofErr w:type="spellStart"/>
      <w:r w:rsidRPr="0043321E">
        <w:t>saling</w:t>
      </w:r>
      <w:proofErr w:type="spellEnd"/>
      <w:r w:rsidRPr="0043321E">
        <w:t xml:space="preserve"> </w:t>
      </w:r>
      <w:proofErr w:type="spellStart"/>
      <w:r w:rsidRPr="0043321E">
        <w:t>mengasihi</w:t>
      </w:r>
      <w:proofErr w:type="spellEnd"/>
      <w:r w:rsidRPr="0043321E">
        <w:t xml:space="preserve">. </w:t>
      </w:r>
      <w:proofErr w:type="spellStart"/>
      <w:r w:rsidRPr="0043321E">
        <w:t>Mereka</w:t>
      </w:r>
      <w:proofErr w:type="spellEnd"/>
      <w:r w:rsidRPr="0043321E">
        <w:t xml:space="preserve"> </w:t>
      </w:r>
      <w:proofErr w:type="spellStart"/>
      <w:r w:rsidRPr="0043321E">
        <w:t>semua</w:t>
      </w:r>
      <w:proofErr w:type="spellEnd"/>
      <w:r w:rsidRPr="0043321E">
        <w:t xml:space="preserve"> pada </w:t>
      </w:r>
      <w:proofErr w:type="spellStart"/>
      <w:r w:rsidRPr="0043321E">
        <w:t>dasarnya</w:t>
      </w:r>
      <w:proofErr w:type="spellEnd"/>
      <w:r w:rsidRPr="0043321E">
        <w:t xml:space="preserve"> </w:t>
      </w:r>
      <w:proofErr w:type="spellStart"/>
      <w:r w:rsidRPr="0043321E">
        <w:t>menjadi</w:t>
      </w:r>
      <w:proofErr w:type="spellEnd"/>
      <w:r w:rsidRPr="0043321E">
        <w:t xml:space="preserve"> </w:t>
      </w:r>
      <w:proofErr w:type="spellStart"/>
      <w:r w:rsidRPr="0043321E">
        <w:t>satu</w:t>
      </w:r>
      <w:proofErr w:type="spellEnd"/>
      <w:r w:rsidRPr="0043321E">
        <w:t xml:space="preserve"> </w:t>
      </w:r>
      <w:proofErr w:type="spellStart"/>
      <w:r w:rsidRPr="0043321E">
        <w:t>keluarga</w:t>
      </w:r>
      <w:proofErr w:type="spellEnd"/>
      <w:r w:rsidRPr="0043321E">
        <w:t xml:space="preserve"> </w:t>
      </w:r>
      <w:proofErr w:type="spellStart"/>
      <w:r w:rsidRPr="0043321E">
        <w:t>besar</w:t>
      </w:r>
      <w:proofErr w:type="spellEnd"/>
      <w:r w:rsidRPr="0043321E">
        <w:t xml:space="preserve">. Oleh </w:t>
      </w:r>
      <w:proofErr w:type="spellStart"/>
      <w:r w:rsidRPr="0043321E">
        <w:t>karena</w:t>
      </w:r>
      <w:proofErr w:type="spellEnd"/>
      <w:r w:rsidRPr="0043321E">
        <w:t xml:space="preserve"> </w:t>
      </w:r>
      <w:proofErr w:type="spellStart"/>
      <w:r w:rsidRPr="0043321E">
        <w:t>hubungan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dilakukan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cara</w:t>
      </w:r>
      <w:proofErr w:type="spellEnd"/>
      <w:r w:rsidRPr="0043321E">
        <w:t xml:space="preserve"> </w:t>
      </w:r>
      <w:proofErr w:type="spellStart"/>
      <w:r w:rsidRPr="0043321E">
        <w:t>saling</w:t>
      </w:r>
      <w:proofErr w:type="spellEnd"/>
      <w:r w:rsidRPr="0043321E">
        <w:t xml:space="preserve"> </w:t>
      </w:r>
      <w:proofErr w:type="spellStart"/>
      <w:r w:rsidRPr="0043321E">
        <w:t>menguntungkan</w:t>
      </w:r>
      <w:proofErr w:type="spellEnd"/>
      <w:r w:rsidRPr="0043321E">
        <w:t xml:space="preserve"> </w:t>
      </w:r>
      <w:proofErr w:type="spellStart"/>
      <w:r w:rsidRPr="0043321E">
        <w:t>serta</w:t>
      </w:r>
      <w:proofErr w:type="spellEnd"/>
      <w:r w:rsidRPr="0043321E">
        <w:t xml:space="preserve"> </w:t>
      </w:r>
      <w:proofErr w:type="spellStart"/>
      <w:r w:rsidRPr="0043321E">
        <w:t>ada</w:t>
      </w:r>
      <w:proofErr w:type="spellEnd"/>
      <w:r w:rsidRPr="0043321E">
        <w:t xml:space="preserve"> di </w:t>
      </w:r>
      <w:proofErr w:type="spellStart"/>
      <w:r w:rsidRPr="0043321E">
        <w:t>dalam</w:t>
      </w:r>
      <w:proofErr w:type="spellEnd"/>
      <w:r w:rsidRPr="0043321E">
        <w:t xml:space="preserve"> Tuhan, </w:t>
      </w:r>
      <w:proofErr w:type="spellStart"/>
      <w:r w:rsidRPr="0043321E">
        <w:t>maka</w:t>
      </w:r>
      <w:proofErr w:type="spellEnd"/>
      <w:r w:rsidRPr="0043321E">
        <w:t xml:space="preserve"> Paulus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memerintahkan</w:t>
      </w:r>
      <w:proofErr w:type="spellEnd"/>
      <w:r w:rsidRPr="0043321E">
        <w:t xml:space="preserve"> </w:t>
      </w:r>
      <w:proofErr w:type="spellStart"/>
      <w:r w:rsidRPr="0043321E">
        <w:t>gereja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menghancurkan</w:t>
      </w:r>
      <w:proofErr w:type="spellEnd"/>
      <w:r w:rsidRPr="0043321E">
        <w:t xml:space="preserve"> </w:t>
      </w:r>
      <w:proofErr w:type="spellStart"/>
      <w:r w:rsidRPr="0043321E">
        <w:t>institusi</w:t>
      </w:r>
      <w:proofErr w:type="spellEnd"/>
      <w:r w:rsidRPr="0043321E">
        <w:t xml:space="preserve"> </w:t>
      </w:r>
      <w:proofErr w:type="spellStart"/>
      <w:r w:rsidRPr="0043321E">
        <w:t>sosial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. </w:t>
      </w:r>
      <w:proofErr w:type="spellStart"/>
      <w:r w:rsidRPr="0043321E">
        <w:t>Sebaliknya</w:t>
      </w:r>
      <w:proofErr w:type="spellEnd"/>
      <w:r w:rsidRPr="0043321E">
        <w:t xml:space="preserve">,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mengajar</w:t>
      </w:r>
      <w:proofErr w:type="spellEnd"/>
      <w:r w:rsidRPr="0043321E">
        <w:t xml:space="preserve"> </w:t>
      </w:r>
      <w:proofErr w:type="spellStart"/>
      <w:r w:rsidRPr="0043321E">
        <w:t>mereka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memperlakukan</w:t>
      </w:r>
      <w:proofErr w:type="spellEnd"/>
      <w:r w:rsidRPr="0043321E">
        <w:t xml:space="preserve"> </w:t>
      </w:r>
      <w:proofErr w:type="spellStart"/>
      <w:r w:rsidRPr="0043321E">
        <w:t>satu</w:t>
      </w:r>
      <w:proofErr w:type="spellEnd"/>
      <w:r w:rsidRPr="0043321E">
        <w:t xml:space="preserve"> </w:t>
      </w:r>
      <w:proofErr w:type="spellStart"/>
      <w:r w:rsidRPr="0043321E">
        <w:t>sama</w:t>
      </w:r>
      <w:proofErr w:type="spellEnd"/>
      <w:r w:rsidRPr="0043321E">
        <w:t xml:space="preserve"> lain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saudara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 xml:space="preserve">, </w:t>
      </w:r>
      <w:proofErr w:type="spellStart"/>
      <w:r w:rsidRPr="0043321E">
        <w:t>seperti</w:t>
      </w:r>
      <w:proofErr w:type="spellEnd"/>
      <w:r w:rsidRPr="0043321E">
        <w:t xml:space="preserve"> yang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pahami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pengusaha</w:t>
      </w:r>
      <w:proofErr w:type="spellEnd"/>
      <w:r w:rsidRPr="0043321E">
        <w:t xml:space="preserve"> dan </w:t>
      </w:r>
      <w:proofErr w:type="spellStart"/>
      <w:r w:rsidRPr="0043321E">
        <w:t>karyawan</w:t>
      </w:r>
      <w:proofErr w:type="spellEnd"/>
      <w:r w:rsidRPr="0043321E">
        <w:t xml:space="preserve"> Kristen di dunia modern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sekarang</w:t>
      </w:r>
      <w:proofErr w:type="spellEnd"/>
      <w:r w:rsidRPr="0043321E">
        <w:t xml:space="preserve">. </w:t>
      </w:r>
    </w:p>
    <w:p w14:paraId="2D97AAB8" w14:textId="351304BE" w:rsidR="0043321E" w:rsidRPr="0043321E" w:rsidRDefault="0043321E" w:rsidP="000C6651">
      <w:pPr>
        <w:pStyle w:val="Quotations"/>
      </w:pPr>
      <w:proofErr w:type="spellStart"/>
      <w:r w:rsidRPr="0043321E">
        <w:t>Pengajaran</w:t>
      </w:r>
      <w:proofErr w:type="spellEnd"/>
      <w:r w:rsidRPr="0043321E">
        <w:t xml:space="preserve"> Paulus </w:t>
      </w:r>
      <w:proofErr w:type="spellStart"/>
      <w:r w:rsidRPr="0043321E">
        <w:t>tentnag</w:t>
      </w:r>
      <w:proofErr w:type="spellEnd"/>
      <w:r w:rsidRPr="0043321E">
        <w:t xml:space="preserve"> </w:t>
      </w:r>
      <w:proofErr w:type="spellStart"/>
      <w:r w:rsidRPr="0043321E">
        <w:t>budak</w:t>
      </w:r>
      <w:proofErr w:type="spellEnd"/>
      <w:r w:rsidRPr="0043321E">
        <w:t xml:space="preserve"> dan tuan </w:t>
      </w:r>
      <w:proofErr w:type="spellStart"/>
      <w:r w:rsidRPr="0043321E">
        <w:t>jika</w:t>
      </w:r>
      <w:proofErr w:type="spellEnd"/>
      <w:r w:rsidRPr="0043321E">
        <w:t xml:space="preserve"> </w:t>
      </w:r>
      <w:proofErr w:type="spellStart"/>
      <w:r w:rsidRPr="0043321E">
        <w:t>dilihat</w:t>
      </w:r>
      <w:proofErr w:type="spellEnd"/>
      <w:r w:rsidRPr="0043321E">
        <w:t xml:space="preserve"> </w:t>
      </w:r>
      <w:proofErr w:type="spellStart"/>
      <w:r w:rsidRPr="0043321E">
        <w:t>sekilas</w:t>
      </w:r>
      <w:proofErr w:type="spellEnd"/>
      <w:r w:rsidRPr="0043321E">
        <w:t xml:space="preserve"> </w:t>
      </w:r>
      <w:proofErr w:type="spellStart"/>
      <w:r w:rsidRPr="0043321E">
        <w:t>terlihat</w:t>
      </w:r>
      <w:proofErr w:type="spellEnd"/>
      <w:r w:rsidRPr="0043321E">
        <w:t xml:space="preserve">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relevan</w:t>
      </w:r>
      <w:proofErr w:type="spellEnd"/>
      <w:r w:rsidRPr="0043321E">
        <w:t xml:space="preserve"> di zaman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sekarang</w:t>
      </w:r>
      <w:proofErr w:type="spellEnd"/>
      <w:r w:rsidRPr="0043321E">
        <w:t xml:space="preserve"> </w:t>
      </w:r>
      <w:proofErr w:type="spellStart"/>
      <w:r w:rsidRPr="0043321E">
        <w:t>karena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menghapuskan</w:t>
      </w:r>
      <w:proofErr w:type="spellEnd"/>
      <w:r w:rsidRPr="0043321E">
        <w:t xml:space="preserve"> </w:t>
      </w:r>
      <w:proofErr w:type="spellStart"/>
      <w:r w:rsidRPr="0043321E">
        <w:t>perbudakan</w:t>
      </w:r>
      <w:proofErr w:type="spellEnd"/>
      <w:r w:rsidRPr="0043321E">
        <w:t>.</w:t>
      </w:r>
      <w:r w:rsidR="000C6651">
        <w:t xml:space="preserve"> </w:t>
      </w:r>
      <w:proofErr w:type="spellStart"/>
      <w:r w:rsidRPr="0043321E">
        <w:t>Namun</w:t>
      </w:r>
      <w:proofErr w:type="spellEnd"/>
      <w:r w:rsidRPr="0043321E">
        <w:t xml:space="preserve"> </w:t>
      </w:r>
      <w:proofErr w:type="spellStart"/>
      <w:r w:rsidRPr="0043321E">
        <w:t>saya</w:t>
      </w:r>
      <w:proofErr w:type="spellEnd"/>
      <w:r w:rsidRPr="0043321E">
        <w:t xml:space="preserve"> </w:t>
      </w:r>
      <w:proofErr w:type="spellStart"/>
      <w:r w:rsidRPr="0043321E">
        <w:t>pikir</w:t>
      </w:r>
      <w:proofErr w:type="spellEnd"/>
      <w:r w:rsidRPr="0043321E">
        <w:t xml:space="preserve"> </w:t>
      </w:r>
      <w:proofErr w:type="spellStart"/>
      <w:r w:rsidRPr="0043321E">
        <w:t>ada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 yang </w:t>
      </w:r>
      <w:proofErr w:type="spellStart"/>
      <w:r w:rsidRPr="0043321E">
        <w:t>sejalan</w:t>
      </w:r>
      <w:proofErr w:type="spellEnd"/>
      <w:r w:rsidRPr="0043321E">
        <w:t xml:space="preserve"> di </w:t>
      </w:r>
      <w:proofErr w:type="spellStart"/>
      <w:r w:rsidRPr="0043321E">
        <w:t>sini</w:t>
      </w:r>
      <w:proofErr w:type="spellEnd"/>
      <w:r w:rsidRPr="0043321E">
        <w:t xml:space="preserve">, </w:t>
      </w:r>
      <w:proofErr w:type="spellStart"/>
      <w:r w:rsidRPr="0043321E">
        <w:t>khususnya</w:t>
      </w:r>
      <w:proofErr w:type="spellEnd"/>
      <w:r w:rsidRPr="0043321E">
        <w:t xml:space="preserve"> </w:t>
      </w:r>
      <w:proofErr w:type="spellStart"/>
      <w:r w:rsidRPr="0043321E">
        <w:t>jika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paham</w:t>
      </w:r>
      <w:proofErr w:type="spellEnd"/>
      <w:r w:rsidRPr="0043321E">
        <w:t xml:space="preserve"> </w:t>
      </w:r>
      <w:proofErr w:type="spellStart"/>
      <w:r w:rsidRPr="0043321E">
        <w:t>tentang</w:t>
      </w:r>
      <w:proofErr w:type="spellEnd"/>
      <w:r w:rsidRPr="0043321E">
        <w:t xml:space="preserve"> </w:t>
      </w:r>
      <w:proofErr w:type="spellStart"/>
      <w:r w:rsidRPr="0043321E">
        <w:t>bentuk</w:t>
      </w:r>
      <w:proofErr w:type="spellEnd"/>
      <w:r w:rsidRPr="0043321E">
        <w:t xml:space="preserve"> </w:t>
      </w:r>
      <w:proofErr w:type="spellStart"/>
      <w:r w:rsidRPr="0043321E">
        <w:t>penbudakan</w:t>
      </w:r>
      <w:proofErr w:type="spellEnd"/>
      <w:r w:rsidRPr="0043321E">
        <w:t xml:space="preserve"> di dunia Greco-</w:t>
      </w:r>
      <w:proofErr w:type="spellStart"/>
      <w:r w:rsidRPr="0043321E">
        <w:t>Romawi</w:t>
      </w:r>
      <w:proofErr w:type="spellEnd"/>
      <w:r w:rsidRPr="0043321E">
        <w:t xml:space="preserve">, </w:t>
      </w:r>
      <w:proofErr w:type="spellStart"/>
      <w:r w:rsidRPr="0043321E">
        <w:t>bahwa</w:t>
      </w:r>
      <w:proofErr w:type="spellEnd"/>
      <w:r w:rsidRPr="0043321E">
        <w:t xml:space="preserve"> </w:t>
      </w:r>
      <w:proofErr w:type="spellStart"/>
      <w:r w:rsidRPr="0043321E">
        <w:t>perilaku</w:t>
      </w:r>
      <w:proofErr w:type="spellEnd"/>
      <w:r w:rsidRPr="0043321E">
        <w:t xml:space="preserve"> dan </w:t>
      </w:r>
      <w:proofErr w:type="spellStart"/>
      <w:r w:rsidRPr="0043321E">
        <w:t>sikap</w:t>
      </w:r>
      <w:proofErr w:type="spellEnd"/>
      <w:r w:rsidRPr="0043321E">
        <w:t xml:space="preserve"> yang Paul </w:t>
      </w:r>
      <w:proofErr w:type="spellStart"/>
      <w:r w:rsidRPr="0043321E">
        <w:t>minta</w:t>
      </w:r>
      <w:proofErr w:type="spellEnd"/>
      <w:r w:rsidRPr="0043321E">
        <w:t xml:space="preserve"> agar para tuan dan para </w:t>
      </w:r>
      <w:proofErr w:type="spellStart"/>
      <w:r w:rsidRPr="0043321E">
        <w:t>budak</w:t>
      </w:r>
      <w:proofErr w:type="spellEnd"/>
      <w:r w:rsidRPr="0043321E">
        <w:t xml:space="preserve"> </w:t>
      </w:r>
      <w:proofErr w:type="spellStart"/>
      <w:r w:rsidRPr="0043321E">
        <w:t>lakukan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bentuk</w:t>
      </w:r>
      <w:proofErr w:type="spellEnd"/>
      <w:r w:rsidRPr="0043321E">
        <w:t xml:space="preserve"> </w:t>
      </w:r>
      <w:proofErr w:type="spellStart"/>
      <w:r w:rsidRPr="0043321E">
        <w:t>perilaku</w:t>
      </w:r>
      <w:proofErr w:type="spellEnd"/>
      <w:r w:rsidRPr="0043321E">
        <w:t xml:space="preserve"> dan </w:t>
      </w:r>
      <w:proofErr w:type="spellStart"/>
      <w:r w:rsidRPr="0043321E">
        <w:t>sikap</w:t>
      </w:r>
      <w:proofErr w:type="spellEnd"/>
      <w:r w:rsidRPr="0043321E">
        <w:t xml:space="preserve"> yang </w:t>
      </w:r>
      <w:proofErr w:type="spellStart"/>
      <w:r w:rsidRPr="0043321E">
        <w:t>bertujuan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menyingkirkan</w:t>
      </w:r>
      <w:proofErr w:type="spellEnd"/>
      <w:r w:rsidRPr="0043321E">
        <w:t xml:space="preserve"> </w:t>
      </w:r>
      <w:proofErr w:type="spellStart"/>
      <w:r w:rsidRPr="0043321E">
        <w:t>setiap</w:t>
      </w:r>
      <w:proofErr w:type="spellEnd"/>
      <w:r w:rsidRPr="0043321E">
        <w:t xml:space="preserve"> </w:t>
      </w:r>
      <w:proofErr w:type="spellStart"/>
      <w:r w:rsidRPr="0043321E">
        <w:t>penghalang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injil</w:t>
      </w:r>
      <w:proofErr w:type="spellEnd"/>
      <w:r w:rsidRPr="0043321E">
        <w:t xml:space="preserve">…Jadi </w:t>
      </w:r>
      <w:proofErr w:type="spellStart"/>
      <w:r w:rsidRPr="0043321E">
        <w:t>jika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bawa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 </w:t>
      </w:r>
      <w:proofErr w:type="spellStart"/>
      <w:r w:rsidRPr="0043321E">
        <w:t>tersebut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hubungan</w:t>
      </w:r>
      <w:proofErr w:type="spellEnd"/>
      <w:r w:rsidRPr="0043321E">
        <w:t xml:space="preserve"> </w:t>
      </w:r>
      <w:proofErr w:type="spellStart"/>
      <w:r w:rsidRPr="0043321E">
        <w:t>perusahaan</w:t>
      </w:r>
      <w:proofErr w:type="spellEnd"/>
      <w:r w:rsidRPr="0043321E">
        <w:t xml:space="preserve"> dan </w:t>
      </w:r>
      <w:proofErr w:type="spellStart"/>
      <w:r w:rsidRPr="0043321E">
        <w:t>karyawan</w:t>
      </w:r>
      <w:proofErr w:type="spellEnd"/>
      <w:r w:rsidRPr="0043321E">
        <w:t xml:space="preserve"> di masa </w:t>
      </w:r>
      <w:proofErr w:type="spellStart"/>
      <w:r w:rsidRPr="0043321E">
        <w:t>kini</w:t>
      </w:r>
      <w:proofErr w:type="spellEnd"/>
      <w:r w:rsidRPr="0043321E">
        <w:t xml:space="preserve">, </w:t>
      </w:r>
      <w:proofErr w:type="spellStart"/>
      <w:r w:rsidRPr="0043321E">
        <w:t>maka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 yang </w:t>
      </w:r>
      <w:proofErr w:type="spellStart"/>
      <w:r w:rsidRPr="0043321E">
        <w:t>sama</w:t>
      </w:r>
      <w:proofErr w:type="spellEnd"/>
      <w:r w:rsidRPr="0043321E">
        <w:t xml:space="preserve"> </w:t>
      </w:r>
      <w:proofErr w:type="spellStart"/>
      <w:r w:rsidRPr="0043321E">
        <w:t>tetap</w:t>
      </w:r>
      <w:proofErr w:type="spellEnd"/>
      <w:r w:rsidRPr="0043321E">
        <w:t xml:space="preserve"> </w:t>
      </w:r>
      <w:proofErr w:type="spellStart"/>
      <w:r w:rsidRPr="0043321E">
        <w:t>benar</w:t>
      </w:r>
      <w:proofErr w:type="spellEnd"/>
      <w:r w:rsidRPr="0043321E">
        <w:t>.</w:t>
      </w:r>
      <w:r w:rsidR="000C6651">
        <w:t xml:space="preserve"> </w:t>
      </w:r>
      <w:proofErr w:type="spellStart"/>
      <w:r w:rsidRPr="0043321E">
        <w:t>Pengusaha</w:t>
      </w:r>
      <w:proofErr w:type="spellEnd"/>
      <w:r w:rsidRPr="0043321E">
        <w:t xml:space="preserve"> </w:t>
      </w:r>
      <w:proofErr w:type="spellStart"/>
      <w:r w:rsidRPr="0043321E">
        <w:t>harus</w:t>
      </w:r>
      <w:proofErr w:type="spellEnd"/>
      <w:r w:rsidRPr="0043321E">
        <w:t xml:space="preserve"> </w:t>
      </w:r>
      <w:proofErr w:type="spellStart"/>
      <w:r w:rsidRPr="0043321E">
        <w:t>memperlakukan</w:t>
      </w:r>
      <w:proofErr w:type="spellEnd"/>
      <w:r w:rsidRPr="0043321E">
        <w:t xml:space="preserve"> </w:t>
      </w:r>
      <w:proofErr w:type="spellStart"/>
      <w:r w:rsidRPr="0043321E">
        <w:t>karyawan</w:t>
      </w:r>
      <w:proofErr w:type="spellEnd"/>
      <w:r w:rsidRPr="0043321E">
        <w:t xml:space="preserve"> </w:t>
      </w:r>
      <w:proofErr w:type="spellStart"/>
      <w:r w:rsidRPr="0043321E">
        <w:t>secara</w:t>
      </w:r>
      <w:proofErr w:type="spellEnd"/>
      <w:r w:rsidRPr="0043321E">
        <w:t xml:space="preserve"> </w:t>
      </w:r>
      <w:proofErr w:type="spellStart"/>
      <w:r w:rsidRPr="0043321E">
        <w:t>bermartabat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menghargai</w:t>
      </w:r>
      <w:proofErr w:type="spellEnd"/>
      <w:r w:rsidRPr="0043321E">
        <w:t xml:space="preserve"> </w:t>
      </w:r>
      <w:proofErr w:type="spellStart"/>
      <w:r w:rsidRPr="0043321E">
        <w:t>setiap</w:t>
      </w:r>
      <w:proofErr w:type="spellEnd"/>
      <w:r w:rsidRPr="0043321E">
        <w:t xml:space="preserve"> orang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gambar</w:t>
      </w:r>
      <w:proofErr w:type="spellEnd"/>
      <w:r w:rsidRPr="0043321E">
        <w:t xml:space="preserve"> Allah, dan </w:t>
      </w:r>
      <w:proofErr w:type="spellStart"/>
      <w:r w:rsidRPr="0043321E">
        <w:t>menjamin</w:t>
      </w:r>
      <w:proofErr w:type="spellEnd"/>
      <w:r w:rsidRPr="0043321E">
        <w:t xml:space="preserve"> </w:t>
      </w:r>
      <w:proofErr w:type="spellStart"/>
      <w:r w:rsidRPr="0043321E">
        <w:t>mereka</w:t>
      </w:r>
      <w:proofErr w:type="spellEnd"/>
      <w:r w:rsidRPr="0043321E">
        <w:t xml:space="preserve">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mengabaikan</w:t>
      </w:r>
      <w:proofErr w:type="spellEnd"/>
      <w:r w:rsidRPr="0043321E">
        <w:t xml:space="preserve"> </w:t>
      </w:r>
      <w:proofErr w:type="spellStart"/>
      <w:r w:rsidRPr="0043321E">
        <w:t>atau</w:t>
      </w:r>
      <w:proofErr w:type="spellEnd"/>
      <w:r w:rsidRPr="0043321E">
        <w:t xml:space="preserve"> </w:t>
      </w:r>
      <w:proofErr w:type="spellStart"/>
      <w:r w:rsidRPr="0043321E">
        <w:t>melakukan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 yang </w:t>
      </w:r>
      <w:proofErr w:type="spellStart"/>
      <w:r w:rsidRPr="0043321E">
        <w:t>bertentangan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injil</w:t>
      </w:r>
      <w:proofErr w:type="spellEnd"/>
      <w:r w:rsidRPr="0043321E">
        <w:t xml:space="preserve"> </w:t>
      </w:r>
      <w:proofErr w:type="spellStart"/>
      <w:r w:rsidRPr="0043321E">
        <w:t>karena</w:t>
      </w:r>
      <w:proofErr w:type="spellEnd"/>
      <w:r w:rsidRPr="0043321E">
        <w:t xml:space="preserve"> para </w:t>
      </w:r>
      <w:proofErr w:type="spellStart"/>
      <w:r w:rsidRPr="0043321E">
        <w:t>pengusaha</w:t>
      </w:r>
      <w:proofErr w:type="spellEnd"/>
      <w:r w:rsidRPr="0043321E">
        <w:t xml:space="preserve"> </w:t>
      </w:r>
      <w:proofErr w:type="spellStart"/>
      <w:r w:rsidRPr="0043321E">
        <w:t>memperlakukan</w:t>
      </w:r>
      <w:proofErr w:type="spellEnd"/>
      <w:r w:rsidRPr="0043321E">
        <w:t xml:space="preserve"> </w:t>
      </w:r>
      <w:proofErr w:type="spellStart"/>
      <w:r w:rsidRPr="0043321E">
        <w:t>karyawan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buruk</w:t>
      </w:r>
      <w:proofErr w:type="spellEnd"/>
      <w:r w:rsidRPr="0043321E">
        <w:t>.</w:t>
      </w:r>
      <w:r w:rsidR="000C6651">
        <w:t xml:space="preserve"> </w:t>
      </w:r>
      <w:r w:rsidRPr="0043321E">
        <w:t xml:space="preserve">Anda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menginginkan</w:t>
      </w:r>
      <w:proofErr w:type="spellEnd"/>
      <w:r w:rsidRPr="0043321E">
        <w:t xml:space="preserve"> </w:t>
      </w:r>
      <w:proofErr w:type="spellStart"/>
      <w:r w:rsidRPr="0043321E">
        <w:t>itu</w:t>
      </w:r>
      <w:proofErr w:type="spellEnd"/>
      <w:r w:rsidRPr="0043321E">
        <w:t xml:space="preserve"> </w:t>
      </w:r>
      <w:proofErr w:type="spellStart"/>
      <w:r w:rsidRPr="0043321E">
        <w:t>jadi</w:t>
      </w:r>
      <w:proofErr w:type="spellEnd"/>
      <w:r w:rsidRPr="0043321E">
        <w:t xml:space="preserve"> batu </w:t>
      </w:r>
      <w:proofErr w:type="spellStart"/>
      <w:r w:rsidRPr="0043321E">
        <w:t>penghalang</w:t>
      </w:r>
      <w:proofErr w:type="spellEnd"/>
      <w:r w:rsidRPr="0043321E">
        <w:t xml:space="preserve">. </w:t>
      </w:r>
      <w:r w:rsidR="000C6651">
        <w:t xml:space="preserve"> </w:t>
      </w:r>
      <w:proofErr w:type="spellStart"/>
      <w:r w:rsidRPr="0043321E">
        <w:lastRenderedPageBreak/>
        <w:t>Demikian</w:t>
      </w:r>
      <w:proofErr w:type="spellEnd"/>
      <w:r w:rsidRPr="0043321E">
        <w:t xml:space="preserve"> juga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karyawan</w:t>
      </w:r>
      <w:proofErr w:type="spellEnd"/>
      <w:r w:rsidRPr="0043321E">
        <w:t>.</w:t>
      </w:r>
      <w:r w:rsidR="000C6651">
        <w:t xml:space="preserve"> </w:t>
      </w:r>
      <w:r w:rsidRPr="0043321E">
        <w:t xml:space="preserve">Anda </w:t>
      </w:r>
      <w:proofErr w:type="spellStart"/>
      <w:r w:rsidRPr="0043321E">
        <w:t>tahu</w:t>
      </w:r>
      <w:proofErr w:type="spellEnd"/>
      <w:r w:rsidRPr="0043321E">
        <w:t xml:space="preserve">, </w:t>
      </w:r>
      <w:proofErr w:type="spellStart"/>
      <w:r w:rsidRPr="0043321E">
        <w:t>jika</w:t>
      </w:r>
      <w:proofErr w:type="spellEnd"/>
      <w:r w:rsidRPr="0043321E">
        <w:t xml:space="preserve"> Anda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pengikut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 xml:space="preserve">, dan </w:t>
      </w:r>
      <w:proofErr w:type="spellStart"/>
      <w:r w:rsidRPr="0043321E">
        <w:t>bekerja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seseorang</w:t>
      </w:r>
      <w:proofErr w:type="spellEnd"/>
      <w:r w:rsidRPr="0043321E">
        <w:t xml:space="preserve">, Anda </w:t>
      </w:r>
      <w:proofErr w:type="spellStart"/>
      <w:r w:rsidRPr="0043321E">
        <w:t>harus</w:t>
      </w:r>
      <w:proofErr w:type="spellEnd"/>
      <w:r w:rsidRPr="0043321E">
        <w:t xml:space="preserve"> </w:t>
      </w:r>
      <w:proofErr w:type="spellStart"/>
      <w:r w:rsidRPr="0043321E">
        <w:t>bekerja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keras</w:t>
      </w:r>
      <w:proofErr w:type="spellEnd"/>
      <w:r w:rsidRPr="0043321E">
        <w:t xml:space="preserve"> dan </w:t>
      </w:r>
      <w:proofErr w:type="spellStart"/>
      <w:r w:rsidRPr="0043321E">
        <w:t>tekun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menghargai</w:t>
      </w:r>
      <w:proofErr w:type="spellEnd"/>
      <w:r w:rsidRPr="0043321E">
        <w:t xml:space="preserve"> orang yang </w:t>
      </w:r>
      <w:proofErr w:type="spellStart"/>
      <w:r w:rsidRPr="0043321E">
        <w:t>memiliki</w:t>
      </w:r>
      <w:proofErr w:type="spellEnd"/>
      <w:r w:rsidRPr="0043321E">
        <w:t xml:space="preserve"> </w:t>
      </w:r>
      <w:proofErr w:type="spellStart"/>
      <w:r w:rsidRPr="0043321E">
        <w:t>otoritas</w:t>
      </w:r>
      <w:proofErr w:type="spellEnd"/>
      <w:r w:rsidRPr="0043321E">
        <w:t xml:space="preserve"> </w:t>
      </w:r>
      <w:proofErr w:type="spellStart"/>
      <w:r w:rsidRPr="0043321E">
        <w:t>atas</w:t>
      </w:r>
      <w:proofErr w:type="spellEnd"/>
      <w:r w:rsidRPr="0043321E">
        <w:t xml:space="preserve"> </w:t>
      </w:r>
      <w:proofErr w:type="spellStart"/>
      <w:r w:rsidRPr="0043321E">
        <w:t>diri</w:t>
      </w:r>
      <w:proofErr w:type="spellEnd"/>
      <w:r w:rsidRPr="0043321E">
        <w:t xml:space="preserve"> Anda.</w:t>
      </w:r>
      <w:r w:rsidR="000C6651">
        <w:t xml:space="preserve"> </w:t>
      </w:r>
      <w:proofErr w:type="spellStart"/>
      <w:r w:rsidRPr="0043321E">
        <w:t>Sebab</w:t>
      </w:r>
      <w:proofErr w:type="spellEnd"/>
      <w:r w:rsidRPr="0043321E">
        <w:t xml:space="preserve"> </w:t>
      </w:r>
      <w:proofErr w:type="spellStart"/>
      <w:r w:rsidRPr="0043321E">
        <w:t>jika</w:t>
      </w:r>
      <w:proofErr w:type="spellEnd"/>
      <w:r w:rsidRPr="0043321E">
        <w:t xml:space="preserve"> Anda malas, </w:t>
      </w:r>
      <w:proofErr w:type="spellStart"/>
      <w:r w:rsidRPr="0043321E">
        <w:t>maka</w:t>
      </w:r>
      <w:proofErr w:type="spellEnd"/>
      <w:r w:rsidRPr="0043321E">
        <w:t xml:space="preserve"> Anda </w:t>
      </w:r>
      <w:proofErr w:type="spellStart"/>
      <w:r w:rsidRPr="0043321E">
        <w:t>kurang</w:t>
      </w:r>
      <w:proofErr w:type="spellEnd"/>
      <w:r w:rsidRPr="0043321E">
        <w:t xml:space="preserve"> ajar, </w:t>
      </w:r>
      <w:proofErr w:type="spellStart"/>
      <w:r w:rsidRPr="0043321E">
        <w:t>jika</w:t>
      </w:r>
      <w:proofErr w:type="spellEnd"/>
      <w:r w:rsidRPr="0043321E">
        <w:t xml:space="preserve"> Anda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bekerja</w:t>
      </w:r>
      <w:proofErr w:type="spellEnd"/>
      <w:r w:rsidRPr="0043321E">
        <w:t xml:space="preserve"> </w:t>
      </w:r>
      <w:proofErr w:type="spellStart"/>
      <w:r w:rsidRPr="0043321E">
        <w:t>sesuai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kemampuan</w:t>
      </w:r>
      <w:proofErr w:type="spellEnd"/>
      <w:r w:rsidRPr="0043321E">
        <w:t xml:space="preserve"> </w:t>
      </w:r>
      <w:proofErr w:type="spellStart"/>
      <w:r w:rsidRPr="0043321E">
        <w:t>terbaik</w:t>
      </w:r>
      <w:proofErr w:type="spellEnd"/>
      <w:r w:rsidRPr="0043321E">
        <w:t xml:space="preserve"> Anda, </w:t>
      </w:r>
      <w:proofErr w:type="spellStart"/>
      <w:r w:rsidRPr="0043321E">
        <w:t>maka</w:t>
      </w:r>
      <w:proofErr w:type="spellEnd"/>
      <w:r w:rsidRPr="0043321E">
        <w:t xml:space="preserve"> </w:t>
      </w:r>
      <w:proofErr w:type="spellStart"/>
      <w:r w:rsidRPr="0043321E">
        <w:t>itu</w:t>
      </w:r>
      <w:proofErr w:type="spellEnd"/>
      <w:r w:rsidRPr="0043321E">
        <w:t xml:space="preserve"> </w:t>
      </w:r>
      <w:proofErr w:type="spellStart"/>
      <w:r w:rsidRPr="0043321E">
        <w:t>semua</w:t>
      </w:r>
      <w:proofErr w:type="spellEnd"/>
      <w:r w:rsidRPr="0043321E">
        <w:t xml:space="preserve"> </w:t>
      </w:r>
      <w:proofErr w:type="spellStart"/>
      <w:r w:rsidRPr="0043321E">
        <w:t>jadi</w:t>
      </w:r>
      <w:proofErr w:type="spellEnd"/>
      <w:r w:rsidRPr="0043321E">
        <w:t xml:space="preserve"> </w:t>
      </w:r>
      <w:proofErr w:type="spellStart"/>
      <w:r w:rsidRPr="0043321E">
        <w:t>kesaksian</w:t>
      </w:r>
      <w:proofErr w:type="spellEnd"/>
      <w:r w:rsidRPr="0043321E">
        <w:t xml:space="preserve"> Anda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pengikut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>.</w:t>
      </w:r>
    </w:p>
    <w:p w14:paraId="2E7D2911" w14:textId="77777777" w:rsidR="0043321E" w:rsidRPr="0043321E" w:rsidRDefault="0043321E" w:rsidP="000C6651">
      <w:pPr>
        <w:pStyle w:val="Quotations"/>
        <w:jc w:val="right"/>
      </w:pPr>
      <w:r w:rsidRPr="0043321E">
        <w:t xml:space="preserve">— Dr. Dan </w:t>
      </w:r>
      <w:proofErr w:type="spellStart"/>
      <w:r w:rsidRPr="0043321E">
        <w:t>Lacich</w:t>
      </w:r>
      <w:proofErr w:type="spellEnd"/>
    </w:p>
    <w:p w14:paraId="29E30CDA" w14:textId="66782BB3" w:rsidR="0043321E" w:rsidRPr="0043321E" w:rsidRDefault="0043321E" w:rsidP="000C6651">
      <w:pPr>
        <w:pStyle w:val="BodyText"/>
      </w:pPr>
      <w:r w:rsidRPr="0043321E">
        <w:t xml:space="preserve">Kita </w:t>
      </w:r>
      <w:proofErr w:type="spellStart"/>
      <w:r w:rsidRPr="0043321E">
        <w:t>dapat</w:t>
      </w:r>
      <w:proofErr w:type="spellEnd"/>
      <w:r w:rsidRPr="0043321E">
        <w:t xml:space="preserve"> </w:t>
      </w:r>
      <w:proofErr w:type="spellStart"/>
      <w:r w:rsidRPr="0043321E">
        <w:t>memastikan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Paulus </w:t>
      </w:r>
      <w:proofErr w:type="spellStart"/>
      <w:r w:rsidRPr="0043321E">
        <w:t>menginginkan</w:t>
      </w:r>
      <w:proofErr w:type="spellEnd"/>
      <w:r w:rsidRPr="0043321E">
        <w:t xml:space="preserve"> yang </w:t>
      </w:r>
      <w:proofErr w:type="spellStart"/>
      <w:r w:rsidRPr="0043321E">
        <w:t>terbaik</w:t>
      </w:r>
      <w:proofErr w:type="spellEnd"/>
      <w:r w:rsidRPr="0043321E">
        <w:t xml:space="preserve"> </w:t>
      </w:r>
      <w:proofErr w:type="spellStart"/>
      <w:r w:rsidRPr="0043321E">
        <w:t>bagi</w:t>
      </w:r>
      <w:proofErr w:type="spellEnd"/>
      <w:r w:rsidRPr="0043321E">
        <w:t xml:space="preserve"> Onesimus dan </w:t>
      </w:r>
      <w:proofErr w:type="spellStart"/>
      <w:r w:rsidRPr="0043321E">
        <w:t>bahwa</w:t>
      </w:r>
      <w:proofErr w:type="spellEnd"/>
      <w:r w:rsidRPr="0043321E">
        <w:t xml:space="preserve"> Filemon </w:t>
      </w:r>
      <w:proofErr w:type="spellStart"/>
      <w:r w:rsidRPr="0043321E">
        <w:t>tahu</w:t>
      </w:r>
      <w:proofErr w:type="spellEnd"/>
      <w:r w:rsidRPr="0043321E">
        <w:t xml:space="preserve"> </w:t>
      </w:r>
      <w:proofErr w:type="spellStart"/>
      <w:r w:rsidRPr="0043321E">
        <w:t>bagaimana</w:t>
      </w:r>
      <w:proofErr w:type="spellEnd"/>
      <w:r w:rsidRPr="0043321E">
        <w:t xml:space="preserve"> </w:t>
      </w:r>
      <w:proofErr w:type="spellStart"/>
      <w:r w:rsidRPr="0043321E">
        <w:t>memenuhi</w:t>
      </w:r>
      <w:proofErr w:type="spellEnd"/>
      <w:r w:rsidRPr="0043321E">
        <w:t xml:space="preserve"> </w:t>
      </w:r>
      <w:proofErr w:type="spellStart"/>
      <w:r w:rsidRPr="0043321E">
        <w:t>pengharapan</w:t>
      </w:r>
      <w:proofErr w:type="spellEnd"/>
      <w:r w:rsidRPr="0043321E">
        <w:t xml:space="preserve"> sang rasul. </w:t>
      </w:r>
      <w:proofErr w:type="spellStart"/>
      <w:r w:rsidRPr="0043321E">
        <w:t>Tetapi</w:t>
      </w:r>
      <w:proofErr w:type="spellEnd"/>
      <w:r w:rsidRPr="0043321E">
        <w:t xml:space="preserve"> </w:t>
      </w:r>
      <w:proofErr w:type="spellStart"/>
      <w:r w:rsidRPr="0043321E">
        <w:t>ketidakjelasan</w:t>
      </w:r>
      <w:proofErr w:type="spellEnd"/>
      <w:r w:rsidRPr="0043321E">
        <w:t xml:space="preserve"> </w:t>
      </w:r>
      <w:proofErr w:type="spellStart"/>
      <w:r w:rsidRPr="0043321E">
        <w:t>bahasa</w:t>
      </w:r>
      <w:proofErr w:type="spellEnd"/>
      <w:r w:rsidRPr="0043321E">
        <w:t xml:space="preserve"> yang Paulus </w:t>
      </w:r>
      <w:proofErr w:type="spellStart"/>
      <w:r w:rsidRPr="0043321E">
        <w:t>gunakan</w:t>
      </w:r>
      <w:proofErr w:type="spellEnd"/>
      <w:r w:rsidRPr="0043321E">
        <w:t xml:space="preserve"> </w:t>
      </w:r>
      <w:proofErr w:type="spellStart"/>
      <w:r w:rsidRPr="0043321E">
        <w:t>membuat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meraba-raba</w:t>
      </w:r>
      <w:proofErr w:type="spellEnd"/>
      <w:r w:rsidRPr="0043321E">
        <w:t xml:space="preserve"> </w:t>
      </w:r>
      <w:proofErr w:type="spellStart"/>
      <w:r w:rsidRPr="0043321E">
        <w:t>apakah</w:t>
      </w:r>
      <w:proofErr w:type="spellEnd"/>
      <w:r w:rsidRPr="0043321E">
        <w:t xml:space="preserve"> Paulus </w:t>
      </w:r>
      <w:proofErr w:type="spellStart"/>
      <w:r w:rsidRPr="0043321E">
        <w:t>hanya</w:t>
      </w:r>
      <w:proofErr w:type="spellEnd"/>
      <w:r w:rsidRPr="0043321E">
        <w:t xml:space="preserve"> </w:t>
      </w:r>
      <w:proofErr w:type="spellStart"/>
      <w:r w:rsidRPr="0043321E">
        <w:t>meminta</w:t>
      </w:r>
      <w:proofErr w:type="spellEnd"/>
      <w:r w:rsidRPr="0043321E">
        <w:t xml:space="preserve"> Filemon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memaafkan</w:t>
      </w:r>
      <w:proofErr w:type="spellEnd"/>
      <w:r w:rsidRPr="0043321E">
        <w:t xml:space="preserve"> Onesimus dan </w:t>
      </w:r>
      <w:proofErr w:type="spellStart"/>
      <w:r w:rsidRPr="0043321E">
        <w:t>memperlakukan</w:t>
      </w:r>
      <w:proofErr w:type="spellEnd"/>
      <w:r w:rsidRPr="0043321E">
        <w:t xml:space="preserve"> </w:t>
      </w:r>
      <w:proofErr w:type="spellStart"/>
      <w:r w:rsidRPr="0043321E">
        <w:t>dia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budak</w:t>
      </w:r>
      <w:proofErr w:type="spellEnd"/>
      <w:r w:rsidRPr="0043321E">
        <w:t xml:space="preserve"> </w:t>
      </w:r>
      <w:proofErr w:type="spellStart"/>
      <w:r w:rsidRPr="0043321E">
        <w:t>terhormat</w:t>
      </w:r>
      <w:proofErr w:type="spellEnd"/>
      <w:r w:rsidRPr="0043321E">
        <w:t xml:space="preserve"> di </w:t>
      </w:r>
      <w:proofErr w:type="spellStart"/>
      <w:r w:rsidRPr="0043321E">
        <w:t>rumahnya</w:t>
      </w:r>
      <w:proofErr w:type="spellEnd"/>
      <w:r w:rsidRPr="0043321E">
        <w:t xml:space="preserve">, </w:t>
      </w:r>
      <w:proofErr w:type="spellStart"/>
      <w:r w:rsidRPr="0043321E">
        <w:t>atau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meminta</w:t>
      </w:r>
      <w:proofErr w:type="spellEnd"/>
      <w:r w:rsidRPr="0043321E">
        <w:t xml:space="preserve"> Filemon </w:t>
      </w:r>
      <w:proofErr w:type="spellStart"/>
      <w:r w:rsidRPr="0043321E">
        <w:t>memberi</w:t>
      </w:r>
      <w:proofErr w:type="spellEnd"/>
      <w:r w:rsidRPr="0043321E">
        <w:t xml:space="preserve"> </w:t>
      </w:r>
      <w:proofErr w:type="spellStart"/>
      <w:r w:rsidRPr="0043321E">
        <w:t>kebebasan</w:t>
      </w:r>
      <w:proofErr w:type="spellEnd"/>
      <w:r w:rsidRPr="0043321E">
        <w:t xml:space="preserve"> </w:t>
      </w:r>
      <w:proofErr w:type="spellStart"/>
      <w:r w:rsidRPr="0043321E">
        <w:t>secara</w:t>
      </w:r>
      <w:proofErr w:type="spellEnd"/>
      <w:r w:rsidRPr="0043321E">
        <w:t xml:space="preserve"> legal </w:t>
      </w:r>
      <w:proofErr w:type="spellStart"/>
      <w:r w:rsidRPr="0043321E">
        <w:t>bagi</w:t>
      </w:r>
      <w:proofErr w:type="spellEnd"/>
      <w:r w:rsidRPr="0043321E">
        <w:t xml:space="preserve"> Onesimus. </w:t>
      </w:r>
      <w:proofErr w:type="spellStart"/>
      <w:r w:rsidRPr="0043321E">
        <w:t>Kemudian</w:t>
      </w:r>
      <w:proofErr w:type="spellEnd"/>
      <w:r w:rsidRPr="0043321E">
        <w:t xml:space="preserve"> </w:t>
      </w:r>
      <w:proofErr w:type="spellStart"/>
      <w:r w:rsidRPr="0043321E">
        <w:t>mengingat</w:t>
      </w:r>
      <w:proofErr w:type="spellEnd"/>
      <w:r w:rsidRPr="0043321E">
        <w:t xml:space="preserve"> </w:t>
      </w:r>
      <w:proofErr w:type="spellStart"/>
      <w:r w:rsidRPr="0043321E">
        <w:t>kondisi</w:t>
      </w:r>
      <w:proofErr w:type="spellEnd"/>
      <w:r w:rsidRPr="0043321E">
        <w:t xml:space="preserve"> </w:t>
      </w:r>
      <w:proofErr w:type="spellStart"/>
      <w:r w:rsidRPr="0043321E">
        <w:t>ekonomi</w:t>
      </w:r>
      <w:proofErr w:type="spellEnd"/>
      <w:r w:rsidRPr="0043321E">
        <w:t xml:space="preserve"> yang </w:t>
      </w:r>
      <w:proofErr w:type="spellStart"/>
      <w:r w:rsidRPr="0043321E">
        <w:t>lemah</w:t>
      </w:r>
      <w:proofErr w:type="spellEnd"/>
      <w:r w:rsidRPr="0043321E">
        <w:t xml:space="preserve"> </w:t>
      </w:r>
      <w:proofErr w:type="spellStart"/>
      <w:r w:rsidRPr="0043321E">
        <w:t>saat</w:t>
      </w:r>
      <w:proofErr w:type="spellEnd"/>
      <w:r w:rsidRPr="0043321E">
        <w:t xml:space="preserve"> </w:t>
      </w:r>
      <w:proofErr w:type="spellStart"/>
      <w:r w:rsidRPr="0043321E">
        <w:t>itu</w:t>
      </w:r>
      <w:proofErr w:type="spellEnd"/>
      <w:r w:rsidRPr="0043321E">
        <w:t xml:space="preserve">, </w:t>
      </w:r>
      <w:proofErr w:type="spellStart"/>
      <w:r w:rsidRPr="0043321E">
        <w:t>sulit</w:t>
      </w:r>
      <w:proofErr w:type="spellEnd"/>
      <w:r w:rsidRPr="0043321E">
        <w:t xml:space="preserve"> </w:t>
      </w:r>
      <w:proofErr w:type="spellStart"/>
      <w:r w:rsidRPr="0043321E">
        <w:t>bagi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menebak</w:t>
      </w:r>
      <w:proofErr w:type="spellEnd"/>
      <w:r w:rsidRPr="0043321E">
        <w:t xml:space="preserve"> </w:t>
      </w:r>
      <w:proofErr w:type="spellStart"/>
      <w:r w:rsidRPr="0043321E">
        <w:t>hasil</w:t>
      </w:r>
      <w:proofErr w:type="spellEnd"/>
      <w:r w:rsidRPr="0043321E">
        <w:t xml:space="preserve"> yang mana yang </w:t>
      </w:r>
      <w:proofErr w:type="spellStart"/>
      <w:r w:rsidRPr="0043321E">
        <w:t>lebh</w:t>
      </w:r>
      <w:proofErr w:type="spellEnd"/>
      <w:r w:rsidRPr="0043321E">
        <w:t xml:space="preserve"> </w:t>
      </w:r>
      <w:proofErr w:type="spellStart"/>
      <w:r w:rsidRPr="0043321E">
        <w:t>menguntungkan</w:t>
      </w:r>
      <w:proofErr w:type="spellEnd"/>
      <w:r w:rsidRPr="0043321E">
        <w:t xml:space="preserve"> Onesimus.</w:t>
      </w:r>
      <w:r w:rsidR="000C6651">
        <w:t xml:space="preserve"> </w:t>
      </w:r>
      <w:proofErr w:type="spellStart"/>
      <w:r w:rsidRPr="0043321E">
        <w:t>Namun</w:t>
      </w:r>
      <w:proofErr w:type="spellEnd"/>
      <w:r w:rsidRPr="0043321E">
        <w:t xml:space="preserve"> </w:t>
      </w:r>
      <w:proofErr w:type="spellStart"/>
      <w:r w:rsidRPr="0043321E">
        <w:t>apa</w:t>
      </w:r>
      <w:proofErr w:type="spellEnd"/>
      <w:r w:rsidRPr="0043321E">
        <w:t xml:space="preserve"> pun </w:t>
      </w:r>
      <w:proofErr w:type="spellStart"/>
      <w:r w:rsidRPr="0043321E">
        <w:t>itu</w:t>
      </w:r>
      <w:proofErr w:type="spellEnd"/>
      <w:r w:rsidRPr="0043321E">
        <w:t xml:space="preserve">, </w:t>
      </w:r>
      <w:proofErr w:type="spellStart"/>
      <w:r w:rsidRPr="0043321E">
        <w:t>jelas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</w:t>
      </w:r>
      <w:proofErr w:type="spellStart"/>
      <w:r w:rsidRPr="0043321E">
        <w:t>permohonan</w:t>
      </w:r>
      <w:proofErr w:type="spellEnd"/>
      <w:r w:rsidRPr="0043321E">
        <w:t xml:space="preserve"> Paulus </w:t>
      </w:r>
      <w:proofErr w:type="spellStart"/>
      <w:r w:rsidRPr="0043321E">
        <w:t>diajukan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menjamin</w:t>
      </w:r>
      <w:proofErr w:type="spellEnd"/>
      <w:r w:rsidRPr="0043321E">
        <w:t xml:space="preserve"> </w:t>
      </w:r>
      <w:proofErr w:type="spellStart"/>
      <w:r w:rsidRPr="0043321E">
        <w:t>kehidupan</w:t>
      </w:r>
      <w:proofErr w:type="spellEnd"/>
      <w:r w:rsidRPr="0043321E">
        <w:t xml:space="preserve"> yang </w:t>
      </w:r>
      <w:proofErr w:type="spellStart"/>
      <w:r w:rsidRPr="0043321E">
        <w:t>baik</w:t>
      </w:r>
      <w:proofErr w:type="spellEnd"/>
      <w:r w:rsidRPr="0043321E">
        <w:t xml:space="preserve"> </w:t>
      </w:r>
      <w:proofErr w:type="spellStart"/>
      <w:r w:rsidRPr="0043321E">
        <w:t>bagi</w:t>
      </w:r>
      <w:proofErr w:type="spellEnd"/>
      <w:r w:rsidRPr="0043321E">
        <w:t xml:space="preserve"> Onesimus, agar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diperlakukan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kehormatan</w:t>
      </w:r>
      <w:proofErr w:type="spellEnd"/>
      <w:r w:rsidRPr="0043321E">
        <w:t xml:space="preserve"> Kristen, </w:t>
      </w:r>
      <w:proofErr w:type="spellStart"/>
      <w:r w:rsidRPr="0043321E">
        <w:t>serta</w:t>
      </w:r>
      <w:proofErr w:type="spellEnd"/>
      <w:r w:rsidRPr="0043321E">
        <w:t xml:space="preserve"> </w:t>
      </w:r>
      <w:proofErr w:type="spellStart"/>
      <w:r w:rsidRPr="0043321E">
        <w:t>menerima</w:t>
      </w:r>
      <w:proofErr w:type="spellEnd"/>
      <w:r w:rsidRPr="0043321E">
        <w:t xml:space="preserve"> </w:t>
      </w:r>
      <w:proofErr w:type="spellStart"/>
      <w:r w:rsidRPr="0043321E">
        <w:t>kasih</w:t>
      </w:r>
      <w:proofErr w:type="spellEnd"/>
      <w:r w:rsidRPr="0043321E">
        <w:t xml:space="preserve"> dan </w:t>
      </w:r>
      <w:proofErr w:type="spellStart"/>
      <w:r w:rsidRPr="0043321E">
        <w:t>kebaikan</w:t>
      </w:r>
      <w:proofErr w:type="spellEnd"/>
      <w:r w:rsidRPr="0043321E">
        <w:t>.</w:t>
      </w:r>
    </w:p>
    <w:p w14:paraId="0670C324" w14:textId="77777777" w:rsidR="0043321E" w:rsidRPr="0043321E" w:rsidRDefault="0043321E" w:rsidP="000C6651">
      <w:pPr>
        <w:pStyle w:val="Heading3"/>
      </w:pPr>
      <w:bookmarkStart w:id="28" w:name="_Toc190344882"/>
      <w:proofErr w:type="spellStart"/>
      <w:r w:rsidRPr="0043321E">
        <w:t>Keyakinan</w:t>
      </w:r>
      <w:proofErr w:type="spellEnd"/>
      <w:r w:rsidRPr="0043321E">
        <w:t xml:space="preserve"> (Filemon 21)</w:t>
      </w:r>
      <w:bookmarkEnd w:id="28"/>
    </w:p>
    <w:p w14:paraId="32023608" w14:textId="32A1412A" w:rsidR="0043321E" w:rsidRPr="0043321E" w:rsidRDefault="0043321E" w:rsidP="000C6651">
      <w:pPr>
        <w:pStyle w:val="BodyText"/>
      </w:pPr>
      <w:proofErr w:type="spellStart"/>
      <w:r w:rsidRPr="0043321E">
        <w:t>Terakhir</w:t>
      </w:r>
      <w:proofErr w:type="spellEnd"/>
      <w:r w:rsidRPr="0043321E">
        <w:t xml:space="preserve">, </w:t>
      </w:r>
      <w:proofErr w:type="spellStart"/>
      <w:r w:rsidRPr="0043321E">
        <w:t>sesudah</w:t>
      </w:r>
      <w:proofErr w:type="spellEnd"/>
      <w:r w:rsidRPr="0043321E">
        <w:t xml:space="preserve"> </w:t>
      </w:r>
      <w:proofErr w:type="spellStart"/>
      <w:r w:rsidRPr="0043321E">
        <w:t>menjelaskan</w:t>
      </w:r>
      <w:proofErr w:type="spellEnd"/>
      <w:r w:rsidRPr="0043321E">
        <w:t xml:space="preserve"> </w:t>
      </w:r>
      <w:proofErr w:type="spellStart"/>
      <w:r w:rsidRPr="0043321E">
        <w:t>peran</w:t>
      </w:r>
      <w:proofErr w:type="spellEnd"/>
      <w:r w:rsidRPr="0043321E">
        <w:t xml:space="preserve"> </w:t>
      </w:r>
      <w:proofErr w:type="spellStart"/>
      <w:r w:rsidRPr="0043321E">
        <w:t>semua</w:t>
      </w:r>
      <w:proofErr w:type="spellEnd"/>
      <w:r w:rsidRPr="0043321E">
        <w:t xml:space="preserve"> orang yang </w:t>
      </w:r>
      <w:proofErr w:type="spellStart"/>
      <w:r w:rsidRPr="0043321E">
        <w:t>terlibat</w:t>
      </w:r>
      <w:proofErr w:type="spellEnd"/>
      <w:r w:rsidRPr="0043321E">
        <w:t xml:space="preserve"> proses </w:t>
      </w:r>
      <w:proofErr w:type="spellStart"/>
      <w:r w:rsidRPr="0043321E">
        <w:t>mediasi</w:t>
      </w:r>
      <w:proofErr w:type="spellEnd"/>
      <w:r w:rsidRPr="0043321E">
        <w:t xml:space="preserve">, </w:t>
      </w:r>
      <w:proofErr w:type="spellStart"/>
      <w:r w:rsidRPr="0043321E">
        <w:t>serta</w:t>
      </w:r>
      <w:proofErr w:type="spellEnd"/>
      <w:r w:rsidRPr="0043321E">
        <w:t xml:space="preserve"> </w:t>
      </w:r>
      <w:proofErr w:type="spellStart"/>
      <w:r w:rsidRPr="0043321E">
        <w:t>menyampaikan</w:t>
      </w:r>
      <w:proofErr w:type="spellEnd"/>
      <w:r w:rsidRPr="0043321E">
        <w:t xml:space="preserve"> </w:t>
      </w:r>
      <w:proofErr w:type="spellStart"/>
      <w:r w:rsidRPr="0043321E">
        <w:t>permohonan</w:t>
      </w:r>
      <w:proofErr w:type="spellEnd"/>
      <w:r w:rsidRPr="0043321E">
        <w:t xml:space="preserve"> dua </w:t>
      </w:r>
      <w:proofErr w:type="spellStart"/>
      <w:r w:rsidRPr="0043321E">
        <w:t>rangkapnya</w:t>
      </w:r>
      <w:proofErr w:type="spellEnd"/>
      <w:r w:rsidRPr="0043321E">
        <w:t xml:space="preserve"> </w:t>
      </w:r>
      <w:proofErr w:type="spellStart"/>
      <w:r w:rsidRPr="0043321E">
        <w:t>kepada</w:t>
      </w:r>
      <w:proofErr w:type="spellEnd"/>
      <w:r w:rsidRPr="0043321E">
        <w:t xml:space="preserve"> Filemon, Paulus </w:t>
      </w:r>
      <w:proofErr w:type="spellStart"/>
      <w:r w:rsidRPr="0043321E">
        <w:t>menutup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pernyataan</w:t>
      </w:r>
      <w:proofErr w:type="spellEnd"/>
      <w:r w:rsidRPr="0043321E">
        <w:t xml:space="preserve"> </w:t>
      </w:r>
      <w:proofErr w:type="spellStart"/>
      <w:r w:rsidRPr="0043321E">
        <w:t>keyakinan</w:t>
      </w:r>
      <w:proofErr w:type="spellEnd"/>
      <w:r w:rsidRPr="0043321E">
        <w:t xml:space="preserve"> di </w:t>
      </w:r>
      <w:proofErr w:type="spellStart"/>
      <w:r w:rsidRPr="0043321E">
        <w:t>ayat</w:t>
      </w:r>
      <w:proofErr w:type="spellEnd"/>
      <w:r w:rsidRPr="0043321E">
        <w:t xml:space="preserve"> 21. Di </w:t>
      </w:r>
      <w:proofErr w:type="spellStart"/>
      <w:r w:rsidRPr="0043321E">
        <w:t>sini</w:t>
      </w:r>
      <w:proofErr w:type="spellEnd"/>
      <w:r w:rsidRPr="0043321E">
        <w:t xml:space="preserve">, Paulus </w:t>
      </w:r>
      <w:proofErr w:type="spellStart"/>
      <w:r w:rsidRPr="0043321E">
        <w:t>mengungkapkan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yakin</w:t>
      </w:r>
      <w:proofErr w:type="spellEnd"/>
      <w:r w:rsidRPr="0043321E">
        <w:t xml:space="preserve"> Filemon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melakukan</w:t>
      </w:r>
      <w:proofErr w:type="spellEnd"/>
      <w:r w:rsidRPr="0043321E">
        <w:t xml:space="preserve"> </w:t>
      </w:r>
      <w:proofErr w:type="spellStart"/>
      <w:r w:rsidRPr="0043321E">
        <w:t>seperti</w:t>
      </w:r>
      <w:proofErr w:type="spellEnd"/>
      <w:r w:rsidRPr="0043321E">
        <w:t xml:space="preserve"> yang </w:t>
      </w:r>
      <w:proofErr w:type="spellStart"/>
      <w:r w:rsidRPr="0043321E">
        <w:t>diminta</w:t>
      </w:r>
      <w:proofErr w:type="spellEnd"/>
      <w:r w:rsidRPr="0043321E">
        <w:t xml:space="preserve"> </w:t>
      </w:r>
      <w:r w:rsidR="000C6651">
        <w:t>Paulus</w:t>
      </w:r>
      <w:r w:rsidRPr="0043321E">
        <w:t xml:space="preserve">. Kita </w:t>
      </w:r>
      <w:proofErr w:type="spellStart"/>
      <w:r w:rsidRPr="0043321E">
        <w:t>baca</w:t>
      </w:r>
      <w:proofErr w:type="spellEnd"/>
      <w:r w:rsidRPr="0043321E">
        <w:t xml:space="preserve"> </w:t>
      </w:r>
      <w:proofErr w:type="spellStart"/>
      <w:r w:rsidRPr="0043321E">
        <w:t>perkataan</w:t>
      </w:r>
      <w:proofErr w:type="spellEnd"/>
      <w:r w:rsidRPr="0043321E">
        <w:t xml:space="preserve"> </w:t>
      </w:r>
      <w:proofErr w:type="spellStart"/>
      <w:r w:rsidRPr="0043321E">
        <w:t>penutup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permohonan</w:t>
      </w:r>
      <w:proofErr w:type="spellEnd"/>
      <w:r w:rsidRPr="0043321E">
        <w:t xml:space="preserve"> Paulus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Filemon 21:</w:t>
      </w:r>
    </w:p>
    <w:p w14:paraId="19DF911F" w14:textId="77777777" w:rsidR="0043321E" w:rsidRPr="0043321E" w:rsidRDefault="0043321E" w:rsidP="000C6651">
      <w:pPr>
        <w:pStyle w:val="Verses"/>
      </w:pP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percaya</w:t>
      </w:r>
      <w:proofErr w:type="spellEnd"/>
      <w:r w:rsidRPr="0043321E">
        <w:t xml:space="preserve"> </w:t>
      </w:r>
      <w:proofErr w:type="spellStart"/>
      <w:r w:rsidRPr="0043321E">
        <w:t>kepada</w:t>
      </w:r>
      <w:proofErr w:type="spellEnd"/>
      <w:r w:rsidRPr="0043321E">
        <w:t xml:space="preserve"> </w:t>
      </w:r>
      <w:proofErr w:type="spellStart"/>
      <w:r w:rsidRPr="0043321E">
        <w:t>ketaatanmu</w:t>
      </w:r>
      <w:proofErr w:type="spellEnd"/>
      <w:r w:rsidRPr="0043321E">
        <w:t xml:space="preserve">, </w:t>
      </w:r>
      <w:proofErr w:type="spellStart"/>
      <w:r w:rsidRPr="0043321E">
        <w:t>kutuliskan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kepadamu</w:t>
      </w:r>
      <w:proofErr w:type="spellEnd"/>
      <w:r w:rsidRPr="0043321E">
        <w:t xml:space="preserve">. Aku </w:t>
      </w:r>
      <w:proofErr w:type="spellStart"/>
      <w:r w:rsidRPr="0043321E">
        <w:t>tahu</w:t>
      </w:r>
      <w:proofErr w:type="spellEnd"/>
      <w:r w:rsidRPr="0043321E">
        <w:t xml:space="preserve">, </w:t>
      </w:r>
      <w:proofErr w:type="spellStart"/>
      <w:r w:rsidRPr="0043321E">
        <w:t>lebih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pada </w:t>
      </w:r>
      <w:proofErr w:type="spellStart"/>
      <w:r w:rsidRPr="0043321E">
        <w:t>permintaanku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kaulakukan</w:t>
      </w:r>
      <w:proofErr w:type="spellEnd"/>
      <w:r w:rsidRPr="0043321E">
        <w:t xml:space="preserve"> (Filemon 21).</w:t>
      </w:r>
    </w:p>
    <w:p w14:paraId="68E83013" w14:textId="733DB448" w:rsidR="0043321E" w:rsidRPr="0043321E" w:rsidRDefault="0043321E" w:rsidP="000C6651">
      <w:pPr>
        <w:pStyle w:val="BodyText"/>
      </w:pPr>
      <w:r w:rsidRPr="0043321E">
        <w:t xml:space="preserve">Paulus punya dua </w:t>
      </w:r>
      <w:proofErr w:type="spellStart"/>
      <w:r w:rsidRPr="0043321E">
        <w:t>alasan</w:t>
      </w:r>
      <w:proofErr w:type="spellEnd"/>
      <w:r w:rsidRPr="0043321E">
        <w:t xml:space="preserve"> </w:t>
      </w:r>
      <w:proofErr w:type="spellStart"/>
      <w:r w:rsidRPr="0043321E">
        <w:t>kuat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percaya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Filemon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mengabulkan</w:t>
      </w:r>
      <w:proofErr w:type="spellEnd"/>
      <w:r w:rsidRPr="0043321E">
        <w:t xml:space="preserve"> </w:t>
      </w:r>
      <w:proofErr w:type="spellStart"/>
      <w:r w:rsidRPr="0043321E">
        <w:t>permohonannya</w:t>
      </w:r>
      <w:proofErr w:type="spellEnd"/>
      <w:r w:rsidRPr="0043321E">
        <w:t xml:space="preserve">. </w:t>
      </w:r>
      <w:proofErr w:type="spellStart"/>
      <w:r w:rsidRPr="0043321E">
        <w:t>Pertama</w:t>
      </w:r>
      <w:proofErr w:type="spellEnd"/>
      <w:r w:rsidRPr="0043321E">
        <w:t xml:space="preserve">, Filemon </w:t>
      </w:r>
      <w:proofErr w:type="spellStart"/>
      <w:r w:rsidRPr="0043321E">
        <w:t>mengh</w:t>
      </w:r>
      <w:r w:rsidR="008454B1">
        <w:t>arga</w:t>
      </w:r>
      <w:r w:rsidRPr="0043321E">
        <w:t>i</w:t>
      </w:r>
      <w:proofErr w:type="spellEnd"/>
      <w:r w:rsidRPr="0043321E">
        <w:t xml:space="preserve"> dan </w:t>
      </w:r>
      <w:proofErr w:type="spellStart"/>
      <w:r w:rsidRPr="0043321E">
        <w:t>mengasihi</w:t>
      </w:r>
      <w:proofErr w:type="spellEnd"/>
      <w:r w:rsidRPr="0043321E">
        <w:t xml:space="preserve"> Paulus, </w:t>
      </w:r>
      <w:proofErr w:type="spellStart"/>
      <w:r w:rsidR="008454B1">
        <w:t>jadi</w:t>
      </w:r>
      <w:proofErr w:type="spellEnd"/>
      <w:r w:rsidR="008454B1">
        <w:t xml:space="preserve"> </w:t>
      </w:r>
      <w:proofErr w:type="spellStart"/>
      <w:r w:rsidR="008454B1">
        <w:t>itu</w:t>
      </w:r>
      <w:proofErr w:type="spellEnd"/>
      <w:r w:rsidR="008454B1">
        <w:t xml:space="preserve"> </w:t>
      </w:r>
      <w:proofErr w:type="spellStart"/>
      <w:r w:rsidR="008454B1">
        <w:t>adalah</w:t>
      </w:r>
      <w:proofErr w:type="spellEnd"/>
      <w:r w:rsidR="008454B1">
        <w:t xml:space="preserve"> </w:t>
      </w:r>
      <w:proofErr w:type="spellStart"/>
      <w:r w:rsidRPr="0043321E">
        <w:t>motivasi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menyenangkan</w:t>
      </w:r>
      <w:proofErr w:type="spellEnd"/>
      <w:r w:rsidRPr="0043321E">
        <w:t xml:space="preserve"> </w:t>
      </w:r>
      <w:r w:rsidR="008454B1">
        <w:t>Paulus</w:t>
      </w:r>
      <w:r w:rsidRPr="0043321E">
        <w:t xml:space="preserve">. </w:t>
      </w:r>
      <w:proofErr w:type="spellStart"/>
      <w:r w:rsidRPr="0043321E">
        <w:t>Kedua</w:t>
      </w:r>
      <w:proofErr w:type="spellEnd"/>
      <w:r w:rsidRPr="0043321E">
        <w:t xml:space="preserve">, Filemon juga </w:t>
      </w:r>
      <w:proofErr w:type="spellStart"/>
      <w:r w:rsidRPr="0043321E">
        <w:t>mengasihi</w:t>
      </w:r>
      <w:proofErr w:type="spellEnd"/>
      <w:r w:rsidRPr="0043321E">
        <w:t xml:space="preserve"> </w:t>
      </w:r>
      <w:proofErr w:type="spellStart"/>
      <w:r w:rsidRPr="0043321E">
        <w:t>gereja</w:t>
      </w:r>
      <w:proofErr w:type="spellEnd"/>
      <w:r w:rsidRPr="0043321E">
        <w:t xml:space="preserve">, dan Onesimus </w:t>
      </w:r>
      <w:proofErr w:type="spellStart"/>
      <w:r w:rsidRPr="0043321E">
        <w:t>baru</w:t>
      </w:r>
      <w:proofErr w:type="spellEnd"/>
      <w:r w:rsidRPr="0043321E">
        <w:t xml:space="preserve"> </w:t>
      </w:r>
      <w:proofErr w:type="spellStart"/>
      <w:r w:rsidRPr="0043321E">
        <w:t>saja</w:t>
      </w:r>
      <w:proofErr w:type="spellEnd"/>
      <w:r w:rsidRPr="0043321E">
        <w:t xml:space="preserve"> </w:t>
      </w:r>
      <w:proofErr w:type="spellStart"/>
      <w:r w:rsidRPr="0043321E">
        <w:t>bergabung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orang </w:t>
      </w:r>
      <w:proofErr w:type="spellStart"/>
      <w:r w:rsidRPr="0043321E">
        <w:t>percaya</w:t>
      </w:r>
      <w:proofErr w:type="spellEnd"/>
      <w:r w:rsidRPr="0043321E">
        <w:t xml:space="preserve"> </w:t>
      </w:r>
      <w:proofErr w:type="spellStart"/>
      <w:r w:rsidRPr="0043321E">
        <w:t>baru</w:t>
      </w:r>
      <w:proofErr w:type="spellEnd"/>
      <w:r w:rsidRPr="0043321E">
        <w:t xml:space="preserve">. </w:t>
      </w:r>
    </w:p>
    <w:p w14:paraId="1AC8233E" w14:textId="03F1669F" w:rsidR="0043321E" w:rsidRPr="0043321E" w:rsidRDefault="0043321E" w:rsidP="000C6651">
      <w:pPr>
        <w:pStyle w:val="BodyText"/>
      </w:pPr>
      <w:proofErr w:type="spellStart"/>
      <w:r w:rsidRPr="0043321E">
        <w:t>Alkitab</w:t>
      </w:r>
      <w:proofErr w:type="spellEnd"/>
      <w:r w:rsidRPr="0043321E">
        <w:t xml:space="preserve">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mencatat</w:t>
      </w:r>
      <w:proofErr w:type="spellEnd"/>
      <w:r w:rsidRPr="0043321E">
        <w:t xml:space="preserve"> </w:t>
      </w:r>
      <w:proofErr w:type="spellStart"/>
      <w:r w:rsidRPr="0043321E">
        <w:t>respons</w:t>
      </w:r>
      <w:proofErr w:type="spellEnd"/>
      <w:r w:rsidRPr="0043321E">
        <w:t xml:space="preserve"> Filemon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, juga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menceritakan</w:t>
      </w:r>
      <w:proofErr w:type="spellEnd"/>
      <w:r w:rsidRPr="0043321E">
        <w:t xml:space="preserve"> </w:t>
      </w:r>
      <w:proofErr w:type="spellStart"/>
      <w:r w:rsidRPr="0043321E">
        <w:t>apa</w:t>
      </w:r>
      <w:proofErr w:type="spellEnd"/>
      <w:r w:rsidRPr="0043321E">
        <w:t xml:space="preserve"> yang </w:t>
      </w:r>
      <w:proofErr w:type="spellStart"/>
      <w:r w:rsidRPr="0043321E">
        <w:t>terjadi</w:t>
      </w:r>
      <w:proofErr w:type="spellEnd"/>
      <w:r w:rsidRPr="0043321E">
        <w:t xml:space="preserve"> pada Onesimus.</w:t>
      </w:r>
      <w:r w:rsidR="000C6651">
        <w:t xml:space="preserve"> </w:t>
      </w:r>
      <w:proofErr w:type="spellStart"/>
      <w:r w:rsidRPr="0043321E">
        <w:t>Selama</w:t>
      </w:r>
      <w:proofErr w:type="spellEnd"/>
      <w:r w:rsidRPr="0043321E">
        <w:t xml:space="preserve"> </w:t>
      </w:r>
      <w:proofErr w:type="spellStart"/>
      <w:r w:rsidRPr="0043321E">
        <w:t>berabad-abad</w:t>
      </w:r>
      <w:proofErr w:type="spellEnd"/>
      <w:r w:rsidRPr="0043321E">
        <w:t xml:space="preserve"> </w:t>
      </w:r>
      <w:proofErr w:type="spellStart"/>
      <w:r w:rsidRPr="0043321E">
        <w:t>diyakini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Filemon </w:t>
      </w:r>
      <w:proofErr w:type="spellStart"/>
      <w:r w:rsidRPr="0043321E">
        <w:t>membebaskan</w:t>
      </w:r>
      <w:proofErr w:type="spellEnd"/>
      <w:r w:rsidRPr="0043321E">
        <w:t xml:space="preserve"> </w:t>
      </w:r>
      <w:proofErr w:type="spellStart"/>
      <w:r w:rsidRPr="0043321E">
        <w:t>dia</w:t>
      </w:r>
      <w:proofErr w:type="spellEnd"/>
      <w:r w:rsidRPr="0043321E">
        <w:t xml:space="preserve"> dan pada </w:t>
      </w:r>
      <w:proofErr w:type="spellStart"/>
      <w:r w:rsidRPr="0043321E">
        <w:t>akhirnya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menjadi</w:t>
      </w:r>
      <w:proofErr w:type="spellEnd"/>
      <w:r w:rsidRPr="0043321E">
        <w:t xml:space="preserve"> </w:t>
      </w:r>
      <w:proofErr w:type="spellStart"/>
      <w:r w:rsidRPr="0043321E">
        <w:t>uskup</w:t>
      </w:r>
      <w:proofErr w:type="spellEnd"/>
      <w:r w:rsidRPr="0043321E">
        <w:t xml:space="preserve"> di </w:t>
      </w:r>
      <w:proofErr w:type="spellStart"/>
      <w:r w:rsidRPr="0043321E">
        <w:t>Efesus</w:t>
      </w:r>
      <w:proofErr w:type="spellEnd"/>
      <w:r w:rsidRPr="0043321E">
        <w:t xml:space="preserve">, </w:t>
      </w:r>
      <w:proofErr w:type="spellStart"/>
      <w:r w:rsidRPr="0043321E">
        <w:t>lalu</w:t>
      </w:r>
      <w:proofErr w:type="spellEnd"/>
      <w:r w:rsidRPr="0043321E">
        <w:t xml:space="preserve"> </w:t>
      </w:r>
      <w:proofErr w:type="spellStart"/>
      <w:r w:rsidRPr="0043321E">
        <w:t>mati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martir</w:t>
      </w:r>
      <w:proofErr w:type="spellEnd"/>
      <w:r w:rsidRPr="0043321E">
        <w:t xml:space="preserve"> di Roma pada </w:t>
      </w:r>
      <w:proofErr w:type="spellStart"/>
      <w:r w:rsidRPr="0043321E">
        <w:t>tahun</w:t>
      </w:r>
      <w:proofErr w:type="spellEnd"/>
      <w:r w:rsidRPr="0043321E">
        <w:t xml:space="preserve"> 95 M. Dan yang </w:t>
      </w:r>
      <w:proofErr w:type="spellStart"/>
      <w:r w:rsidRPr="0043321E">
        <w:t>pasti</w:t>
      </w:r>
      <w:proofErr w:type="spellEnd"/>
      <w:r w:rsidRPr="0043321E">
        <w:t xml:space="preserve">, </w:t>
      </w:r>
      <w:proofErr w:type="spellStart"/>
      <w:r w:rsidRPr="0043321E">
        <w:t>memang</w:t>
      </w:r>
      <w:proofErr w:type="spellEnd"/>
      <w:r w:rsidRPr="0043321E">
        <w:t xml:space="preserve"> </w:t>
      </w:r>
      <w:proofErr w:type="spellStart"/>
      <w:r w:rsidRPr="0043321E">
        <w:t>ada</w:t>
      </w:r>
      <w:proofErr w:type="spellEnd"/>
      <w:r w:rsidRPr="0043321E">
        <w:t xml:space="preserve"> </w:t>
      </w:r>
      <w:proofErr w:type="spellStart"/>
      <w:r w:rsidRPr="0043321E">
        <w:t>uskup</w:t>
      </w:r>
      <w:proofErr w:type="spellEnd"/>
      <w:r w:rsidRPr="0043321E">
        <w:t xml:space="preserve"> </w:t>
      </w:r>
      <w:proofErr w:type="spellStart"/>
      <w:r w:rsidRPr="0043321E">
        <w:t>bernama</w:t>
      </w:r>
      <w:proofErr w:type="spellEnd"/>
      <w:r w:rsidRPr="0043321E">
        <w:t xml:space="preserve"> Onesimus yang </w:t>
      </w:r>
      <w:proofErr w:type="spellStart"/>
      <w:r w:rsidRPr="0043321E">
        <w:t>menggantikan</w:t>
      </w:r>
      <w:proofErr w:type="spellEnd"/>
      <w:r w:rsidRPr="0043321E">
        <w:t xml:space="preserve"> </w:t>
      </w:r>
      <w:proofErr w:type="spellStart"/>
      <w:r w:rsidRPr="0043321E">
        <w:t>Timotius</w:t>
      </w:r>
      <w:proofErr w:type="spellEnd"/>
      <w:r w:rsidRPr="0043321E">
        <w:t xml:space="preserve"> di </w:t>
      </w:r>
      <w:proofErr w:type="spellStart"/>
      <w:r w:rsidRPr="0043321E">
        <w:t>abad</w:t>
      </w:r>
      <w:proofErr w:type="spellEnd"/>
      <w:r w:rsidRPr="0043321E">
        <w:t xml:space="preserve"> </w:t>
      </w:r>
      <w:proofErr w:type="spellStart"/>
      <w:r w:rsidRPr="0043321E">
        <w:t>pertama</w:t>
      </w:r>
      <w:proofErr w:type="spellEnd"/>
      <w:r w:rsidRPr="0043321E">
        <w:t xml:space="preserve">. Tidak </w:t>
      </w:r>
      <w:proofErr w:type="spellStart"/>
      <w:r w:rsidRPr="0043321E">
        <w:t>mengherankan</w:t>
      </w:r>
      <w:proofErr w:type="spellEnd"/>
      <w:r w:rsidRPr="0043321E">
        <w:t xml:space="preserve"> </w:t>
      </w:r>
      <w:proofErr w:type="spellStart"/>
      <w:proofErr w:type="gramStart"/>
      <w:r w:rsidRPr="0043321E">
        <w:t>jika</w:t>
      </w:r>
      <w:proofErr w:type="spellEnd"/>
      <w:r w:rsidRPr="0043321E">
        <w:t xml:space="preserve">  </w:t>
      </w:r>
      <w:proofErr w:type="spellStart"/>
      <w:r w:rsidRPr="0043321E">
        <w:t>seorang</w:t>
      </w:r>
      <w:proofErr w:type="spellEnd"/>
      <w:proofErr w:type="gramEnd"/>
      <w:r w:rsidRPr="0043321E">
        <w:t xml:space="preserve"> Kristen yang </w:t>
      </w:r>
      <w:proofErr w:type="spellStart"/>
      <w:r w:rsidRPr="0043321E">
        <w:t>dididik</w:t>
      </w:r>
      <w:proofErr w:type="spellEnd"/>
      <w:r w:rsidRPr="0043321E">
        <w:t xml:space="preserve"> Paulus </w:t>
      </w:r>
      <w:proofErr w:type="spellStart"/>
      <w:r w:rsidRPr="0043321E">
        <w:t>dapat</w:t>
      </w:r>
      <w:proofErr w:type="spellEnd"/>
      <w:r w:rsidRPr="0043321E">
        <w:t xml:space="preserve"> </w:t>
      </w:r>
      <w:proofErr w:type="spellStart"/>
      <w:r w:rsidRPr="0043321E">
        <w:t>mencapai</w:t>
      </w:r>
      <w:proofErr w:type="spellEnd"/>
      <w:r w:rsidRPr="0043321E">
        <w:t xml:space="preserve"> </w:t>
      </w:r>
      <w:proofErr w:type="spellStart"/>
      <w:r w:rsidRPr="0043321E">
        <w:t>posisi</w:t>
      </w:r>
      <w:proofErr w:type="spellEnd"/>
      <w:r w:rsidRPr="0043321E">
        <w:t xml:space="preserve"> </w:t>
      </w:r>
      <w:proofErr w:type="spellStart"/>
      <w:r w:rsidRPr="0043321E">
        <w:t>terhormat</w:t>
      </w:r>
      <w:proofErr w:type="spellEnd"/>
      <w:r w:rsidRPr="0043321E">
        <w:t xml:space="preserve"> </w:t>
      </w:r>
      <w:proofErr w:type="spellStart"/>
      <w:r w:rsidRPr="0043321E">
        <w:t>tersebut</w:t>
      </w:r>
      <w:proofErr w:type="spellEnd"/>
      <w:r w:rsidRPr="0043321E">
        <w:t>.</w:t>
      </w:r>
      <w:r w:rsidR="000C6651">
        <w:t xml:space="preserve"> </w:t>
      </w:r>
      <w:proofErr w:type="spellStart"/>
      <w:r w:rsidRPr="0043321E">
        <w:t>Namun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dapat</w:t>
      </w:r>
      <w:proofErr w:type="spellEnd"/>
      <w:r w:rsidRPr="0043321E">
        <w:t xml:space="preserve"> </w:t>
      </w:r>
      <w:proofErr w:type="spellStart"/>
      <w:r w:rsidRPr="0043321E">
        <w:t>mengesampingkan</w:t>
      </w:r>
      <w:proofErr w:type="spellEnd"/>
      <w:r w:rsidRPr="0043321E">
        <w:t xml:space="preserve"> </w:t>
      </w:r>
      <w:proofErr w:type="spellStart"/>
      <w:r w:rsidRPr="0043321E">
        <w:t>kemungkinan</w:t>
      </w:r>
      <w:proofErr w:type="spellEnd"/>
      <w:r w:rsidRPr="0043321E">
        <w:t xml:space="preserve"> lain.</w:t>
      </w:r>
      <w:r w:rsidR="000C6651">
        <w:t xml:space="preserve"> </w:t>
      </w:r>
      <w:proofErr w:type="spellStart"/>
      <w:r w:rsidRPr="0043321E">
        <w:t>Sebenarnya</w:t>
      </w:r>
      <w:proofErr w:type="spellEnd"/>
      <w:r w:rsidRPr="0043321E">
        <w:t xml:space="preserve">, Onesimus </w:t>
      </w:r>
      <w:proofErr w:type="spellStart"/>
      <w:r w:rsidRPr="0043321E">
        <w:t>merupakan</w:t>
      </w:r>
      <w:proofErr w:type="spellEnd"/>
      <w:r w:rsidRPr="0043321E">
        <w:t xml:space="preserve"> </w:t>
      </w:r>
      <w:proofErr w:type="spellStart"/>
      <w:r w:rsidRPr="0043321E">
        <w:t>sebuah</w:t>
      </w:r>
      <w:proofErr w:type="spellEnd"/>
      <w:r w:rsidRPr="0043321E">
        <w:t xml:space="preserve"> nama </w:t>
      </w:r>
      <w:proofErr w:type="spellStart"/>
      <w:r w:rsidRPr="0043321E">
        <w:t>umum</w:t>
      </w:r>
      <w:proofErr w:type="spellEnd"/>
      <w:r w:rsidRPr="0043321E">
        <w:t>.</w:t>
      </w:r>
      <w:r w:rsidR="000C6651">
        <w:t xml:space="preserve"> </w:t>
      </w:r>
      <w:r w:rsidRPr="0043321E">
        <w:t xml:space="preserve">Jadi </w:t>
      </w:r>
      <w:proofErr w:type="spellStart"/>
      <w:r w:rsidRPr="0043321E">
        <w:t>uskup</w:t>
      </w:r>
      <w:proofErr w:type="spellEnd"/>
      <w:r w:rsidRPr="0043321E">
        <w:t xml:space="preserve"> Onesimus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Efesus</w:t>
      </w:r>
      <w:proofErr w:type="spellEnd"/>
      <w:r w:rsidRPr="0043321E">
        <w:t xml:space="preserve"> </w:t>
      </w:r>
      <w:proofErr w:type="spellStart"/>
      <w:r w:rsidRPr="0043321E">
        <w:t>mungkin</w:t>
      </w:r>
      <w:proofErr w:type="spellEnd"/>
      <w:r w:rsidRPr="0043321E">
        <w:t xml:space="preserve"> </w:t>
      </w:r>
      <w:proofErr w:type="spellStart"/>
      <w:r w:rsidRPr="0043321E">
        <w:t>bukan</w:t>
      </w:r>
      <w:proofErr w:type="spellEnd"/>
      <w:r w:rsidRPr="0043321E">
        <w:t xml:space="preserve"> Onesimus yang </w:t>
      </w:r>
      <w:proofErr w:type="spellStart"/>
      <w:r w:rsidRPr="0043321E">
        <w:t>sama</w:t>
      </w:r>
      <w:proofErr w:type="spellEnd"/>
      <w:r w:rsidRPr="0043321E">
        <w:t xml:space="preserve"> yang Paulus </w:t>
      </w:r>
      <w:proofErr w:type="spellStart"/>
      <w:r w:rsidRPr="0043321E">
        <w:t>sebutkan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suratnya</w:t>
      </w:r>
      <w:proofErr w:type="spellEnd"/>
      <w:r w:rsidRPr="0043321E">
        <w:t xml:space="preserve"> </w:t>
      </w:r>
      <w:proofErr w:type="spellStart"/>
      <w:r w:rsidRPr="0043321E">
        <w:t>ke</w:t>
      </w:r>
      <w:proofErr w:type="spellEnd"/>
      <w:r w:rsidRPr="0043321E">
        <w:t xml:space="preserve"> Filemon.</w:t>
      </w:r>
      <w:r w:rsidR="000C6651">
        <w:t xml:space="preserve"> </w:t>
      </w:r>
      <w:r w:rsidRPr="0043321E">
        <w:t xml:space="preserve">Apa pun </w:t>
      </w:r>
      <w:proofErr w:type="spellStart"/>
      <w:r w:rsidRPr="0043321E">
        <w:t>itu</w:t>
      </w:r>
      <w:proofErr w:type="spellEnd"/>
      <w:r w:rsidRPr="0043321E">
        <w:t xml:space="preserve">, </w:t>
      </w:r>
      <w:proofErr w:type="spellStart"/>
      <w:r w:rsidRPr="0043321E">
        <w:t>keyakinan</w:t>
      </w:r>
      <w:proofErr w:type="spellEnd"/>
      <w:r w:rsidRPr="0043321E">
        <w:t xml:space="preserve"> Paulus </w:t>
      </w:r>
      <w:proofErr w:type="spellStart"/>
      <w:r w:rsidRPr="0043321E">
        <w:t>terhadap</w:t>
      </w:r>
      <w:proofErr w:type="spellEnd"/>
      <w:r w:rsidRPr="0043321E">
        <w:t xml:space="preserve"> Filemon </w:t>
      </w:r>
      <w:proofErr w:type="spellStart"/>
      <w:r w:rsidRPr="0043321E">
        <w:t>membuat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menduga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Filemon </w:t>
      </w:r>
      <w:proofErr w:type="spellStart"/>
      <w:r w:rsidRPr="0043321E">
        <w:t>melakukan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 yang </w:t>
      </w:r>
      <w:proofErr w:type="spellStart"/>
      <w:r w:rsidRPr="0043321E">
        <w:t>terbaik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r w:rsidRPr="0043321E">
        <w:lastRenderedPageBreak/>
        <w:t>Onesimus.</w:t>
      </w:r>
      <w:r w:rsidR="000C6651">
        <w:t xml:space="preserve"> </w:t>
      </w:r>
      <w:r w:rsidRPr="0043321E">
        <w:t xml:space="preserve">Dari </w:t>
      </w:r>
      <w:proofErr w:type="spellStart"/>
      <w:r w:rsidRPr="0043321E">
        <w:t>fakta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memiliki</w:t>
      </w:r>
      <w:proofErr w:type="spellEnd"/>
      <w:r w:rsidRPr="0043321E">
        <w:t xml:space="preserve"> </w:t>
      </w:r>
      <w:proofErr w:type="spellStart"/>
      <w:r w:rsidRPr="0043321E">
        <w:t>surat</w:t>
      </w:r>
      <w:proofErr w:type="spellEnd"/>
      <w:r w:rsidRPr="0043321E">
        <w:t xml:space="preserve"> Paulus </w:t>
      </w:r>
      <w:proofErr w:type="spellStart"/>
      <w:r w:rsidRPr="0043321E">
        <w:t>untuk</w:t>
      </w:r>
      <w:proofErr w:type="spellEnd"/>
      <w:r w:rsidRPr="0043321E">
        <w:t xml:space="preserve"> Filemon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menyiratkan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Filemon </w:t>
      </w:r>
      <w:proofErr w:type="spellStart"/>
      <w:r w:rsidRPr="0043321E">
        <w:t>melakukan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 yang </w:t>
      </w:r>
      <w:proofErr w:type="spellStart"/>
      <w:r w:rsidRPr="0043321E">
        <w:t>benar</w:t>
      </w:r>
      <w:proofErr w:type="spellEnd"/>
      <w:r w:rsidRPr="0043321E">
        <w:t xml:space="preserve">, </w:t>
      </w:r>
      <w:proofErr w:type="spellStart"/>
      <w:r w:rsidRPr="0043321E">
        <w:t>sebab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mungkin</w:t>
      </w:r>
      <w:proofErr w:type="spellEnd"/>
      <w:r w:rsidRPr="0043321E">
        <w:t xml:space="preserve"> </w:t>
      </w:r>
      <w:proofErr w:type="spellStart"/>
      <w:r w:rsidRPr="0043321E">
        <w:t>sudah</w:t>
      </w:r>
      <w:proofErr w:type="spellEnd"/>
      <w:r w:rsidRPr="0043321E">
        <w:t xml:space="preserve"> </w:t>
      </w:r>
      <w:proofErr w:type="spellStart"/>
      <w:r w:rsidRPr="0043321E">
        <w:t>memusnahkan</w:t>
      </w:r>
      <w:proofErr w:type="spellEnd"/>
      <w:r w:rsidRPr="0043321E">
        <w:t xml:space="preserve"> </w:t>
      </w:r>
      <w:proofErr w:type="spellStart"/>
      <w:r w:rsidRPr="0043321E">
        <w:t>bukti</w:t>
      </w:r>
      <w:proofErr w:type="spellEnd"/>
      <w:r w:rsidRPr="0043321E">
        <w:t xml:space="preserve"> </w:t>
      </w:r>
      <w:proofErr w:type="spellStart"/>
      <w:r w:rsidRPr="0043321E">
        <w:t>tentang</w:t>
      </w:r>
      <w:proofErr w:type="spellEnd"/>
      <w:r w:rsidRPr="0043321E">
        <w:t xml:space="preserve"> </w:t>
      </w:r>
      <w:proofErr w:type="spellStart"/>
      <w:r w:rsidRPr="0043321E">
        <w:t>permohonan</w:t>
      </w:r>
      <w:proofErr w:type="spellEnd"/>
      <w:r w:rsidRPr="0043321E">
        <w:t xml:space="preserve"> Paulus </w:t>
      </w:r>
      <w:proofErr w:type="spellStart"/>
      <w:r w:rsidRPr="0043321E">
        <w:t>jika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mengabulkan</w:t>
      </w:r>
      <w:proofErr w:type="spellEnd"/>
      <w:r w:rsidRPr="0043321E">
        <w:t xml:space="preserve"> </w:t>
      </w:r>
      <w:proofErr w:type="spellStart"/>
      <w:r w:rsidRPr="0043321E">
        <w:t>permohonan</w:t>
      </w:r>
      <w:proofErr w:type="spellEnd"/>
      <w:r w:rsidRPr="0043321E">
        <w:t xml:space="preserve"> </w:t>
      </w:r>
      <w:proofErr w:type="spellStart"/>
      <w:r w:rsidRPr="0043321E">
        <w:t>itu</w:t>
      </w:r>
      <w:proofErr w:type="spellEnd"/>
      <w:r w:rsidRPr="0043321E">
        <w:t xml:space="preserve">. </w:t>
      </w:r>
    </w:p>
    <w:p w14:paraId="0AFCC530" w14:textId="45252E1C" w:rsidR="0043321E" w:rsidRPr="0043321E" w:rsidRDefault="006704D1" w:rsidP="000C6651">
      <w:pPr>
        <w:pStyle w:val="Heading3"/>
      </w:pPr>
      <w:bookmarkStart w:id="29" w:name="_Toc190344883"/>
      <w:r w:rsidRPr="0043321E">
        <w:t xml:space="preserve">Salam </w:t>
      </w:r>
      <w:proofErr w:type="spellStart"/>
      <w:r w:rsidRPr="0043321E">
        <w:t>Penutup</w:t>
      </w:r>
      <w:proofErr w:type="spellEnd"/>
      <w:r w:rsidRPr="0043321E">
        <w:t xml:space="preserve"> (Filemon 22-25)</w:t>
      </w:r>
      <w:bookmarkEnd w:id="29"/>
    </w:p>
    <w:p w14:paraId="1782125C" w14:textId="404DA72A" w:rsidR="0043321E" w:rsidRPr="0043321E" w:rsidRDefault="0043321E" w:rsidP="00811147">
      <w:pPr>
        <w:pStyle w:val="BodyText"/>
      </w:pPr>
      <w:proofErr w:type="spellStart"/>
      <w:r w:rsidRPr="0043321E">
        <w:t>Sesudah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melihat</w:t>
      </w:r>
      <w:proofErr w:type="spellEnd"/>
      <w:r w:rsidRPr="0043321E">
        <w:t xml:space="preserve"> </w:t>
      </w:r>
      <w:proofErr w:type="spellStart"/>
      <w:r w:rsidRPr="0043321E">
        <w:t>permohonan</w:t>
      </w:r>
      <w:proofErr w:type="spellEnd"/>
      <w:r w:rsidRPr="0043321E">
        <w:t xml:space="preserve"> Paulus </w:t>
      </w:r>
      <w:proofErr w:type="spellStart"/>
      <w:r w:rsidRPr="0043321E">
        <w:t>kepada</w:t>
      </w:r>
      <w:proofErr w:type="spellEnd"/>
      <w:r w:rsidRPr="0043321E">
        <w:t xml:space="preserve"> Filemon,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harus</w:t>
      </w:r>
      <w:proofErr w:type="spellEnd"/>
      <w:r w:rsidRPr="0043321E">
        <w:t xml:space="preserve"> </w:t>
      </w:r>
      <w:proofErr w:type="spellStart"/>
      <w:r w:rsidRPr="0043321E">
        <w:t>berpindah</w:t>
      </w:r>
      <w:proofErr w:type="spellEnd"/>
      <w:r w:rsidRPr="0043321E">
        <w:t xml:space="preserve"> </w:t>
      </w:r>
      <w:proofErr w:type="spellStart"/>
      <w:r w:rsidRPr="0043321E">
        <w:t>kepada</w:t>
      </w:r>
      <w:proofErr w:type="spellEnd"/>
      <w:r w:rsidRPr="0043321E">
        <w:t xml:space="preserve"> </w:t>
      </w:r>
      <w:proofErr w:type="spellStart"/>
      <w:r w:rsidRPr="0043321E">
        <w:t>bagian</w:t>
      </w:r>
      <w:proofErr w:type="spellEnd"/>
      <w:r w:rsidRPr="0043321E">
        <w:t xml:space="preserve"> </w:t>
      </w:r>
      <w:proofErr w:type="spellStart"/>
      <w:r w:rsidRPr="0043321E">
        <w:t>terakhir</w:t>
      </w:r>
      <w:proofErr w:type="spellEnd"/>
      <w:r w:rsidRPr="0043321E">
        <w:t xml:space="preserve"> </w:t>
      </w:r>
      <w:proofErr w:type="spellStart"/>
      <w:r w:rsidRPr="0043321E">
        <w:t>surat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>.</w:t>
      </w:r>
      <w:r w:rsidR="000C6651">
        <w:t xml:space="preserve"> </w:t>
      </w:r>
      <w:r w:rsidRPr="0043321E">
        <w:t xml:space="preserve">Salam </w:t>
      </w:r>
      <w:proofErr w:type="spellStart"/>
      <w:r w:rsidRPr="0043321E">
        <w:t>penutup</w:t>
      </w:r>
      <w:proofErr w:type="spellEnd"/>
      <w:r w:rsidRPr="0043321E">
        <w:t xml:space="preserve"> Paulus </w:t>
      </w:r>
      <w:proofErr w:type="spellStart"/>
      <w:r w:rsidRPr="0043321E">
        <w:t>untuk</w:t>
      </w:r>
      <w:proofErr w:type="spellEnd"/>
      <w:r w:rsidRPr="0043321E">
        <w:t xml:space="preserve"> Filemon dan </w:t>
      </w:r>
      <w:proofErr w:type="spellStart"/>
      <w:r w:rsidRPr="0043321E">
        <w:t>seisi</w:t>
      </w:r>
      <w:proofErr w:type="spellEnd"/>
      <w:r w:rsidRPr="0043321E">
        <w:t xml:space="preserve"> </w:t>
      </w:r>
      <w:proofErr w:type="spellStart"/>
      <w:r w:rsidRPr="0043321E">
        <w:t>rumahnya</w:t>
      </w:r>
      <w:proofErr w:type="spellEnd"/>
      <w:r w:rsidRPr="0043321E">
        <w:t xml:space="preserve">, di Filemon 22-25. Bagian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berisi</w:t>
      </w:r>
      <w:proofErr w:type="spellEnd"/>
      <w:r w:rsidRPr="0043321E">
        <w:t xml:space="preserve"> </w:t>
      </w:r>
      <w:proofErr w:type="spellStart"/>
      <w:r w:rsidRPr="0043321E">
        <w:t>salam</w:t>
      </w:r>
      <w:proofErr w:type="spellEnd"/>
      <w:r w:rsidRPr="0043321E">
        <w:t xml:space="preserve"> </w:t>
      </w:r>
      <w:proofErr w:type="spellStart"/>
      <w:r w:rsidRPr="0043321E">
        <w:t>standar</w:t>
      </w:r>
      <w:proofErr w:type="spellEnd"/>
      <w:r w:rsidRPr="0043321E">
        <w:t xml:space="preserve"> </w:t>
      </w:r>
      <w:proofErr w:type="gramStart"/>
      <w:r w:rsidRPr="0043321E">
        <w:t xml:space="preserve">di  </w:t>
      </w:r>
      <w:proofErr w:type="spellStart"/>
      <w:r w:rsidRPr="0043321E">
        <w:t>ayat</w:t>
      </w:r>
      <w:proofErr w:type="spellEnd"/>
      <w:proofErr w:type="gramEnd"/>
      <w:r w:rsidRPr="0043321E">
        <w:t xml:space="preserve"> 24, dan </w:t>
      </w:r>
      <w:proofErr w:type="spellStart"/>
      <w:r w:rsidRPr="0043321E">
        <w:t>berkat</w:t>
      </w:r>
      <w:proofErr w:type="spellEnd"/>
      <w:r w:rsidRPr="0043321E">
        <w:t xml:space="preserve"> yang juga </w:t>
      </w:r>
      <w:proofErr w:type="spellStart"/>
      <w:r w:rsidRPr="0043321E">
        <w:t>cukup</w:t>
      </w:r>
      <w:proofErr w:type="spellEnd"/>
      <w:r w:rsidRPr="0043321E">
        <w:t xml:space="preserve"> </w:t>
      </w:r>
      <w:proofErr w:type="spellStart"/>
      <w:r w:rsidRPr="0043321E">
        <w:t>standar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ayat</w:t>
      </w:r>
      <w:proofErr w:type="spellEnd"/>
      <w:r w:rsidRPr="0043321E">
        <w:t xml:space="preserve"> 25. </w:t>
      </w:r>
      <w:proofErr w:type="spellStart"/>
      <w:r w:rsidRPr="0043321E">
        <w:t>Tetapi</w:t>
      </w:r>
      <w:proofErr w:type="spellEnd"/>
      <w:r w:rsidRPr="0043321E">
        <w:t xml:space="preserve"> dua </w:t>
      </w:r>
      <w:proofErr w:type="spellStart"/>
      <w:r w:rsidRPr="0043321E">
        <w:t>rincian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ayat-ayat</w:t>
      </w:r>
      <w:proofErr w:type="spellEnd"/>
      <w:r w:rsidRPr="0043321E">
        <w:t xml:space="preserve"> </w:t>
      </w:r>
      <w:proofErr w:type="spellStart"/>
      <w:r w:rsidRPr="0043321E">
        <w:t>terdahulu</w:t>
      </w:r>
      <w:proofErr w:type="spellEnd"/>
      <w:r w:rsidRPr="0043321E">
        <w:t xml:space="preserve"> </w:t>
      </w:r>
      <w:proofErr w:type="spellStart"/>
      <w:r w:rsidRPr="0043321E">
        <w:t>layak</w:t>
      </w:r>
      <w:proofErr w:type="spellEnd"/>
      <w:r w:rsidRPr="0043321E">
        <w:t xml:space="preserve"> </w:t>
      </w:r>
      <w:proofErr w:type="spellStart"/>
      <w:r w:rsidRPr="0043321E">
        <w:t>menerima</w:t>
      </w:r>
      <w:proofErr w:type="spellEnd"/>
      <w:r w:rsidRPr="0043321E">
        <w:t xml:space="preserve"> </w:t>
      </w:r>
      <w:proofErr w:type="spellStart"/>
      <w:r w:rsidRPr="0043321E">
        <w:t>perhatian</w:t>
      </w:r>
      <w:proofErr w:type="spellEnd"/>
      <w:r w:rsidRPr="0043321E">
        <w:t xml:space="preserve"> </w:t>
      </w:r>
      <w:proofErr w:type="spellStart"/>
      <w:r w:rsidRPr="0043321E">
        <w:t>khusus</w:t>
      </w:r>
      <w:proofErr w:type="spellEnd"/>
      <w:r w:rsidRPr="0043321E">
        <w:t xml:space="preserve">. </w:t>
      </w:r>
      <w:proofErr w:type="spellStart"/>
      <w:r w:rsidRPr="0043321E">
        <w:t>Pertama</w:t>
      </w:r>
      <w:proofErr w:type="spellEnd"/>
      <w:r w:rsidRPr="0043321E">
        <w:t xml:space="preserve">,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ayat</w:t>
      </w:r>
      <w:proofErr w:type="spellEnd"/>
      <w:r w:rsidRPr="0043321E">
        <w:t xml:space="preserve"> 22, Paulus </w:t>
      </w:r>
      <w:proofErr w:type="spellStart"/>
      <w:r w:rsidRPr="0043321E">
        <w:t>mengungkapkan</w:t>
      </w:r>
      <w:proofErr w:type="spellEnd"/>
      <w:r w:rsidRPr="0043321E">
        <w:t xml:space="preserve"> </w:t>
      </w:r>
      <w:proofErr w:type="spellStart"/>
      <w:r w:rsidRPr="0043321E">
        <w:t>harapan</w:t>
      </w:r>
      <w:proofErr w:type="spellEnd"/>
      <w:r w:rsidRPr="0043321E">
        <w:t xml:space="preserve"> </w:t>
      </w:r>
      <w:proofErr w:type="spellStart"/>
      <w:r w:rsidRPr="0043321E">
        <w:t>pembebasannya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penjara</w:t>
      </w:r>
      <w:proofErr w:type="spellEnd"/>
      <w:r w:rsidRPr="0043321E">
        <w:t xml:space="preserve"> </w:t>
      </w:r>
      <w:proofErr w:type="spellStart"/>
      <w:r w:rsidRPr="0043321E">
        <w:t>secepatnya</w:t>
      </w:r>
      <w:proofErr w:type="spellEnd"/>
      <w:r w:rsidRPr="0043321E">
        <w:t xml:space="preserve">, dan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meminta</w:t>
      </w:r>
      <w:proofErr w:type="spellEnd"/>
      <w:r w:rsidRPr="0043321E">
        <w:t xml:space="preserve"> Filemon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menyiapkan</w:t>
      </w:r>
      <w:proofErr w:type="spellEnd"/>
      <w:r w:rsidRPr="0043321E">
        <w:t xml:space="preserve"> </w:t>
      </w:r>
      <w:proofErr w:type="spellStart"/>
      <w:r w:rsidRPr="0043321E">
        <w:t>sebuah</w:t>
      </w:r>
      <w:proofErr w:type="spellEnd"/>
      <w:r w:rsidRPr="0043321E">
        <w:t xml:space="preserve"> </w:t>
      </w:r>
      <w:proofErr w:type="spellStart"/>
      <w:r w:rsidRPr="0043321E">
        <w:t>kamar</w:t>
      </w:r>
      <w:proofErr w:type="spellEnd"/>
      <w:r w:rsidRPr="0043321E">
        <w:t xml:space="preserve"> </w:t>
      </w:r>
      <w:proofErr w:type="spellStart"/>
      <w:proofErr w:type="gramStart"/>
      <w:r w:rsidRPr="0043321E">
        <w:t>baginya.Tidak</w:t>
      </w:r>
      <w:proofErr w:type="spellEnd"/>
      <w:proofErr w:type="gramEnd"/>
      <w:r w:rsidRPr="0043321E">
        <w:t xml:space="preserve"> </w:t>
      </w:r>
      <w:proofErr w:type="spellStart"/>
      <w:r w:rsidRPr="0043321E">
        <w:t>diragukan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mendorong</w:t>
      </w:r>
      <w:proofErr w:type="spellEnd"/>
      <w:r w:rsidRPr="0043321E">
        <w:t xml:space="preserve"> Filemon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mengabulkan</w:t>
      </w:r>
      <w:proofErr w:type="spellEnd"/>
      <w:r w:rsidRPr="0043321E">
        <w:t xml:space="preserve"> </w:t>
      </w:r>
      <w:proofErr w:type="spellStart"/>
      <w:r w:rsidRPr="0043321E">
        <w:t>permintaan</w:t>
      </w:r>
      <w:proofErr w:type="spellEnd"/>
      <w:r w:rsidRPr="0043321E">
        <w:t xml:space="preserve"> Paulus </w:t>
      </w:r>
      <w:proofErr w:type="spellStart"/>
      <w:r w:rsidRPr="0043321E">
        <w:t>karena</w:t>
      </w:r>
      <w:proofErr w:type="spellEnd"/>
      <w:r w:rsidRPr="0043321E">
        <w:t xml:space="preserve"> </w:t>
      </w:r>
      <w:proofErr w:type="spellStart"/>
      <w:r w:rsidRPr="0043321E">
        <w:t>nanti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berhadapan</w:t>
      </w:r>
      <w:proofErr w:type="spellEnd"/>
      <w:r w:rsidRPr="0043321E">
        <w:t xml:space="preserve"> </w:t>
      </w:r>
      <w:proofErr w:type="spellStart"/>
      <w:r w:rsidRPr="0043321E">
        <w:t>langsung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sang rasul </w:t>
      </w:r>
      <w:proofErr w:type="spellStart"/>
      <w:r w:rsidRPr="0043321E">
        <w:t>sendiri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waktu</w:t>
      </w:r>
      <w:proofErr w:type="spellEnd"/>
      <w:r w:rsidRPr="0043321E">
        <w:t xml:space="preserve"> </w:t>
      </w:r>
      <w:proofErr w:type="spellStart"/>
      <w:r w:rsidRPr="0043321E">
        <w:t>dekat</w:t>
      </w:r>
      <w:proofErr w:type="spellEnd"/>
      <w:r w:rsidRPr="0043321E">
        <w:t xml:space="preserve">. </w:t>
      </w:r>
      <w:proofErr w:type="spellStart"/>
      <w:r w:rsidRPr="0043321E">
        <w:t>Kedua</w:t>
      </w:r>
      <w:proofErr w:type="spellEnd"/>
      <w:r w:rsidRPr="0043321E">
        <w:t xml:space="preserve">, </w:t>
      </w:r>
      <w:proofErr w:type="spellStart"/>
      <w:r w:rsidRPr="0043321E">
        <w:t>seperti</w:t>
      </w:r>
      <w:proofErr w:type="spellEnd"/>
      <w:r w:rsidRPr="0043321E">
        <w:t xml:space="preserve"> </w:t>
      </w:r>
      <w:proofErr w:type="spellStart"/>
      <w:r w:rsidRPr="0043321E">
        <w:t>telah</w:t>
      </w:r>
      <w:proofErr w:type="spellEnd"/>
      <w:r w:rsidRPr="0043321E">
        <w:t xml:space="preserve"> kami </w:t>
      </w:r>
      <w:proofErr w:type="spellStart"/>
      <w:r w:rsidRPr="0043321E">
        <w:t>sebutkan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di </w:t>
      </w:r>
      <w:proofErr w:type="spellStart"/>
      <w:r w:rsidRPr="0043321E">
        <w:t>pelajaran</w:t>
      </w:r>
      <w:proofErr w:type="spellEnd"/>
      <w:r w:rsidRPr="0043321E">
        <w:t xml:space="preserve"> </w:t>
      </w:r>
      <w:proofErr w:type="spellStart"/>
      <w:r w:rsidRPr="0043321E">
        <w:t>sebelumnya</w:t>
      </w:r>
      <w:proofErr w:type="spellEnd"/>
      <w:r w:rsidRPr="0043321E">
        <w:t xml:space="preserve">, Paulus </w:t>
      </w:r>
      <w:proofErr w:type="spellStart"/>
      <w:r w:rsidRPr="0043321E">
        <w:t>mengirim</w:t>
      </w:r>
      <w:proofErr w:type="spellEnd"/>
      <w:r w:rsidRPr="0043321E">
        <w:t xml:space="preserve"> </w:t>
      </w:r>
      <w:proofErr w:type="spellStart"/>
      <w:r w:rsidRPr="0043321E">
        <w:t>salam</w:t>
      </w:r>
      <w:proofErr w:type="spellEnd"/>
      <w:r w:rsidRPr="0043321E">
        <w:t xml:space="preserve"> </w:t>
      </w:r>
      <w:proofErr w:type="spellStart"/>
      <w:r w:rsidRPr="0043321E">
        <w:t>khusus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Epafras</w:t>
      </w:r>
      <w:proofErr w:type="spellEnd"/>
      <w:r w:rsidRPr="0043321E">
        <w:t xml:space="preserve"> di </w:t>
      </w:r>
      <w:proofErr w:type="spellStart"/>
      <w:r w:rsidRPr="0043321E">
        <w:t>ayat</w:t>
      </w:r>
      <w:proofErr w:type="spellEnd"/>
      <w:r w:rsidRPr="0043321E">
        <w:t xml:space="preserve"> 23, </w:t>
      </w:r>
      <w:proofErr w:type="spellStart"/>
      <w:r w:rsidRPr="0043321E">
        <w:t>menunjukkan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</w:t>
      </w:r>
      <w:proofErr w:type="spellStart"/>
      <w:r w:rsidRPr="0043321E">
        <w:t>Epafras</w:t>
      </w:r>
      <w:proofErr w:type="spellEnd"/>
      <w:r w:rsidRPr="0043321E">
        <w:t xml:space="preserve"> </w:t>
      </w:r>
      <w:proofErr w:type="spellStart"/>
      <w:r w:rsidRPr="0043321E">
        <w:t>berperan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saksi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penyelesaian</w:t>
      </w:r>
      <w:proofErr w:type="spellEnd"/>
      <w:r w:rsidRPr="0043321E">
        <w:t xml:space="preserve"> </w:t>
      </w:r>
      <w:proofErr w:type="spellStart"/>
      <w:r w:rsidRPr="0043321E">
        <w:t>masalah</w:t>
      </w:r>
      <w:proofErr w:type="spellEnd"/>
      <w:r w:rsidRPr="0043321E">
        <w:t xml:space="preserve"> Filemon </w:t>
      </w:r>
      <w:proofErr w:type="spellStart"/>
      <w:r w:rsidRPr="0043321E">
        <w:t>dengan</w:t>
      </w:r>
      <w:proofErr w:type="spellEnd"/>
      <w:r w:rsidRPr="0043321E">
        <w:t xml:space="preserve"> Onesimus. </w:t>
      </w:r>
    </w:p>
    <w:p w14:paraId="6F93E9B4" w14:textId="10BD718E" w:rsidR="0043321E" w:rsidRPr="0043321E" w:rsidRDefault="0043321E" w:rsidP="000C6651">
      <w:pPr>
        <w:pStyle w:val="BodyText"/>
      </w:pPr>
      <w:r w:rsidRPr="0043321E">
        <w:t xml:space="preserve">Kita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melihat</w:t>
      </w:r>
      <w:proofErr w:type="spellEnd"/>
      <w:r w:rsidRPr="0043321E">
        <w:t xml:space="preserve"> </w:t>
      </w:r>
      <w:proofErr w:type="spellStart"/>
      <w:r w:rsidRPr="0043321E">
        <w:t>latat</w:t>
      </w:r>
      <w:proofErr w:type="spellEnd"/>
      <w:r w:rsidRPr="0043321E">
        <w:t xml:space="preserve"> </w:t>
      </w:r>
      <w:proofErr w:type="spellStart"/>
      <w:r w:rsidRPr="0043321E">
        <w:t>belakang</w:t>
      </w:r>
      <w:proofErr w:type="spellEnd"/>
      <w:r w:rsidRPr="0043321E">
        <w:t xml:space="preserve"> </w:t>
      </w:r>
      <w:proofErr w:type="spellStart"/>
      <w:r w:rsidRPr="0043321E">
        <w:t>surat</w:t>
      </w:r>
      <w:proofErr w:type="spellEnd"/>
      <w:r w:rsidRPr="0043321E">
        <w:t xml:space="preserve"> Paulus </w:t>
      </w:r>
      <w:proofErr w:type="spellStart"/>
      <w:r w:rsidRPr="0043321E">
        <w:t>untuk</w:t>
      </w:r>
      <w:proofErr w:type="spellEnd"/>
      <w:r w:rsidRPr="0043321E">
        <w:t xml:space="preserve"> Filemon, </w:t>
      </w:r>
      <w:proofErr w:type="spellStart"/>
      <w:r w:rsidRPr="0043321E">
        <w:t>serta</w:t>
      </w:r>
      <w:proofErr w:type="spellEnd"/>
      <w:r w:rsidRPr="0043321E">
        <w:t xml:space="preserve"> </w:t>
      </w:r>
      <w:proofErr w:type="spellStart"/>
      <w:r w:rsidRPr="0043321E">
        <w:t>struktur</w:t>
      </w:r>
      <w:proofErr w:type="spellEnd"/>
      <w:r w:rsidRPr="0043321E">
        <w:t xml:space="preserve"> dan </w:t>
      </w:r>
      <w:proofErr w:type="spellStart"/>
      <w:r w:rsidRPr="0043321E">
        <w:t>isinya</w:t>
      </w:r>
      <w:proofErr w:type="spellEnd"/>
      <w:r w:rsidRPr="0043321E">
        <w:t>.</w:t>
      </w:r>
      <w:r w:rsidR="000C6651">
        <w:t xml:space="preserve"> </w:t>
      </w:r>
      <w:proofErr w:type="spellStart"/>
      <w:r w:rsidRPr="0043321E">
        <w:t>Sekarang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siap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membahas</w:t>
      </w:r>
      <w:proofErr w:type="spellEnd"/>
      <w:r w:rsidRPr="0043321E">
        <w:t xml:space="preserve"> </w:t>
      </w:r>
      <w:proofErr w:type="spellStart"/>
      <w:r w:rsidRPr="0043321E">
        <w:t>penerapan</w:t>
      </w:r>
      <w:proofErr w:type="spellEnd"/>
      <w:r w:rsidRPr="0043321E">
        <w:t xml:space="preserve"> modern </w:t>
      </w:r>
      <w:proofErr w:type="spellStart"/>
      <w:r w:rsidRPr="0043321E">
        <w:t>bagi</w:t>
      </w:r>
      <w:proofErr w:type="spellEnd"/>
      <w:r w:rsidRPr="0043321E">
        <w:t xml:space="preserve"> </w:t>
      </w:r>
      <w:proofErr w:type="spellStart"/>
      <w:r w:rsidRPr="0043321E">
        <w:t>teladan</w:t>
      </w:r>
      <w:proofErr w:type="spellEnd"/>
      <w:r w:rsidRPr="0043321E">
        <w:t xml:space="preserve"> </w:t>
      </w:r>
      <w:proofErr w:type="spellStart"/>
      <w:r w:rsidRPr="0043321E">
        <w:t>pembelaan</w:t>
      </w:r>
      <w:proofErr w:type="spellEnd"/>
      <w:r w:rsidRPr="0043321E">
        <w:t xml:space="preserve"> Paulus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mewakili</w:t>
      </w:r>
      <w:proofErr w:type="spellEnd"/>
      <w:r w:rsidRPr="0043321E">
        <w:t xml:space="preserve"> Onesimus. </w:t>
      </w:r>
      <w:proofErr w:type="spellStart"/>
      <w:r w:rsidRPr="0043321E">
        <w:t>Bagaimanakah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seharusnya</w:t>
      </w:r>
      <w:proofErr w:type="spellEnd"/>
      <w:r w:rsidRPr="0043321E">
        <w:t xml:space="preserve"> </w:t>
      </w:r>
      <w:proofErr w:type="spellStart"/>
      <w:r w:rsidRPr="0043321E">
        <w:t>menerapkan</w:t>
      </w:r>
      <w:proofErr w:type="spellEnd"/>
      <w:r w:rsidRPr="0043321E">
        <w:t xml:space="preserve"> </w:t>
      </w:r>
      <w:proofErr w:type="spellStart"/>
      <w:r w:rsidRPr="0043321E">
        <w:t>pengajaran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surat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di </w:t>
      </w:r>
      <w:proofErr w:type="spellStart"/>
      <w:r w:rsidRPr="0043321E">
        <w:t>kehidupan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sekarang</w:t>
      </w:r>
      <w:proofErr w:type="spellEnd"/>
      <w:r w:rsidRPr="0043321E">
        <w:t>?</w:t>
      </w:r>
    </w:p>
    <w:p w14:paraId="18797F80" w14:textId="77777777" w:rsidR="0043321E" w:rsidRPr="0043321E" w:rsidRDefault="0043321E" w:rsidP="000C6651">
      <w:pPr>
        <w:pStyle w:val="Heading1"/>
      </w:pPr>
      <w:bookmarkStart w:id="30" w:name="_Toc190344884"/>
      <w:r w:rsidRPr="0043321E">
        <w:t>PENERAPAN MODERN</w:t>
      </w:r>
      <w:bookmarkEnd w:id="30"/>
    </w:p>
    <w:p w14:paraId="406ED486" w14:textId="0257C57F" w:rsidR="0043321E" w:rsidRPr="0043321E" w:rsidRDefault="0043321E" w:rsidP="000C6651">
      <w:pPr>
        <w:pStyle w:val="BodyText"/>
      </w:pPr>
      <w:proofErr w:type="spellStart"/>
      <w:r w:rsidRPr="0043321E">
        <w:t>Seperti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lihat</w:t>
      </w:r>
      <w:proofErr w:type="spellEnd"/>
      <w:r w:rsidRPr="0043321E">
        <w:t xml:space="preserve">, </w:t>
      </w:r>
      <w:proofErr w:type="spellStart"/>
      <w:r w:rsidRPr="0043321E">
        <w:t>surat</w:t>
      </w:r>
      <w:proofErr w:type="spellEnd"/>
      <w:r w:rsidRPr="0043321E">
        <w:t xml:space="preserve"> Paulus </w:t>
      </w:r>
      <w:proofErr w:type="spellStart"/>
      <w:r w:rsidRPr="0043321E">
        <w:t>untuk</w:t>
      </w:r>
      <w:proofErr w:type="spellEnd"/>
      <w:r w:rsidRPr="0043321E">
        <w:t xml:space="preserve"> Filemon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memperlihatkan</w:t>
      </w:r>
      <w:proofErr w:type="spellEnd"/>
      <w:r w:rsidRPr="0043321E">
        <w:t xml:space="preserve"> </w:t>
      </w:r>
      <w:proofErr w:type="spellStart"/>
      <w:r w:rsidRPr="0043321E">
        <w:t>penerapan</w:t>
      </w:r>
      <w:proofErr w:type="spellEnd"/>
      <w:r w:rsidRPr="0043321E">
        <w:t xml:space="preserve"> </w:t>
      </w:r>
      <w:proofErr w:type="spellStart"/>
      <w:r w:rsidRPr="0043321E">
        <w:t>teologi</w:t>
      </w:r>
      <w:proofErr w:type="spellEnd"/>
      <w:r w:rsidRPr="0043321E">
        <w:t xml:space="preserve"> Paulus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hidupnya</w:t>
      </w:r>
      <w:proofErr w:type="spellEnd"/>
      <w:r w:rsidRPr="0043321E">
        <w:t xml:space="preserve"> </w:t>
      </w:r>
      <w:proofErr w:type="spellStart"/>
      <w:r w:rsidRPr="0043321E">
        <w:t>sendiri</w:t>
      </w:r>
      <w:proofErr w:type="spellEnd"/>
      <w:r w:rsidRPr="0043321E">
        <w:t xml:space="preserve">, dan juga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hidup</w:t>
      </w:r>
      <w:proofErr w:type="spellEnd"/>
      <w:r w:rsidRPr="0043321E">
        <w:t xml:space="preserve"> Filemon dan Onesimus. </w:t>
      </w:r>
      <w:proofErr w:type="spellStart"/>
      <w:r w:rsidRPr="0043321E">
        <w:t>Sebaliknya</w:t>
      </w:r>
      <w:proofErr w:type="spellEnd"/>
      <w:r w:rsidRPr="0043321E">
        <w:t xml:space="preserve">, </w:t>
      </w:r>
      <w:proofErr w:type="spellStart"/>
      <w:r w:rsidRPr="0043321E">
        <w:t>suratnya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jemaat</w:t>
      </w:r>
      <w:proofErr w:type="spellEnd"/>
      <w:r w:rsidRPr="0043321E">
        <w:t xml:space="preserve"> </w:t>
      </w:r>
      <w:proofErr w:type="spellStart"/>
      <w:r w:rsidRPr="0043321E">
        <w:t>Kolose</w:t>
      </w:r>
      <w:proofErr w:type="spellEnd"/>
      <w:r w:rsidRPr="0043321E">
        <w:t xml:space="preserve"> dan </w:t>
      </w:r>
      <w:proofErr w:type="spellStart"/>
      <w:r w:rsidRPr="0043321E">
        <w:t>Efesus</w:t>
      </w:r>
      <w:proofErr w:type="spellEnd"/>
      <w:r w:rsidRPr="0043321E">
        <w:t xml:space="preserve"> </w:t>
      </w:r>
      <w:proofErr w:type="spellStart"/>
      <w:r w:rsidRPr="0043321E">
        <w:t>berisi</w:t>
      </w:r>
      <w:proofErr w:type="spellEnd"/>
      <w:r w:rsidRPr="0043321E">
        <w:t xml:space="preserve"> </w:t>
      </w:r>
      <w:proofErr w:type="spellStart"/>
      <w:r w:rsidRPr="0043321E">
        <w:t>pengajaran</w:t>
      </w:r>
      <w:proofErr w:type="spellEnd"/>
      <w:r w:rsidRPr="0043321E">
        <w:t xml:space="preserve"> </w:t>
      </w:r>
      <w:proofErr w:type="spellStart"/>
      <w:r w:rsidRPr="0043321E">
        <w:t>doktrin</w:t>
      </w:r>
      <w:proofErr w:type="spellEnd"/>
      <w:r w:rsidRPr="0043321E">
        <w:t xml:space="preserve"> yang </w:t>
      </w:r>
      <w:proofErr w:type="spellStart"/>
      <w:r w:rsidRPr="0043321E">
        <w:t>umum</w:t>
      </w:r>
      <w:proofErr w:type="spellEnd"/>
      <w:r w:rsidRPr="0043321E">
        <w:t xml:space="preserve"> dan </w:t>
      </w:r>
      <w:proofErr w:type="spellStart"/>
      <w:r w:rsidRPr="0043321E">
        <w:t>penerapan</w:t>
      </w:r>
      <w:proofErr w:type="spellEnd"/>
      <w:r w:rsidRPr="0043321E">
        <w:t xml:space="preserve"> </w:t>
      </w:r>
      <w:proofErr w:type="spellStart"/>
      <w:r w:rsidRPr="0043321E">
        <w:t>umum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pengajaran</w:t>
      </w:r>
      <w:proofErr w:type="spellEnd"/>
      <w:r w:rsidRPr="0043321E">
        <w:t xml:space="preserve"> Paulus.</w:t>
      </w:r>
      <w:r w:rsidR="000C6651">
        <w:t xml:space="preserve"> </w:t>
      </w:r>
      <w:r w:rsidRPr="0043321E">
        <w:t>Surat-</w:t>
      </w:r>
      <w:proofErr w:type="spellStart"/>
      <w:r w:rsidRPr="0043321E">
        <w:t>surat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semuanya</w:t>
      </w:r>
      <w:proofErr w:type="spellEnd"/>
      <w:r w:rsidRPr="0043321E">
        <w:t xml:space="preserve"> </w:t>
      </w:r>
      <w:proofErr w:type="spellStart"/>
      <w:r w:rsidRPr="0043321E">
        <w:t>membantu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banyak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. </w:t>
      </w:r>
      <w:proofErr w:type="spellStart"/>
      <w:r w:rsidRPr="0043321E">
        <w:t>Tetapi</w:t>
      </w:r>
      <w:proofErr w:type="spellEnd"/>
      <w:r w:rsidRPr="0043321E">
        <w:t xml:space="preserve"> </w:t>
      </w:r>
      <w:proofErr w:type="spellStart"/>
      <w:r w:rsidRPr="0043321E">
        <w:t>surat</w:t>
      </w:r>
      <w:proofErr w:type="spellEnd"/>
      <w:r w:rsidRPr="0043321E">
        <w:t xml:space="preserve"> Paulus </w:t>
      </w:r>
      <w:proofErr w:type="spellStart"/>
      <w:r w:rsidRPr="0043321E">
        <w:t>untuk</w:t>
      </w:r>
      <w:proofErr w:type="spellEnd"/>
      <w:r w:rsidRPr="0043321E">
        <w:t xml:space="preserve"> Filemon </w:t>
      </w:r>
      <w:proofErr w:type="spellStart"/>
      <w:r w:rsidRPr="0043321E">
        <w:t>menggeser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 </w:t>
      </w:r>
      <w:proofErr w:type="spellStart"/>
      <w:r w:rsidRPr="0043321E">
        <w:t>umum</w:t>
      </w:r>
      <w:proofErr w:type="spellEnd"/>
      <w:r w:rsidRPr="0043321E">
        <w:t xml:space="preserve"> </w:t>
      </w:r>
      <w:proofErr w:type="spellStart"/>
      <w:r w:rsidRPr="0043321E">
        <w:t>ke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 </w:t>
      </w:r>
      <w:proofErr w:type="spellStart"/>
      <w:r w:rsidRPr="0043321E">
        <w:t>khusus</w:t>
      </w:r>
      <w:proofErr w:type="spellEnd"/>
      <w:r w:rsidRPr="0043321E">
        <w:t xml:space="preserve">, </w:t>
      </w:r>
      <w:proofErr w:type="spellStart"/>
      <w:r w:rsidRPr="0043321E">
        <w:t>melewati</w:t>
      </w:r>
      <w:proofErr w:type="spellEnd"/>
      <w:r w:rsidRPr="0043321E">
        <w:t xml:space="preserve"> </w:t>
      </w:r>
      <w:proofErr w:type="spellStart"/>
      <w:r w:rsidRPr="0043321E">
        <w:t>hipotesis</w:t>
      </w:r>
      <w:proofErr w:type="spellEnd"/>
      <w:r w:rsidRPr="0043321E">
        <w:t xml:space="preserve"> </w:t>
      </w:r>
      <w:proofErr w:type="spellStart"/>
      <w:r w:rsidRPr="0043321E">
        <w:t>menuju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 </w:t>
      </w:r>
      <w:proofErr w:type="spellStart"/>
      <w:r w:rsidRPr="0043321E">
        <w:t>nyata</w:t>
      </w:r>
      <w:proofErr w:type="spellEnd"/>
      <w:r w:rsidRPr="0043321E">
        <w:t xml:space="preserve">, </w:t>
      </w:r>
      <w:proofErr w:type="spellStart"/>
      <w:r w:rsidRPr="0043321E">
        <w:t>melampaui</w:t>
      </w:r>
      <w:proofErr w:type="spellEnd"/>
      <w:r w:rsidRPr="0043321E">
        <w:t xml:space="preserve"> </w:t>
      </w:r>
      <w:proofErr w:type="spellStart"/>
      <w:r w:rsidRPr="0043321E">
        <w:t>instruksi</w:t>
      </w:r>
      <w:proofErr w:type="spellEnd"/>
      <w:r w:rsidRPr="0043321E">
        <w:t xml:space="preserve"> </w:t>
      </w:r>
      <w:proofErr w:type="spellStart"/>
      <w:r w:rsidRPr="0043321E">
        <w:t>kepada</w:t>
      </w:r>
      <w:proofErr w:type="spellEnd"/>
      <w:r w:rsidRPr="0043321E">
        <w:t xml:space="preserve"> </w:t>
      </w:r>
      <w:proofErr w:type="spellStart"/>
      <w:r w:rsidRPr="0043321E">
        <w:t>tindakan</w:t>
      </w:r>
      <w:proofErr w:type="spellEnd"/>
      <w:r w:rsidRPr="0043321E">
        <w:t xml:space="preserve">.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alasan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,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memberi</w:t>
      </w:r>
      <w:proofErr w:type="spellEnd"/>
      <w:r w:rsidRPr="0043321E">
        <w:t xml:space="preserve"> </w:t>
      </w:r>
      <w:proofErr w:type="spellStart"/>
      <w:r w:rsidRPr="0043321E">
        <w:t>perhatian</w:t>
      </w:r>
      <w:proofErr w:type="spellEnd"/>
      <w:r w:rsidRPr="0043321E">
        <w:t xml:space="preserve"> </w:t>
      </w:r>
      <w:proofErr w:type="spellStart"/>
      <w:r w:rsidRPr="0043321E">
        <w:t>khusus</w:t>
      </w:r>
      <w:proofErr w:type="spellEnd"/>
      <w:r w:rsidRPr="0043321E">
        <w:t xml:space="preserve"> pada </w:t>
      </w:r>
      <w:proofErr w:type="spellStart"/>
      <w:r w:rsidRPr="0043321E">
        <w:t>cara</w:t>
      </w:r>
      <w:proofErr w:type="spellEnd"/>
      <w:r w:rsidRPr="0043321E">
        <w:t xml:space="preserve"> Paulus </w:t>
      </w:r>
      <w:proofErr w:type="spellStart"/>
      <w:r w:rsidRPr="0043321E">
        <w:t>melakukan</w:t>
      </w:r>
      <w:proofErr w:type="spellEnd"/>
      <w:r w:rsidRPr="0043321E">
        <w:t xml:space="preserve"> </w:t>
      </w:r>
      <w:proofErr w:type="spellStart"/>
      <w:r w:rsidRPr="0043321E">
        <w:t>mediasi</w:t>
      </w:r>
      <w:proofErr w:type="spellEnd"/>
      <w:r w:rsidRPr="0043321E">
        <w:t xml:space="preserve"> </w:t>
      </w:r>
      <w:proofErr w:type="spellStart"/>
      <w:r w:rsidRPr="0043321E">
        <w:t>antara</w:t>
      </w:r>
      <w:proofErr w:type="spellEnd"/>
      <w:r w:rsidRPr="0043321E">
        <w:t xml:space="preserve"> Onesimus dan Filemon yang </w:t>
      </w:r>
      <w:proofErr w:type="spellStart"/>
      <w:r w:rsidRPr="0043321E">
        <w:t>mencerminkan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 yang </w:t>
      </w:r>
      <w:proofErr w:type="spellStart"/>
      <w:r w:rsidRPr="0043321E">
        <w:t>lebih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sekedar</w:t>
      </w:r>
      <w:proofErr w:type="spellEnd"/>
      <w:r w:rsidRPr="0043321E">
        <w:t xml:space="preserve"> </w:t>
      </w:r>
      <w:proofErr w:type="spellStart"/>
      <w:r w:rsidRPr="0043321E">
        <w:t>pengajaran</w:t>
      </w:r>
      <w:proofErr w:type="spellEnd"/>
      <w:r w:rsidRPr="0043321E">
        <w:t xml:space="preserve"> </w:t>
      </w:r>
      <w:proofErr w:type="spellStart"/>
      <w:r w:rsidRPr="0043321E">
        <w:t>umum</w:t>
      </w:r>
      <w:proofErr w:type="spellEnd"/>
      <w:r w:rsidRPr="0043321E">
        <w:t xml:space="preserve"> di </w:t>
      </w:r>
      <w:proofErr w:type="spellStart"/>
      <w:r w:rsidRPr="0043321E">
        <w:t>surat-suratnya</w:t>
      </w:r>
      <w:proofErr w:type="spellEnd"/>
      <w:r w:rsidRPr="0043321E">
        <w:t xml:space="preserve"> yang lain, </w:t>
      </w:r>
      <w:proofErr w:type="spellStart"/>
      <w:r w:rsidRPr="0043321E">
        <w:t>khususnya</w:t>
      </w:r>
      <w:proofErr w:type="spellEnd"/>
      <w:r w:rsidRPr="0043321E">
        <w:t xml:space="preserve"> pada </w:t>
      </w:r>
      <w:proofErr w:type="spellStart"/>
      <w:r w:rsidRPr="0043321E">
        <w:t>suratnya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jemaat</w:t>
      </w:r>
      <w:proofErr w:type="spellEnd"/>
      <w:r w:rsidRPr="0043321E">
        <w:t xml:space="preserve"> </w:t>
      </w:r>
      <w:proofErr w:type="spellStart"/>
      <w:r w:rsidRPr="0043321E">
        <w:t>Kolose</w:t>
      </w:r>
      <w:proofErr w:type="spellEnd"/>
      <w:r w:rsidRPr="0043321E">
        <w:t xml:space="preserve"> dan </w:t>
      </w:r>
      <w:proofErr w:type="spellStart"/>
      <w:r w:rsidRPr="0043321E">
        <w:t>Efesus</w:t>
      </w:r>
      <w:proofErr w:type="spellEnd"/>
    </w:p>
    <w:p w14:paraId="2E1A0733" w14:textId="616A8AC7" w:rsidR="0043321E" w:rsidRDefault="0043321E" w:rsidP="008454B1">
      <w:pPr>
        <w:pStyle w:val="BodyText"/>
      </w:pPr>
      <w:r w:rsidRPr="0043321E">
        <w:t xml:space="preserve">Dalam </w:t>
      </w:r>
      <w:proofErr w:type="spellStart"/>
      <w:r w:rsidRPr="0043321E">
        <w:t>mempelajari</w:t>
      </w:r>
      <w:proofErr w:type="spellEnd"/>
      <w:r w:rsidRPr="0043321E">
        <w:t xml:space="preserve"> </w:t>
      </w:r>
      <w:proofErr w:type="spellStart"/>
      <w:r w:rsidRPr="0043321E">
        <w:t>penerapan</w:t>
      </w:r>
      <w:proofErr w:type="spellEnd"/>
      <w:r w:rsidRPr="0043321E">
        <w:t xml:space="preserve"> modern </w:t>
      </w:r>
      <w:proofErr w:type="spellStart"/>
      <w:r w:rsidRPr="0043321E">
        <w:t>surat</w:t>
      </w:r>
      <w:proofErr w:type="spellEnd"/>
      <w:r w:rsidRPr="0043321E">
        <w:t xml:space="preserve"> Filemon,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tiga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>:</w:t>
      </w:r>
      <w:r w:rsidR="000C6651">
        <w:t xml:space="preserve"> </w:t>
      </w:r>
      <w:proofErr w:type="spellStart"/>
      <w:r w:rsidRPr="0043321E">
        <w:t>pertama</w:t>
      </w:r>
      <w:proofErr w:type="spellEnd"/>
      <w:r w:rsidRPr="0043321E">
        <w:t xml:space="preserve">, </w:t>
      </w:r>
      <w:proofErr w:type="spellStart"/>
      <w:r w:rsidRPr="0043321E">
        <w:t>kebutuhan</w:t>
      </w:r>
      <w:proofErr w:type="spellEnd"/>
      <w:r w:rsidRPr="0043321E">
        <w:t xml:space="preserve"> </w:t>
      </w:r>
      <w:proofErr w:type="spellStart"/>
      <w:r w:rsidRPr="0043321E">
        <w:t>pertanggungjawaban</w:t>
      </w:r>
      <w:proofErr w:type="spellEnd"/>
      <w:r w:rsidRPr="0043321E">
        <w:t xml:space="preserve"> </w:t>
      </w:r>
      <w:proofErr w:type="spellStart"/>
      <w:r w:rsidRPr="0043321E">
        <w:t>antara</w:t>
      </w:r>
      <w:proofErr w:type="spellEnd"/>
      <w:r w:rsidRPr="0043321E">
        <w:t xml:space="preserve"> orang Kristen;</w:t>
      </w:r>
      <w:r w:rsidR="000C6651">
        <w:t xml:space="preserve"> </w:t>
      </w:r>
      <w:proofErr w:type="spellStart"/>
      <w:r w:rsidRPr="008454B1">
        <w:t>kedua</w:t>
      </w:r>
      <w:proofErr w:type="spellEnd"/>
      <w:r w:rsidRPr="0043321E">
        <w:t xml:space="preserve">, </w:t>
      </w:r>
      <w:proofErr w:type="spellStart"/>
      <w:r w:rsidRPr="0043321E">
        <w:t>nilai</w:t>
      </w:r>
      <w:proofErr w:type="spellEnd"/>
      <w:r w:rsidRPr="0043321E">
        <w:t xml:space="preserve"> </w:t>
      </w:r>
      <w:proofErr w:type="spellStart"/>
      <w:r w:rsidRPr="0043321E">
        <w:t>belas</w:t>
      </w:r>
      <w:proofErr w:type="spellEnd"/>
      <w:r w:rsidRPr="0043321E">
        <w:t xml:space="preserve"> </w:t>
      </w:r>
      <w:proofErr w:type="spellStart"/>
      <w:proofErr w:type="gramStart"/>
      <w:r w:rsidRPr="0043321E">
        <w:t>kasihan</w:t>
      </w:r>
      <w:proofErr w:type="spellEnd"/>
      <w:r w:rsidRPr="0043321E">
        <w:t xml:space="preserve">  </w:t>
      </w:r>
      <w:proofErr w:type="spellStart"/>
      <w:r w:rsidRPr="0043321E">
        <w:t>dalam</w:t>
      </w:r>
      <w:proofErr w:type="spellEnd"/>
      <w:proofErr w:type="gramEnd"/>
      <w:r w:rsidRPr="0043321E">
        <w:t xml:space="preserve"> </w:t>
      </w:r>
      <w:proofErr w:type="spellStart"/>
      <w:r w:rsidRPr="0043321E">
        <w:t>hubungan</w:t>
      </w:r>
      <w:proofErr w:type="spellEnd"/>
      <w:r w:rsidRPr="0043321E">
        <w:t xml:space="preserve"> </w:t>
      </w:r>
      <w:proofErr w:type="spellStart"/>
      <w:r w:rsidRPr="0043321E">
        <w:t>antar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="000C6651">
        <w:t xml:space="preserve">; </w:t>
      </w:r>
      <w:r w:rsidRPr="0043321E">
        <w:t xml:space="preserve">dan </w:t>
      </w:r>
      <w:proofErr w:type="spellStart"/>
      <w:r w:rsidRPr="0043321E">
        <w:t>terakhir</w:t>
      </w:r>
      <w:proofErr w:type="spellEnd"/>
      <w:r w:rsidRPr="0043321E">
        <w:t xml:space="preserve">, </w:t>
      </w:r>
      <w:proofErr w:type="spellStart"/>
      <w:r w:rsidRPr="0043321E">
        <w:t>pentingnya</w:t>
      </w:r>
      <w:proofErr w:type="spellEnd"/>
      <w:r w:rsidRPr="0043321E">
        <w:t xml:space="preserve"> </w:t>
      </w:r>
      <w:proofErr w:type="spellStart"/>
      <w:r w:rsidRPr="0043321E">
        <w:t>rekonsiliasi</w:t>
      </w:r>
      <w:proofErr w:type="spellEnd"/>
      <w:r w:rsidRPr="0043321E">
        <w:t xml:space="preserve"> di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keluarga</w:t>
      </w:r>
      <w:proofErr w:type="spellEnd"/>
      <w:r w:rsidRPr="0043321E">
        <w:t xml:space="preserve"> Allah</w:t>
      </w:r>
      <w:r w:rsidR="000C6651">
        <w:t xml:space="preserve">. </w:t>
      </w:r>
      <w:r w:rsidRPr="0043321E">
        <w:t xml:space="preserve">Mari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mulai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kebutuhan</w:t>
      </w:r>
      <w:proofErr w:type="spellEnd"/>
      <w:r w:rsidRPr="0043321E">
        <w:t xml:space="preserve"> </w:t>
      </w:r>
      <w:proofErr w:type="spellStart"/>
      <w:r w:rsidRPr="0043321E">
        <w:t>pertanggungjawaban</w:t>
      </w:r>
      <w:proofErr w:type="spellEnd"/>
      <w:r w:rsidRPr="0043321E">
        <w:t xml:space="preserve"> </w:t>
      </w:r>
      <w:proofErr w:type="spellStart"/>
      <w:r w:rsidRPr="0043321E">
        <w:t>antara</w:t>
      </w:r>
      <w:proofErr w:type="spellEnd"/>
      <w:r w:rsidRPr="0043321E">
        <w:t xml:space="preserve"> orang Kristen. </w:t>
      </w:r>
    </w:p>
    <w:p w14:paraId="57D9509D" w14:textId="77777777" w:rsidR="000C6651" w:rsidRPr="0043321E" w:rsidRDefault="000C6651" w:rsidP="000C6651">
      <w:pPr>
        <w:pStyle w:val="BodyText"/>
      </w:pPr>
    </w:p>
    <w:p w14:paraId="3792EFF7" w14:textId="07A39977" w:rsidR="0043321E" w:rsidRPr="0043321E" w:rsidRDefault="006704D1" w:rsidP="000C6651">
      <w:pPr>
        <w:pStyle w:val="Heading2"/>
      </w:pPr>
      <w:bookmarkStart w:id="31" w:name="_Toc190344885"/>
      <w:proofErr w:type="spellStart"/>
      <w:r w:rsidRPr="0043321E">
        <w:lastRenderedPageBreak/>
        <w:t>Pertanggungjawaban</w:t>
      </w:r>
      <w:bookmarkEnd w:id="31"/>
      <w:proofErr w:type="spellEnd"/>
    </w:p>
    <w:p w14:paraId="5214AB14" w14:textId="733D9CD9" w:rsidR="0043321E" w:rsidRPr="0043321E" w:rsidRDefault="0043321E" w:rsidP="000C6651">
      <w:pPr>
        <w:pStyle w:val="BodyText"/>
      </w:pPr>
      <w:proofErr w:type="spellStart"/>
      <w:r w:rsidRPr="0043321E">
        <w:t>Seperti</w:t>
      </w:r>
      <w:proofErr w:type="spellEnd"/>
      <w:r w:rsidRPr="0043321E">
        <w:t xml:space="preserve"> </w:t>
      </w:r>
      <w:proofErr w:type="spellStart"/>
      <w:r w:rsidRPr="0043321E">
        <w:t>telah</w:t>
      </w:r>
      <w:proofErr w:type="spellEnd"/>
      <w:r w:rsidRPr="0043321E">
        <w:t xml:space="preserve"> kami </w:t>
      </w:r>
      <w:proofErr w:type="spellStart"/>
      <w:r w:rsidRPr="0043321E">
        <w:t>sebutkan</w:t>
      </w:r>
      <w:proofErr w:type="spellEnd"/>
      <w:r w:rsidRPr="0043321E">
        <w:t xml:space="preserve">,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surat</w:t>
      </w:r>
      <w:proofErr w:type="spellEnd"/>
      <w:r w:rsidRPr="0043321E">
        <w:t xml:space="preserve"> </w:t>
      </w:r>
      <w:proofErr w:type="spellStart"/>
      <w:r w:rsidRPr="0043321E">
        <w:t>kepada</w:t>
      </w:r>
      <w:proofErr w:type="spellEnd"/>
      <w:r w:rsidRPr="0043321E">
        <w:t xml:space="preserve"> Filemon, Paulus </w:t>
      </w:r>
      <w:proofErr w:type="spellStart"/>
      <w:r w:rsidRPr="0043321E">
        <w:t>memanggil</w:t>
      </w:r>
      <w:proofErr w:type="spellEnd"/>
      <w:r w:rsidRPr="0043321E">
        <w:t xml:space="preserve"> </w:t>
      </w:r>
      <w:proofErr w:type="spellStart"/>
      <w:r w:rsidRPr="0043321E">
        <w:t>beberapa</w:t>
      </w:r>
      <w:proofErr w:type="spellEnd"/>
      <w:r w:rsidRPr="0043321E">
        <w:t xml:space="preserve"> orang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saksi</w:t>
      </w:r>
      <w:proofErr w:type="spellEnd"/>
      <w:r w:rsidRPr="0043321E">
        <w:t xml:space="preserve"> </w:t>
      </w:r>
      <w:proofErr w:type="spellStart"/>
      <w:r w:rsidRPr="0043321E">
        <w:t>atas</w:t>
      </w:r>
      <w:proofErr w:type="spellEnd"/>
      <w:r w:rsidRPr="0043321E">
        <w:t xml:space="preserve"> </w:t>
      </w:r>
      <w:proofErr w:type="spellStart"/>
      <w:r w:rsidRPr="0043321E">
        <w:t>pembelaannya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Onesimus. </w:t>
      </w:r>
      <w:proofErr w:type="spellStart"/>
      <w:r w:rsidRPr="0043321E">
        <w:t>Mereka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termasuk</w:t>
      </w:r>
      <w:proofErr w:type="spellEnd"/>
      <w:r w:rsidRPr="0043321E">
        <w:t xml:space="preserve"> </w:t>
      </w:r>
      <w:proofErr w:type="spellStart"/>
      <w:r w:rsidRPr="0043321E">
        <w:t>Apfia</w:t>
      </w:r>
      <w:proofErr w:type="spellEnd"/>
      <w:r w:rsidRPr="0043321E">
        <w:t xml:space="preserve">, </w:t>
      </w:r>
      <w:proofErr w:type="spellStart"/>
      <w:r w:rsidRPr="0043321E">
        <w:t>Arkhipus</w:t>
      </w:r>
      <w:proofErr w:type="spellEnd"/>
      <w:r w:rsidRPr="0043321E">
        <w:t xml:space="preserve">, </w:t>
      </w:r>
      <w:proofErr w:type="spellStart"/>
      <w:r w:rsidRPr="0043321E">
        <w:t>Epafras</w:t>
      </w:r>
      <w:proofErr w:type="spellEnd"/>
      <w:r w:rsidRPr="0043321E">
        <w:t xml:space="preserve"> dan para </w:t>
      </w:r>
      <w:proofErr w:type="spellStart"/>
      <w:r w:rsidRPr="0043321E">
        <w:t>anggota</w:t>
      </w:r>
      <w:proofErr w:type="spellEnd"/>
      <w:r w:rsidRPr="0043321E">
        <w:t xml:space="preserve"> </w:t>
      </w:r>
      <w:proofErr w:type="spellStart"/>
      <w:r w:rsidRPr="0043321E">
        <w:t>gereja</w:t>
      </w:r>
      <w:proofErr w:type="spellEnd"/>
      <w:r w:rsidRPr="0043321E">
        <w:t xml:space="preserve"> </w:t>
      </w:r>
      <w:proofErr w:type="spellStart"/>
      <w:r w:rsidRPr="0043321E">
        <w:t>lokal</w:t>
      </w:r>
      <w:proofErr w:type="spellEnd"/>
      <w:r w:rsidRPr="0043321E">
        <w:t xml:space="preserve"> di </w:t>
      </w:r>
      <w:proofErr w:type="spellStart"/>
      <w:r w:rsidRPr="0043321E">
        <w:t>Kolose</w:t>
      </w:r>
      <w:proofErr w:type="spellEnd"/>
      <w:r w:rsidRPr="0043321E">
        <w:t xml:space="preserve">. </w:t>
      </w:r>
      <w:proofErr w:type="spellStart"/>
      <w:r w:rsidRPr="0043321E">
        <w:t>Meskipun</w:t>
      </w:r>
      <w:proofErr w:type="spellEnd"/>
      <w:r w:rsidRPr="0043321E">
        <w:t xml:space="preserve"> Paulus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secara</w:t>
      </w:r>
      <w:proofErr w:type="spellEnd"/>
      <w:r w:rsidRPr="0043321E">
        <w:t xml:space="preserve"> </w:t>
      </w:r>
      <w:proofErr w:type="spellStart"/>
      <w:r w:rsidRPr="0043321E">
        <w:t>eksplisit</w:t>
      </w:r>
      <w:proofErr w:type="spellEnd"/>
      <w:r w:rsidRPr="0043321E">
        <w:t xml:space="preserve"> </w:t>
      </w:r>
      <w:proofErr w:type="spellStart"/>
      <w:r w:rsidRPr="0043321E">
        <w:t>menyebutkan</w:t>
      </w:r>
      <w:proofErr w:type="spellEnd"/>
      <w:r w:rsidRPr="0043321E">
        <w:t xml:space="preserve"> </w:t>
      </w:r>
      <w:proofErr w:type="spellStart"/>
      <w:r w:rsidRPr="0043321E">
        <w:t>alasanny</w:t>
      </w:r>
      <w:proofErr w:type="spellEnd"/>
      <w:r w:rsidRPr="0043321E">
        <w:t xml:space="preserve">, </w:t>
      </w:r>
      <w:proofErr w:type="spellStart"/>
      <w:r w:rsidRPr="0043321E">
        <w:t>penjelasan</w:t>
      </w:r>
      <w:proofErr w:type="spellEnd"/>
      <w:r w:rsidRPr="0043321E">
        <w:t xml:space="preserve"> </w:t>
      </w:r>
      <w:proofErr w:type="spellStart"/>
      <w:r w:rsidRPr="0043321E">
        <w:t>terbaik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melakukannya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Paulus </w:t>
      </w:r>
      <w:proofErr w:type="spellStart"/>
      <w:r w:rsidRPr="0043321E">
        <w:t>berharap</w:t>
      </w:r>
      <w:proofErr w:type="spellEnd"/>
      <w:r w:rsidRPr="0043321E">
        <w:t xml:space="preserve"> </w:t>
      </w:r>
      <w:proofErr w:type="spellStart"/>
      <w:r w:rsidRPr="0043321E">
        <w:t>adanya</w:t>
      </w:r>
      <w:proofErr w:type="spellEnd"/>
      <w:r w:rsidRPr="0043321E">
        <w:t xml:space="preserve"> </w:t>
      </w:r>
      <w:proofErr w:type="spellStart"/>
      <w:r w:rsidRPr="0043321E">
        <w:t>saksi</w:t>
      </w:r>
      <w:proofErr w:type="spellEnd"/>
      <w:r w:rsidRPr="0043321E">
        <w:t xml:space="preserve">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mendorong</w:t>
      </w:r>
      <w:proofErr w:type="spellEnd"/>
      <w:r w:rsidRPr="0043321E">
        <w:t xml:space="preserve"> Filemon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melakukan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 yang </w:t>
      </w:r>
      <w:proofErr w:type="spellStart"/>
      <w:r w:rsidRPr="0043321E">
        <w:t>benar</w:t>
      </w:r>
      <w:proofErr w:type="spellEnd"/>
      <w:r w:rsidRPr="0043321E">
        <w:t xml:space="preserve">. Strategi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sejalan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ajaran</w:t>
      </w:r>
      <w:proofErr w:type="spellEnd"/>
      <w:r w:rsidRPr="0043321E">
        <w:t xml:space="preserve"> Paulus di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Efesus</w:t>
      </w:r>
      <w:proofErr w:type="spellEnd"/>
      <w:r w:rsidRPr="0043321E">
        <w:t xml:space="preserve"> 5:11-21.</w:t>
      </w:r>
      <w:r w:rsidR="000C6651">
        <w:t xml:space="preserve"> </w:t>
      </w:r>
      <w:r w:rsidRPr="0043321E">
        <w:t xml:space="preserve">Kita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melihat</w:t>
      </w:r>
      <w:proofErr w:type="spellEnd"/>
      <w:r w:rsidRPr="0043321E">
        <w:t xml:space="preserve"> </w:t>
      </w:r>
      <w:proofErr w:type="spellStart"/>
      <w:r w:rsidRPr="0043321E">
        <w:t>beberapa</w:t>
      </w:r>
      <w:proofErr w:type="spellEnd"/>
      <w:r w:rsidRPr="0043321E">
        <w:t xml:space="preserve"> </w:t>
      </w:r>
      <w:proofErr w:type="spellStart"/>
      <w:r w:rsidRPr="0043321E">
        <w:t>bagian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perikop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, </w:t>
      </w:r>
      <w:proofErr w:type="spellStart"/>
      <w:r w:rsidRPr="0043321E">
        <w:t>dimulai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Efesus</w:t>
      </w:r>
      <w:proofErr w:type="spellEnd"/>
      <w:r w:rsidRPr="0043321E">
        <w:t xml:space="preserve"> 5:11-15, </w:t>
      </w:r>
      <w:proofErr w:type="spellStart"/>
      <w:r w:rsidRPr="0043321E">
        <w:t>ketika</w:t>
      </w:r>
      <w:proofErr w:type="spellEnd"/>
      <w:r w:rsidRPr="0043321E">
        <w:t xml:space="preserve"> Paulus </w:t>
      </w:r>
      <w:proofErr w:type="spellStart"/>
      <w:r w:rsidRPr="0043321E">
        <w:t>memberi</w:t>
      </w:r>
      <w:proofErr w:type="spellEnd"/>
      <w:r w:rsidRPr="0043321E">
        <w:t xml:space="preserve"> </w:t>
      </w:r>
      <w:proofErr w:type="spellStart"/>
      <w:r w:rsidRPr="0043321E">
        <w:t>instruksi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>:</w:t>
      </w:r>
    </w:p>
    <w:p w14:paraId="3ECBD988" w14:textId="77777777" w:rsidR="0043321E" w:rsidRPr="0043321E" w:rsidRDefault="0043321E" w:rsidP="000C6651">
      <w:pPr>
        <w:pStyle w:val="Verses"/>
      </w:pPr>
      <w:proofErr w:type="spellStart"/>
      <w:r w:rsidRPr="0043321E">
        <w:t>Janganlah</w:t>
      </w:r>
      <w:proofErr w:type="spellEnd"/>
      <w:r w:rsidRPr="0043321E">
        <w:t xml:space="preserve"> </w:t>
      </w:r>
      <w:proofErr w:type="spellStart"/>
      <w:r w:rsidRPr="0043321E">
        <w:t>turut</w:t>
      </w:r>
      <w:proofErr w:type="spellEnd"/>
      <w:r w:rsidRPr="0043321E">
        <w:t xml:space="preserve"> </w:t>
      </w:r>
      <w:proofErr w:type="spellStart"/>
      <w:r w:rsidRPr="0043321E">
        <w:t>mengambil</w:t>
      </w:r>
      <w:proofErr w:type="spellEnd"/>
      <w:r w:rsidRPr="0043321E">
        <w:t xml:space="preserve"> </w:t>
      </w:r>
      <w:proofErr w:type="spellStart"/>
      <w:r w:rsidRPr="0043321E">
        <w:t>bagian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perbuatan-perbuatan</w:t>
      </w:r>
      <w:proofErr w:type="spellEnd"/>
      <w:r w:rsidRPr="0043321E">
        <w:t xml:space="preserve"> </w:t>
      </w:r>
      <w:proofErr w:type="spellStart"/>
      <w:r w:rsidRPr="0043321E">
        <w:t>kegelapan</w:t>
      </w:r>
      <w:proofErr w:type="spellEnd"/>
      <w:r w:rsidRPr="0043321E">
        <w:t xml:space="preserve"> yang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berbuahkan</w:t>
      </w:r>
      <w:proofErr w:type="spellEnd"/>
      <w:r w:rsidRPr="0043321E">
        <w:t xml:space="preserve"> </w:t>
      </w:r>
      <w:proofErr w:type="spellStart"/>
      <w:r w:rsidRPr="0043321E">
        <w:t>apa-apa</w:t>
      </w:r>
      <w:proofErr w:type="spellEnd"/>
      <w:r w:rsidRPr="0043321E">
        <w:t xml:space="preserve">, </w:t>
      </w:r>
      <w:proofErr w:type="spellStart"/>
      <w:r w:rsidRPr="0043321E">
        <w:t>tetapi</w:t>
      </w:r>
      <w:proofErr w:type="spellEnd"/>
      <w:r w:rsidRPr="0043321E">
        <w:t xml:space="preserve"> </w:t>
      </w:r>
      <w:proofErr w:type="spellStart"/>
      <w:r w:rsidRPr="0043321E">
        <w:t>sebaliknya</w:t>
      </w:r>
      <w:proofErr w:type="spellEnd"/>
      <w:r w:rsidRPr="0043321E">
        <w:t xml:space="preserve"> </w:t>
      </w:r>
      <w:proofErr w:type="spellStart"/>
      <w:r w:rsidRPr="0043321E">
        <w:t>telanjangilah</w:t>
      </w:r>
      <w:proofErr w:type="spellEnd"/>
      <w:r w:rsidRPr="0043321E">
        <w:t xml:space="preserve"> </w:t>
      </w:r>
      <w:proofErr w:type="spellStart"/>
      <w:r w:rsidRPr="0043321E">
        <w:t>perbuatan-perbuatan</w:t>
      </w:r>
      <w:proofErr w:type="spellEnd"/>
      <w:r w:rsidRPr="0043321E">
        <w:t xml:space="preserve"> </w:t>
      </w:r>
      <w:proofErr w:type="spellStart"/>
      <w:r w:rsidRPr="0043321E">
        <w:t>itu</w:t>
      </w:r>
      <w:proofErr w:type="spellEnd"/>
      <w:r w:rsidRPr="0043321E">
        <w:t xml:space="preserve">.... </w:t>
      </w:r>
      <w:proofErr w:type="spellStart"/>
      <w:r w:rsidRPr="0043321E">
        <w:t>Sebab</w:t>
      </w:r>
      <w:proofErr w:type="spellEnd"/>
      <w:r w:rsidRPr="0043321E">
        <w:t xml:space="preserve"> </w:t>
      </w:r>
      <w:proofErr w:type="spellStart"/>
      <w:r w:rsidRPr="0043321E">
        <w:t>menyebutkan</w:t>
      </w:r>
      <w:proofErr w:type="spellEnd"/>
      <w:r w:rsidRPr="0043321E">
        <w:t xml:space="preserve"> </w:t>
      </w:r>
      <w:proofErr w:type="spellStart"/>
      <w:r w:rsidRPr="0043321E">
        <w:t>saja</w:t>
      </w:r>
      <w:proofErr w:type="spellEnd"/>
      <w:r w:rsidRPr="0043321E">
        <w:t xml:space="preserve"> pun </w:t>
      </w:r>
      <w:proofErr w:type="spellStart"/>
      <w:r w:rsidRPr="0043321E">
        <w:t>apa</w:t>
      </w:r>
      <w:proofErr w:type="spellEnd"/>
      <w:r w:rsidRPr="0043321E">
        <w:t xml:space="preserve"> yang </w:t>
      </w:r>
      <w:proofErr w:type="spellStart"/>
      <w:r w:rsidRPr="0043321E">
        <w:t>dibuat</w:t>
      </w:r>
      <w:proofErr w:type="spellEnd"/>
      <w:r w:rsidRPr="0043321E">
        <w:t xml:space="preserve"> oleh </w:t>
      </w:r>
      <w:proofErr w:type="spellStart"/>
      <w:r w:rsidRPr="0043321E">
        <w:t>mereka</w:t>
      </w:r>
      <w:proofErr w:type="spellEnd"/>
      <w:r w:rsidRPr="0043321E">
        <w:t xml:space="preserve"> di </w:t>
      </w:r>
      <w:proofErr w:type="spellStart"/>
      <w:r w:rsidRPr="0043321E">
        <w:t>tempat-tempat</w:t>
      </w:r>
      <w:proofErr w:type="spellEnd"/>
      <w:r w:rsidRPr="0043321E">
        <w:t xml:space="preserve"> yang </w:t>
      </w:r>
      <w:proofErr w:type="spellStart"/>
      <w:r w:rsidRPr="0043321E">
        <w:t>tersembunyi</w:t>
      </w:r>
      <w:proofErr w:type="spellEnd"/>
      <w:r w:rsidRPr="0043321E">
        <w:t xml:space="preserve">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memalukan</w:t>
      </w:r>
      <w:proofErr w:type="spellEnd"/>
      <w:r w:rsidRPr="0043321E">
        <w:t xml:space="preserve">. </w:t>
      </w:r>
      <w:proofErr w:type="spellStart"/>
      <w:r w:rsidRPr="0043321E">
        <w:t>Tetapi</w:t>
      </w:r>
      <w:proofErr w:type="spellEnd"/>
      <w:r w:rsidRPr="0043321E">
        <w:t xml:space="preserve"> </w:t>
      </w:r>
      <w:proofErr w:type="spellStart"/>
      <w:r w:rsidRPr="0043321E">
        <w:t>segala</w:t>
      </w:r>
      <w:proofErr w:type="spellEnd"/>
      <w:r w:rsidRPr="0043321E">
        <w:t xml:space="preserve"> </w:t>
      </w:r>
      <w:proofErr w:type="spellStart"/>
      <w:r w:rsidRPr="0043321E">
        <w:t>sesuatu</w:t>
      </w:r>
      <w:proofErr w:type="spellEnd"/>
      <w:r w:rsidRPr="0043321E">
        <w:t xml:space="preserve"> yang </w:t>
      </w:r>
      <w:proofErr w:type="spellStart"/>
      <w:r w:rsidRPr="0043321E">
        <w:t>sudah</w:t>
      </w:r>
      <w:proofErr w:type="spellEnd"/>
      <w:r w:rsidRPr="0043321E">
        <w:t xml:space="preserve"> </w:t>
      </w:r>
      <w:proofErr w:type="spellStart"/>
      <w:r w:rsidRPr="0043321E">
        <w:t>ditelanjangi</w:t>
      </w:r>
      <w:proofErr w:type="spellEnd"/>
      <w:r w:rsidRPr="0043321E">
        <w:t xml:space="preserve"> oleh </w:t>
      </w:r>
      <w:proofErr w:type="spellStart"/>
      <w:r w:rsidRPr="0043321E">
        <w:t>terang</w:t>
      </w:r>
      <w:proofErr w:type="spellEnd"/>
      <w:r w:rsidRPr="0043321E">
        <w:t xml:space="preserve"> </w:t>
      </w:r>
      <w:proofErr w:type="spellStart"/>
      <w:r w:rsidRPr="0043321E">
        <w:t>itu</w:t>
      </w:r>
      <w:proofErr w:type="spellEnd"/>
      <w:r w:rsidRPr="0043321E">
        <w:t xml:space="preserve"> </w:t>
      </w:r>
      <w:proofErr w:type="spellStart"/>
      <w:r w:rsidRPr="0043321E">
        <w:t>menjadi</w:t>
      </w:r>
      <w:proofErr w:type="spellEnd"/>
      <w:r w:rsidRPr="0043321E">
        <w:t xml:space="preserve"> </w:t>
      </w:r>
      <w:proofErr w:type="spellStart"/>
      <w:r w:rsidRPr="0043321E">
        <w:t>nampak</w:t>
      </w:r>
      <w:proofErr w:type="spellEnd"/>
      <w:r w:rsidRPr="0043321E">
        <w:t xml:space="preserve">... </w:t>
      </w:r>
      <w:proofErr w:type="spellStart"/>
      <w:r w:rsidRPr="0043321E">
        <w:t>perhatikanlah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saksama</w:t>
      </w:r>
      <w:proofErr w:type="spellEnd"/>
      <w:r w:rsidRPr="0043321E">
        <w:t xml:space="preserve">, </w:t>
      </w:r>
      <w:proofErr w:type="spellStart"/>
      <w:r w:rsidRPr="0043321E">
        <w:t>bagaimana</w:t>
      </w:r>
      <w:proofErr w:type="spellEnd"/>
      <w:r w:rsidRPr="0043321E">
        <w:t xml:space="preserve"> </w:t>
      </w:r>
      <w:proofErr w:type="spellStart"/>
      <w:r w:rsidRPr="0043321E">
        <w:t>kamu</w:t>
      </w:r>
      <w:proofErr w:type="spellEnd"/>
      <w:r w:rsidRPr="0043321E">
        <w:t xml:space="preserve"> </w:t>
      </w:r>
      <w:proofErr w:type="spellStart"/>
      <w:r w:rsidRPr="0043321E">
        <w:t>hidup</w:t>
      </w:r>
      <w:proofErr w:type="spellEnd"/>
      <w:r w:rsidRPr="0043321E">
        <w:t xml:space="preserve">, </w:t>
      </w:r>
      <w:proofErr w:type="spellStart"/>
      <w:r w:rsidRPr="0043321E">
        <w:t>janganlah</w:t>
      </w:r>
      <w:proofErr w:type="spellEnd"/>
      <w:r w:rsidRPr="0043321E">
        <w:t xml:space="preserve"> </w:t>
      </w:r>
      <w:proofErr w:type="spellStart"/>
      <w:r w:rsidRPr="0043321E">
        <w:t>seperti</w:t>
      </w:r>
      <w:proofErr w:type="spellEnd"/>
      <w:r w:rsidRPr="0043321E">
        <w:t xml:space="preserve"> orang </w:t>
      </w:r>
      <w:proofErr w:type="spellStart"/>
      <w:r w:rsidRPr="0043321E">
        <w:t>bebal</w:t>
      </w:r>
      <w:proofErr w:type="spellEnd"/>
      <w:r w:rsidRPr="0043321E">
        <w:t xml:space="preserve">, </w:t>
      </w:r>
      <w:proofErr w:type="spellStart"/>
      <w:r w:rsidRPr="0043321E">
        <w:t>tetapi</w:t>
      </w:r>
      <w:proofErr w:type="spellEnd"/>
      <w:r w:rsidRPr="0043321E">
        <w:t xml:space="preserve"> </w:t>
      </w:r>
      <w:proofErr w:type="spellStart"/>
      <w:r w:rsidRPr="0043321E">
        <w:t>seperti</w:t>
      </w:r>
      <w:proofErr w:type="spellEnd"/>
      <w:r w:rsidRPr="0043321E">
        <w:t xml:space="preserve"> orang </w:t>
      </w:r>
      <w:proofErr w:type="spellStart"/>
      <w:r w:rsidRPr="0043321E">
        <w:t>arif</w:t>
      </w:r>
      <w:proofErr w:type="spellEnd"/>
      <w:r w:rsidRPr="0043321E">
        <w:t>. (</w:t>
      </w:r>
      <w:proofErr w:type="spellStart"/>
      <w:r w:rsidRPr="0043321E">
        <w:t>Efesus</w:t>
      </w:r>
      <w:proofErr w:type="spellEnd"/>
      <w:r w:rsidRPr="0043321E">
        <w:t xml:space="preserve"> 5:11-15)</w:t>
      </w:r>
    </w:p>
    <w:p w14:paraId="44B90E0A" w14:textId="2F2B1227" w:rsidR="0043321E" w:rsidRPr="0043321E" w:rsidRDefault="0043321E" w:rsidP="000A4433">
      <w:pPr>
        <w:pStyle w:val="BodyText"/>
      </w:pPr>
      <w:r w:rsidRPr="0043321E">
        <w:t xml:space="preserve">Paulus </w:t>
      </w:r>
      <w:proofErr w:type="spellStart"/>
      <w:r w:rsidRPr="0043321E">
        <w:t>mengajarkan</w:t>
      </w:r>
      <w:proofErr w:type="spellEnd"/>
      <w:r w:rsidRPr="0043321E">
        <w:t xml:space="preserve"> orang Kristen </w:t>
      </w:r>
      <w:proofErr w:type="spellStart"/>
      <w:r w:rsidRPr="0043321E">
        <w:t>harus</w:t>
      </w:r>
      <w:proofErr w:type="spellEnd"/>
      <w:r w:rsidRPr="0043321E">
        <w:t xml:space="preserve"> </w:t>
      </w:r>
      <w:proofErr w:type="spellStart"/>
      <w:r w:rsidRPr="0043321E">
        <w:t>menelanjangi</w:t>
      </w:r>
      <w:proofErr w:type="spellEnd"/>
      <w:r w:rsidRPr="0043321E">
        <w:t xml:space="preserve"> dosa </w:t>
      </w:r>
      <w:proofErr w:type="gramStart"/>
      <w:r w:rsidRPr="0043321E">
        <w:t>—  “</w:t>
      </w:r>
      <w:proofErr w:type="spellStart"/>
      <w:proofErr w:type="gramEnd"/>
      <w:r w:rsidRPr="0043321E">
        <w:t>perbuatan</w:t>
      </w:r>
      <w:proofErr w:type="spellEnd"/>
      <w:r w:rsidRPr="0043321E">
        <w:t xml:space="preserve"> </w:t>
      </w:r>
      <w:proofErr w:type="spellStart"/>
      <w:r w:rsidRPr="0043321E">
        <w:t>kegelapan</w:t>
      </w:r>
      <w:proofErr w:type="spellEnd"/>
      <w:r w:rsidRPr="0043321E">
        <w:t xml:space="preserve"> yang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berbuahkan</w:t>
      </w:r>
      <w:proofErr w:type="spellEnd"/>
      <w:r w:rsidRPr="0043321E">
        <w:t xml:space="preserve"> </w:t>
      </w:r>
      <w:proofErr w:type="spellStart"/>
      <w:r w:rsidRPr="0043321E">
        <w:t>apa-apa</w:t>
      </w:r>
      <w:proofErr w:type="spellEnd"/>
      <w:r w:rsidRPr="0043321E">
        <w:t xml:space="preserve">” —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membawanya</w:t>
      </w:r>
      <w:proofErr w:type="spellEnd"/>
      <w:r w:rsidRPr="0043321E">
        <w:t xml:space="preserve"> </w:t>
      </w:r>
      <w:proofErr w:type="spellStart"/>
      <w:r w:rsidRPr="0043321E">
        <w:t>ke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terang</w:t>
      </w:r>
      <w:proofErr w:type="spellEnd"/>
      <w:r w:rsidRPr="0043321E">
        <w:t>.</w:t>
      </w:r>
      <w:r w:rsidR="000A4433">
        <w:t xml:space="preserve"> </w:t>
      </w:r>
      <w:r w:rsidRPr="0043321E">
        <w:t xml:space="preserve">Alasan Paulus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dapat</w:t>
      </w:r>
      <w:proofErr w:type="spellEnd"/>
      <w:r w:rsidRPr="0043321E">
        <w:t xml:space="preserve"> </w:t>
      </w:r>
      <w:proofErr w:type="spellStart"/>
      <w:r w:rsidRPr="0043321E">
        <w:t>terus</w:t>
      </w:r>
      <w:proofErr w:type="spellEnd"/>
      <w:r w:rsidRPr="0043321E">
        <w:t xml:space="preserve"> </w:t>
      </w:r>
      <w:proofErr w:type="spellStart"/>
      <w:r w:rsidRPr="0043321E">
        <w:t>melakukan</w:t>
      </w:r>
      <w:proofErr w:type="spellEnd"/>
      <w:r w:rsidRPr="0043321E">
        <w:t xml:space="preserve"> dosa </w:t>
      </w:r>
      <w:proofErr w:type="spellStart"/>
      <w:r w:rsidRPr="0043321E">
        <w:t>kita</w:t>
      </w:r>
      <w:proofErr w:type="spellEnd"/>
      <w:r w:rsidRPr="0043321E">
        <w:t xml:space="preserve"> yang </w:t>
      </w:r>
      <w:proofErr w:type="spellStart"/>
      <w:r w:rsidRPr="0043321E">
        <w:t>tersembunyi</w:t>
      </w:r>
      <w:proofErr w:type="spellEnd"/>
      <w:r w:rsidRPr="0043321E">
        <w:t xml:space="preserve"> </w:t>
      </w:r>
      <w:proofErr w:type="spellStart"/>
      <w:r w:rsidRPr="0043321E">
        <w:t>kegelapan</w:t>
      </w:r>
      <w:proofErr w:type="spellEnd"/>
      <w:r w:rsidRPr="0043321E">
        <w:t>.</w:t>
      </w:r>
      <w:r w:rsidR="000A4433">
        <w:t xml:space="preserve"> </w:t>
      </w:r>
      <w:proofErr w:type="spellStart"/>
      <w:r w:rsidRPr="0043321E">
        <w:t>Namun</w:t>
      </w:r>
      <w:proofErr w:type="spellEnd"/>
      <w:r w:rsidRPr="0043321E">
        <w:t xml:space="preserve"> </w:t>
      </w:r>
      <w:proofErr w:type="spellStart"/>
      <w:r w:rsidRPr="0043321E">
        <w:t>ketika</w:t>
      </w:r>
      <w:proofErr w:type="spellEnd"/>
      <w:r w:rsidRPr="0043321E">
        <w:t xml:space="preserve"> dosa </w:t>
      </w:r>
      <w:proofErr w:type="spellStart"/>
      <w:r w:rsidRPr="0043321E">
        <w:t>terbuka</w:t>
      </w:r>
      <w:proofErr w:type="spellEnd"/>
      <w:r w:rsidRPr="0043321E">
        <w:t xml:space="preserve">, dan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melihat</w:t>
      </w:r>
      <w:proofErr w:type="spellEnd"/>
      <w:r w:rsidRPr="0043321E">
        <w:t xml:space="preserve"> dosa </w:t>
      </w:r>
      <w:proofErr w:type="spellStart"/>
      <w:r w:rsidRPr="0043321E">
        <w:t>itu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terang</w:t>
      </w:r>
      <w:proofErr w:type="spellEnd"/>
      <w:r w:rsidRPr="0043321E">
        <w:t xml:space="preserve">,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malu</w:t>
      </w:r>
      <w:proofErr w:type="spellEnd"/>
      <w:r w:rsidRPr="0043321E">
        <w:t>.</w:t>
      </w:r>
      <w:r w:rsidR="000A4433">
        <w:t xml:space="preserve"> </w:t>
      </w:r>
      <w:proofErr w:type="spellStart"/>
      <w:r w:rsidRPr="0043321E">
        <w:t>Mengetahui</w:t>
      </w:r>
      <w:proofErr w:type="spellEnd"/>
      <w:r w:rsidRPr="0043321E">
        <w:t xml:space="preserve"> orang lain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mencela</w:t>
      </w:r>
      <w:proofErr w:type="spellEnd"/>
      <w:r w:rsidRPr="0043321E">
        <w:t xml:space="preserve"> </w:t>
      </w:r>
      <w:proofErr w:type="spellStart"/>
      <w:r w:rsidRPr="0043321E">
        <w:t>tindakan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merupakan</w:t>
      </w:r>
      <w:proofErr w:type="spellEnd"/>
      <w:r w:rsidRPr="0043321E">
        <w:t xml:space="preserve"> </w:t>
      </w:r>
      <w:proofErr w:type="spellStart"/>
      <w:r w:rsidRPr="0043321E">
        <w:t>dorongan</w:t>
      </w:r>
      <w:proofErr w:type="spellEnd"/>
      <w:r w:rsidRPr="0043321E">
        <w:t xml:space="preserve"> </w:t>
      </w:r>
      <w:proofErr w:type="spellStart"/>
      <w:r w:rsidRPr="0043321E">
        <w:t>kuat</w:t>
      </w:r>
      <w:proofErr w:type="spellEnd"/>
      <w:r w:rsidRPr="0043321E">
        <w:t xml:space="preserve"> </w:t>
      </w:r>
      <w:proofErr w:type="spellStart"/>
      <w:r w:rsidRPr="0043321E">
        <w:t>melawa</w:t>
      </w:r>
      <w:proofErr w:type="spellEnd"/>
      <w:r w:rsidRPr="0043321E">
        <w:t xml:space="preserve"> dosa</w:t>
      </w:r>
      <w:r w:rsidR="000A4433">
        <w:t xml:space="preserve">. </w:t>
      </w:r>
      <w:r w:rsidRPr="0043321E">
        <w:t xml:space="preserve">Jadi,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bijaksana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berjalan</w:t>
      </w:r>
      <w:proofErr w:type="spellEnd"/>
      <w:r w:rsidRPr="0043321E">
        <w:t xml:space="preserve"> di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terang</w:t>
      </w:r>
      <w:proofErr w:type="spellEnd"/>
      <w:r w:rsidRPr="0043321E">
        <w:t xml:space="preserve">, </w:t>
      </w:r>
      <w:proofErr w:type="spellStart"/>
      <w:r w:rsidRPr="0043321E">
        <w:t>tetap</w:t>
      </w:r>
      <w:proofErr w:type="spellEnd"/>
      <w:r w:rsidRPr="0043321E">
        <w:t xml:space="preserve"> di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persekutuan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sesama</w:t>
      </w:r>
      <w:proofErr w:type="spellEnd"/>
      <w:r w:rsidRPr="0043321E">
        <w:t xml:space="preserve"> orang </w:t>
      </w:r>
      <w:proofErr w:type="spellStart"/>
      <w:r w:rsidRPr="0043321E">
        <w:t>percaya</w:t>
      </w:r>
      <w:proofErr w:type="spellEnd"/>
      <w:r w:rsidRPr="0043321E">
        <w:t xml:space="preserve"> yang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membuka</w:t>
      </w:r>
      <w:proofErr w:type="spellEnd"/>
      <w:r w:rsidRPr="0043321E">
        <w:t xml:space="preserve"> dosa </w:t>
      </w:r>
      <w:proofErr w:type="spellStart"/>
      <w:r w:rsidRPr="0043321E">
        <w:t>kita</w:t>
      </w:r>
      <w:proofErr w:type="spellEnd"/>
      <w:r w:rsidRPr="0043321E">
        <w:t xml:space="preserve"> dan </w:t>
      </w:r>
      <w:proofErr w:type="spellStart"/>
      <w:r w:rsidRPr="0043321E">
        <w:t>menghindarkan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malu</w:t>
      </w:r>
      <w:proofErr w:type="spellEnd"/>
      <w:r w:rsidRPr="0043321E">
        <w:t>.</w:t>
      </w:r>
    </w:p>
    <w:p w14:paraId="2E5D86A6" w14:textId="54931687" w:rsidR="0043321E" w:rsidRPr="0043321E" w:rsidRDefault="0043321E" w:rsidP="00811147">
      <w:pPr>
        <w:pStyle w:val="BodyText"/>
      </w:pPr>
      <w:proofErr w:type="spellStart"/>
      <w:r w:rsidRPr="0043321E">
        <w:t>Perlu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tegaskan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Paulus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menganjurkan</w:t>
      </w:r>
      <w:proofErr w:type="spellEnd"/>
      <w:r w:rsidRPr="0043321E">
        <w:t xml:space="preserve"> orang Kristen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saling</w:t>
      </w:r>
      <w:proofErr w:type="spellEnd"/>
      <w:r w:rsidRPr="0043321E">
        <w:t xml:space="preserve"> </w:t>
      </w:r>
      <w:proofErr w:type="spellStart"/>
      <w:r w:rsidRPr="0043321E">
        <w:t>memata</w:t>
      </w:r>
      <w:proofErr w:type="spellEnd"/>
      <w:r w:rsidRPr="0043321E">
        <w:t xml:space="preserve">-matai </w:t>
      </w:r>
      <w:proofErr w:type="spellStart"/>
      <w:r w:rsidRPr="0043321E">
        <w:t>satu</w:t>
      </w:r>
      <w:proofErr w:type="spellEnd"/>
      <w:r w:rsidRPr="0043321E">
        <w:t xml:space="preserve"> </w:t>
      </w:r>
      <w:proofErr w:type="spellStart"/>
      <w:r w:rsidRPr="0043321E">
        <w:t>sama</w:t>
      </w:r>
      <w:proofErr w:type="spellEnd"/>
      <w:r w:rsidRPr="0043321E">
        <w:t xml:space="preserve"> lain.</w:t>
      </w:r>
      <w:r w:rsidR="000A4433">
        <w:t xml:space="preserve"> </w:t>
      </w:r>
      <w:r w:rsidRPr="0043321E">
        <w:t xml:space="preserve">Malah, Paulus </w:t>
      </w:r>
      <w:proofErr w:type="spellStart"/>
      <w:r w:rsidRPr="0043321E">
        <w:t>menunjuk</w:t>
      </w:r>
      <w:proofErr w:type="spellEnd"/>
      <w:r w:rsidRPr="0043321E">
        <w:t xml:space="preserve"> pada </w:t>
      </w:r>
      <w:proofErr w:type="spellStart"/>
      <w:r w:rsidRPr="0043321E">
        <w:t>hikmat</w:t>
      </w:r>
      <w:proofErr w:type="spellEnd"/>
      <w:r w:rsidRPr="0043321E">
        <w:t xml:space="preserve"> yang </w:t>
      </w:r>
      <w:proofErr w:type="spellStart"/>
      <w:r w:rsidRPr="0043321E">
        <w:t>bertanggungjawab</w:t>
      </w:r>
      <w:proofErr w:type="spellEnd"/>
      <w:r w:rsidRPr="0043321E">
        <w:t>.</w:t>
      </w:r>
      <w:r w:rsidR="000A4433">
        <w:t xml:space="preserve"> </w:t>
      </w:r>
      <w:proofErr w:type="spellStart"/>
      <w:r w:rsidRPr="0043321E">
        <w:t>Walau</w:t>
      </w:r>
      <w:proofErr w:type="spellEnd"/>
      <w:r w:rsidRPr="0043321E">
        <w:t xml:space="preserve"> </w:t>
      </w:r>
      <w:proofErr w:type="spellStart"/>
      <w:r w:rsidRPr="0043321E">
        <w:t>beberapa</w:t>
      </w:r>
      <w:proofErr w:type="spellEnd"/>
      <w:r w:rsidRPr="0043321E">
        <w:t xml:space="preserve"> </w:t>
      </w:r>
      <w:proofErr w:type="spellStart"/>
      <w:r w:rsidRPr="0043321E">
        <w:t>budaya</w:t>
      </w:r>
      <w:proofErr w:type="spellEnd"/>
      <w:r w:rsidRPr="0043321E">
        <w:t xml:space="preserve"> </w:t>
      </w:r>
      <w:proofErr w:type="spellStart"/>
      <w:r w:rsidRPr="0043321E">
        <w:t>sekarang</w:t>
      </w:r>
      <w:proofErr w:type="spellEnd"/>
      <w:r w:rsidRPr="0043321E">
        <w:t xml:space="preserve"> </w:t>
      </w:r>
      <w:proofErr w:type="spellStart"/>
      <w:r w:rsidRPr="0043321E">
        <w:t>menolak</w:t>
      </w:r>
      <w:proofErr w:type="spellEnd"/>
      <w:r w:rsidRPr="0043321E">
        <w:t xml:space="preserve"> </w:t>
      </w:r>
      <w:proofErr w:type="spellStart"/>
      <w:r w:rsidRPr="0043321E">
        <w:t>malu</w:t>
      </w:r>
      <w:proofErr w:type="spellEnd"/>
      <w:r w:rsidRPr="0043321E">
        <w:t xml:space="preserve"> dan </w:t>
      </w:r>
      <w:proofErr w:type="spellStart"/>
      <w:r w:rsidRPr="0043321E">
        <w:t>cela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dorongan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perilaku</w:t>
      </w:r>
      <w:proofErr w:type="spellEnd"/>
      <w:r w:rsidRPr="0043321E">
        <w:t xml:space="preserve"> yang </w:t>
      </w:r>
      <w:proofErr w:type="spellStart"/>
      <w:r w:rsidRPr="0043321E">
        <w:t>benar</w:t>
      </w:r>
      <w:proofErr w:type="spellEnd"/>
      <w:r w:rsidRPr="0043321E">
        <w:t xml:space="preserve">, </w:t>
      </w:r>
      <w:proofErr w:type="spellStart"/>
      <w:r w:rsidRPr="0043321E">
        <w:t>ketika</w:t>
      </w:r>
      <w:proofErr w:type="spellEnd"/>
      <w:r w:rsidRPr="0043321E">
        <w:t xml:space="preserve"> orang lain </w:t>
      </w:r>
      <w:proofErr w:type="spellStart"/>
      <w:r w:rsidRPr="0043321E">
        <w:t>mengetahui</w:t>
      </w:r>
      <w:proofErr w:type="spellEnd"/>
      <w:r w:rsidRPr="0043321E">
        <w:t xml:space="preserve"> </w:t>
      </w:r>
      <w:proofErr w:type="spellStart"/>
      <w:r w:rsidRPr="0043321E">
        <w:t>tindakan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, </w:t>
      </w:r>
      <w:proofErr w:type="spellStart"/>
      <w:r w:rsidRPr="0043321E">
        <w:t>kecil</w:t>
      </w:r>
      <w:proofErr w:type="spellEnd"/>
      <w:r w:rsidRPr="0043321E">
        <w:t xml:space="preserve"> </w:t>
      </w:r>
      <w:proofErr w:type="spellStart"/>
      <w:r w:rsidRPr="0043321E">
        <w:t>kemungkinan</w:t>
      </w:r>
      <w:proofErr w:type="spellEnd"/>
      <w:r w:rsidRPr="0043321E">
        <w:t xml:space="preserve"> </w:t>
      </w:r>
      <w:proofErr w:type="spellStart"/>
      <w:r w:rsidRPr="0043321E">
        <w:t>bagi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takluk</w:t>
      </w:r>
      <w:proofErr w:type="spellEnd"/>
      <w:r w:rsidRPr="0043321E">
        <w:t xml:space="preserve"> pada </w:t>
      </w:r>
      <w:proofErr w:type="spellStart"/>
      <w:r w:rsidRPr="0043321E">
        <w:t>godaan</w:t>
      </w:r>
      <w:proofErr w:type="spellEnd"/>
      <w:r w:rsidRPr="0043321E">
        <w:t xml:space="preserve">. Jadi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dapat</w:t>
      </w:r>
      <w:proofErr w:type="spellEnd"/>
      <w:r w:rsidRPr="0043321E">
        <w:t xml:space="preserve"> </w:t>
      </w:r>
      <w:proofErr w:type="spellStart"/>
      <w:r w:rsidRPr="0043321E">
        <w:t>menghindari</w:t>
      </w:r>
      <w:proofErr w:type="spellEnd"/>
      <w:r w:rsidRPr="0043321E">
        <w:t xml:space="preserve"> dosa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hidup</w:t>
      </w:r>
      <w:proofErr w:type="spellEnd"/>
      <w:r w:rsidRPr="0043321E">
        <w:t xml:space="preserve"> </w:t>
      </w:r>
      <w:proofErr w:type="spellStart"/>
      <w:r w:rsidRPr="0043321E">
        <w:t>terbuka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persekutuan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sesama</w:t>
      </w:r>
      <w:proofErr w:type="spellEnd"/>
      <w:r w:rsidRPr="0043321E">
        <w:t xml:space="preserve"> orang </w:t>
      </w:r>
      <w:proofErr w:type="spellStart"/>
      <w:r w:rsidRPr="0043321E">
        <w:t>percaya</w:t>
      </w:r>
      <w:proofErr w:type="spellEnd"/>
      <w:r w:rsidRPr="0043321E">
        <w:t xml:space="preserve">. </w:t>
      </w:r>
    </w:p>
    <w:p w14:paraId="4F39D178" w14:textId="5148EB06" w:rsidR="0043321E" w:rsidRPr="0043321E" w:rsidRDefault="0043321E" w:rsidP="00811147">
      <w:pPr>
        <w:pStyle w:val="BodyText"/>
      </w:pPr>
      <w:r w:rsidRPr="0043321E">
        <w:t xml:space="preserve">Dalam </w:t>
      </w:r>
      <w:proofErr w:type="spellStart"/>
      <w:r w:rsidRPr="0043321E">
        <w:t>kasus</w:t>
      </w:r>
      <w:proofErr w:type="spellEnd"/>
      <w:r w:rsidRPr="0043321E">
        <w:t xml:space="preserve"> Onesimus dan Filemon, </w:t>
      </w:r>
      <w:proofErr w:type="spellStart"/>
      <w:r w:rsidRPr="0043321E">
        <w:t>jika</w:t>
      </w:r>
      <w:proofErr w:type="spellEnd"/>
      <w:r w:rsidRPr="0043321E">
        <w:t xml:space="preserve">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ada</w:t>
      </w:r>
      <w:proofErr w:type="spellEnd"/>
      <w:r w:rsidRPr="0043321E">
        <w:t xml:space="preserve"> orang yang </w:t>
      </w:r>
      <w:proofErr w:type="spellStart"/>
      <w:r w:rsidRPr="0043321E">
        <w:t>tahu</w:t>
      </w:r>
      <w:proofErr w:type="spellEnd"/>
      <w:r w:rsidRPr="0043321E">
        <w:t xml:space="preserve"> </w:t>
      </w:r>
      <w:proofErr w:type="spellStart"/>
      <w:r w:rsidRPr="0043321E">
        <w:t>tentang</w:t>
      </w:r>
      <w:proofErr w:type="spellEnd"/>
      <w:r w:rsidRPr="0043321E">
        <w:t xml:space="preserve"> </w:t>
      </w:r>
      <w:proofErr w:type="spellStart"/>
      <w:r w:rsidRPr="0043321E">
        <w:t>surat</w:t>
      </w:r>
      <w:proofErr w:type="spellEnd"/>
      <w:r w:rsidRPr="0043321E">
        <w:t xml:space="preserve"> Paulus, dan </w:t>
      </w:r>
      <w:proofErr w:type="spellStart"/>
      <w:r w:rsidRPr="0043321E">
        <w:t>jika</w:t>
      </w:r>
      <w:proofErr w:type="spellEnd"/>
      <w:r w:rsidRPr="0043321E">
        <w:t xml:space="preserve"> Paulus </w:t>
      </w:r>
      <w:proofErr w:type="spellStart"/>
      <w:r w:rsidRPr="0043321E">
        <w:t>sendiri</w:t>
      </w:r>
      <w:proofErr w:type="spellEnd"/>
      <w:r w:rsidRPr="0043321E">
        <w:t xml:space="preserve">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berencana</w:t>
      </w:r>
      <w:proofErr w:type="spellEnd"/>
      <w:r w:rsidRPr="0043321E">
        <w:t xml:space="preserve"> </w:t>
      </w:r>
      <w:proofErr w:type="spellStart"/>
      <w:r w:rsidRPr="0043321E">
        <w:t>melanjukan</w:t>
      </w:r>
      <w:proofErr w:type="spellEnd"/>
      <w:r w:rsidRPr="0043321E">
        <w:t xml:space="preserve"> </w:t>
      </w:r>
      <w:proofErr w:type="spellStart"/>
      <w:r w:rsidRPr="0043321E">
        <w:t>penyelesaian</w:t>
      </w:r>
      <w:proofErr w:type="spellEnd"/>
      <w:r w:rsidRPr="0043321E">
        <w:t xml:space="preserve"> </w:t>
      </w:r>
      <w:proofErr w:type="spellStart"/>
      <w:r w:rsidRPr="0043321E">
        <w:t>konfik</w:t>
      </w:r>
      <w:proofErr w:type="spellEnd"/>
      <w:r w:rsidRPr="0043321E">
        <w:t xml:space="preserve">, </w:t>
      </w:r>
      <w:proofErr w:type="spellStart"/>
      <w:r w:rsidRPr="0043321E">
        <w:t>maka</w:t>
      </w:r>
      <w:proofErr w:type="spellEnd"/>
      <w:r w:rsidRPr="0043321E">
        <w:t xml:space="preserve">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ada</w:t>
      </w:r>
      <w:proofErr w:type="spellEnd"/>
      <w:r w:rsidRPr="0043321E">
        <w:t xml:space="preserve"> </w:t>
      </w:r>
      <w:proofErr w:type="spellStart"/>
      <w:r w:rsidRPr="0043321E">
        <w:t>pertanggungjawaban</w:t>
      </w:r>
      <w:proofErr w:type="spellEnd"/>
      <w:r w:rsidRPr="0043321E">
        <w:t>.</w:t>
      </w:r>
      <w:r w:rsidR="000A4433">
        <w:t xml:space="preserve"> </w:t>
      </w:r>
      <w:proofErr w:type="spellStart"/>
      <w:r w:rsidRPr="0043321E">
        <w:t>Sehingga</w:t>
      </w:r>
      <w:proofErr w:type="spellEnd"/>
      <w:r w:rsidRPr="0043321E">
        <w:t xml:space="preserve"> </w:t>
      </w:r>
      <w:proofErr w:type="spellStart"/>
      <w:r w:rsidRPr="0043321E">
        <w:t>mudah</w:t>
      </w:r>
      <w:proofErr w:type="spellEnd"/>
      <w:r w:rsidRPr="0043321E">
        <w:t xml:space="preserve"> </w:t>
      </w:r>
      <w:proofErr w:type="spellStart"/>
      <w:r w:rsidRPr="0043321E">
        <w:t>bagi</w:t>
      </w:r>
      <w:proofErr w:type="spellEnd"/>
      <w:r w:rsidRPr="0043321E">
        <w:t xml:space="preserve"> Filemon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memperlaukan</w:t>
      </w:r>
      <w:proofErr w:type="spellEnd"/>
      <w:r w:rsidRPr="0043321E">
        <w:t xml:space="preserve"> Onesimus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lalim</w:t>
      </w:r>
      <w:proofErr w:type="spellEnd"/>
      <w:r w:rsidRPr="0043321E">
        <w:t xml:space="preserve">. </w:t>
      </w:r>
      <w:proofErr w:type="spellStart"/>
      <w:r w:rsidRPr="0043321E">
        <w:t>Namun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menjadikan</w:t>
      </w:r>
      <w:proofErr w:type="spellEnd"/>
      <w:r w:rsidRPr="0043321E">
        <w:t xml:space="preserve"> </w:t>
      </w:r>
      <w:proofErr w:type="spellStart"/>
      <w:proofErr w:type="gramStart"/>
      <w:r w:rsidRPr="0043321E">
        <w:t>hal</w:t>
      </w:r>
      <w:proofErr w:type="spellEnd"/>
      <w:r w:rsidRPr="0043321E">
        <w:t xml:space="preserve">  </w:t>
      </w:r>
      <w:proofErr w:type="spellStart"/>
      <w:r w:rsidRPr="0043321E">
        <w:t>itu</w:t>
      </w:r>
      <w:proofErr w:type="spellEnd"/>
      <w:proofErr w:type="gramEnd"/>
      <w:r w:rsidRPr="0043321E">
        <w:t xml:space="preserve"> </w:t>
      </w:r>
      <w:proofErr w:type="spellStart"/>
      <w:r w:rsidRPr="0043321E">
        <w:t>jadi</w:t>
      </w:r>
      <w:proofErr w:type="spellEnd"/>
      <w:r w:rsidRPr="0043321E">
        <w:t xml:space="preserve"> </w:t>
      </w:r>
      <w:proofErr w:type="spellStart"/>
      <w:r w:rsidRPr="0043321E">
        <w:t>urusan</w:t>
      </w:r>
      <w:proofErr w:type="spellEnd"/>
      <w:r w:rsidRPr="0043321E">
        <w:t xml:space="preserve"> </w:t>
      </w:r>
      <w:proofErr w:type="spellStart"/>
      <w:r w:rsidRPr="0043321E">
        <w:t>publik</w:t>
      </w:r>
      <w:proofErr w:type="spellEnd"/>
      <w:r w:rsidRPr="0043321E">
        <w:t xml:space="preserve">, Paulus </w:t>
      </w:r>
      <w:proofErr w:type="spellStart"/>
      <w:r w:rsidRPr="0043321E">
        <w:t>mendapat</w:t>
      </w:r>
      <w:proofErr w:type="spellEnd"/>
      <w:r w:rsidRPr="0043321E">
        <w:t xml:space="preserve"> </w:t>
      </w:r>
      <w:proofErr w:type="spellStart"/>
      <w:r w:rsidRPr="0043321E">
        <w:t>jaminan</w:t>
      </w:r>
      <w:proofErr w:type="spellEnd"/>
      <w:r w:rsidRPr="0043321E">
        <w:t xml:space="preserve"> </w:t>
      </w:r>
      <w:proofErr w:type="spellStart"/>
      <w:r w:rsidRPr="0043321E">
        <w:t>keluarga</w:t>
      </w:r>
      <w:proofErr w:type="spellEnd"/>
      <w:r w:rsidRPr="0043321E">
        <w:t xml:space="preserve"> Filemon dan </w:t>
      </w:r>
      <w:proofErr w:type="spellStart"/>
      <w:r w:rsidRPr="0043321E">
        <w:t>gereja</w:t>
      </w:r>
      <w:proofErr w:type="spellEnd"/>
      <w:r w:rsidRPr="0043321E">
        <w:t xml:space="preserve">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mempertimbangkan</w:t>
      </w:r>
      <w:proofErr w:type="spellEnd"/>
      <w:r w:rsidRPr="0043321E">
        <w:t xml:space="preserve"> </w:t>
      </w:r>
      <w:proofErr w:type="spellStart"/>
      <w:r w:rsidRPr="0043321E">
        <w:t>setiap</w:t>
      </w:r>
      <w:proofErr w:type="spellEnd"/>
      <w:r w:rsidRPr="0043321E">
        <w:t xml:space="preserve"> </w:t>
      </w:r>
      <w:proofErr w:type="spellStart"/>
      <w:r w:rsidRPr="0043321E">
        <w:t>tindakan</w:t>
      </w:r>
      <w:proofErr w:type="spellEnd"/>
      <w:r w:rsidRPr="0043321E">
        <w:t xml:space="preserve"> </w:t>
      </w:r>
      <w:proofErr w:type="spellStart"/>
      <w:r w:rsidRPr="0043321E">
        <w:t>buruk</w:t>
      </w:r>
      <w:proofErr w:type="spellEnd"/>
      <w:r w:rsidRPr="0043321E">
        <w:t xml:space="preserve"> </w:t>
      </w:r>
      <w:proofErr w:type="spellStart"/>
      <w:r w:rsidRPr="0043321E">
        <w:t>terhadap</w:t>
      </w:r>
      <w:proofErr w:type="spellEnd"/>
      <w:r w:rsidRPr="0043321E">
        <w:t xml:space="preserve"> Onesimus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 </w:t>
      </w:r>
      <w:proofErr w:type="spellStart"/>
      <w:r w:rsidRPr="0043321E">
        <w:t>memalukan</w:t>
      </w:r>
      <w:proofErr w:type="spellEnd"/>
      <w:r w:rsidRPr="0043321E">
        <w:t xml:space="preserve"> dan </w:t>
      </w:r>
      <w:proofErr w:type="spellStart"/>
      <w:r w:rsidRPr="0043321E">
        <w:t>menjadi</w:t>
      </w:r>
      <w:proofErr w:type="spellEnd"/>
      <w:r w:rsidRPr="0043321E">
        <w:t xml:space="preserve"> </w:t>
      </w:r>
      <w:proofErr w:type="spellStart"/>
      <w:r w:rsidRPr="0043321E">
        <w:t>tanggung</w:t>
      </w:r>
      <w:proofErr w:type="spellEnd"/>
      <w:r w:rsidRPr="0043321E">
        <w:t xml:space="preserve"> </w:t>
      </w:r>
      <w:proofErr w:type="spellStart"/>
      <w:r w:rsidRPr="0043321E">
        <w:t>jawab</w:t>
      </w:r>
      <w:proofErr w:type="spellEnd"/>
      <w:r w:rsidRPr="0043321E">
        <w:t xml:space="preserve"> Filemon. </w:t>
      </w:r>
      <w:proofErr w:type="spellStart"/>
      <w:r w:rsidRPr="0043321E">
        <w:t>Pertangunggjawaban</w:t>
      </w:r>
      <w:proofErr w:type="spellEnd"/>
      <w:r w:rsidRPr="0043321E">
        <w:t xml:space="preserve"> pada </w:t>
      </w:r>
      <w:proofErr w:type="spellStart"/>
      <w:r w:rsidRPr="0043321E">
        <w:t>pihak</w:t>
      </w:r>
      <w:proofErr w:type="spellEnd"/>
      <w:r w:rsidRPr="0043321E">
        <w:t xml:space="preserve"> lain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mendorong</w:t>
      </w:r>
      <w:proofErr w:type="spellEnd"/>
      <w:r w:rsidRPr="0043321E">
        <w:t xml:space="preserve"> Filemon </w:t>
      </w:r>
      <w:proofErr w:type="spellStart"/>
      <w:r w:rsidRPr="0043321E">
        <w:t>melakukan</w:t>
      </w:r>
      <w:proofErr w:type="spellEnd"/>
      <w:r w:rsidRPr="0043321E">
        <w:t xml:space="preserve"> </w:t>
      </w:r>
      <w:proofErr w:type="spellStart"/>
      <w:r w:rsidRPr="0043321E">
        <w:t>tindakan</w:t>
      </w:r>
      <w:proofErr w:type="spellEnd"/>
      <w:r w:rsidRPr="0043321E">
        <w:t xml:space="preserve"> yang </w:t>
      </w:r>
      <w:proofErr w:type="spellStart"/>
      <w:r w:rsidRPr="0043321E">
        <w:t>benar</w:t>
      </w:r>
      <w:proofErr w:type="spellEnd"/>
      <w:r w:rsidRPr="0043321E">
        <w:t>.</w:t>
      </w:r>
    </w:p>
    <w:p w14:paraId="7D6FF8D3" w14:textId="2CB2B260" w:rsidR="0043321E" w:rsidRPr="0043321E" w:rsidRDefault="0043321E" w:rsidP="000A4433">
      <w:pPr>
        <w:pStyle w:val="BodyText"/>
      </w:pPr>
      <w:r w:rsidRPr="0043321E">
        <w:t xml:space="preserve">Kita </w:t>
      </w:r>
      <w:proofErr w:type="spellStart"/>
      <w:r w:rsidRPr="0043321E">
        <w:t>lihat</w:t>
      </w:r>
      <w:proofErr w:type="spellEnd"/>
      <w:r w:rsidRPr="0043321E">
        <w:t xml:space="preserve"> </w:t>
      </w:r>
      <w:proofErr w:type="spellStart"/>
      <w:r w:rsidRPr="0043321E">
        <w:t>ada</w:t>
      </w:r>
      <w:proofErr w:type="spellEnd"/>
      <w:r w:rsidRPr="0043321E">
        <w:t xml:space="preserve"> </w:t>
      </w:r>
      <w:proofErr w:type="spellStart"/>
      <w:r w:rsidRPr="0043321E">
        <w:t>pendekatan</w:t>
      </w:r>
      <w:proofErr w:type="spellEnd"/>
      <w:r w:rsidRPr="0043321E">
        <w:t xml:space="preserve"> yang </w:t>
      </w:r>
      <w:proofErr w:type="spellStart"/>
      <w:r w:rsidRPr="0043321E">
        <w:t>sama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Alkitab</w:t>
      </w:r>
      <w:proofErr w:type="spellEnd"/>
      <w:r w:rsidRPr="0043321E">
        <w:t>.</w:t>
      </w:r>
      <w:r w:rsidR="000A4433">
        <w:t xml:space="preserve"> </w:t>
      </w:r>
      <w:r w:rsidRPr="0043321E">
        <w:t xml:space="preserve">Sering Allah </w:t>
      </w:r>
      <w:proofErr w:type="spellStart"/>
      <w:r w:rsidRPr="0043321E">
        <w:t>menggunakan</w:t>
      </w:r>
      <w:proofErr w:type="spellEnd"/>
      <w:r w:rsidRPr="0043321E">
        <w:t xml:space="preserve"> </w:t>
      </w:r>
      <w:proofErr w:type="spellStart"/>
      <w:r w:rsidRPr="0043321E">
        <w:t>cara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membalikkan</w:t>
      </w:r>
      <w:proofErr w:type="spellEnd"/>
      <w:r w:rsidRPr="0043321E">
        <w:t xml:space="preserve"> </w:t>
      </w:r>
      <w:proofErr w:type="spellStart"/>
      <w:r w:rsidRPr="0043321E">
        <w:t>umat</w:t>
      </w:r>
      <w:proofErr w:type="spellEnd"/>
      <w:r w:rsidRPr="0043321E">
        <w:t xml:space="preserve">-Nya </w:t>
      </w:r>
      <w:proofErr w:type="spellStart"/>
      <w:r w:rsidRPr="0043321E">
        <w:t>dari</w:t>
      </w:r>
      <w:proofErr w:type="spellEnd"/>
      <w:r w:rsidRPr="0043321E">
        <w:t xml:space="preserve"> dosa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peringatan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membuka</w:t>
      </w:r>
      <w:proofErr w:type="spellEnd"/>
      <w:r w:rsidRPr="0043321E">
        <w:t xml:space="preserve"> dosa </w:t>
      </w:r>
      <w:proofErr w:type="spellStart"/>
      <w:r w:rsidRPr="0043321E">
        <w:lastRenderedPageBreak/>
        <w:t>mereka</w:t>
      </w:r>
      <w:proofErr w:type="spellEnd"/>
      <w:r w:rsidRPr="0043321E">
        <w:t xml:space="preserve">, </w:t>
      </w:r>
      <w:proofErr w:type="spellStart"/>
      <w:r w:rsidRPr="0043321E">
        <w:t>sehingga</w:t>
      </w:r>
      <w:proofErr w:type="spellEnd"/>
      <w:r w:rsidRPr="0043321E">
        <w:t xml:space="preserve"> </w:t>
      </w:r>
      <w:proofErr w:type="spellStart"/>
      <w:r w:rsidRPr="0043321E">
        <w:t>mereka</w:t>
      </w:r>
      <w:proofErr w:type="spellEnd"/>
      <w:r w:rsidRPr="0043321E">
        <w:t xml:space="preserve">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menderita</w:t>
      </w:r>
      <w:proofErr w:type="spellEnd"/>
      <w:r w:rsidRPr="0043321E">
        <w:t xml:space="preserve"> </w:t>
      </w:r>
      <w:proofErr w:type="spellStart"/>
      <w:r w:rsidRPr="0043321E">
        <w:t>malu</w:t>
      </w:r>
      <w:proofErr w:type="spellEnd"/>
      <w:r w:rsidRPr="0043321E">
        <w:t xml:space="preserve"> dan </w:t>
      </w:r>
      <w:proofErr w:type="spellStart"/>
      <w:r w:rsidRPr="0043321E">
        <w:t>cela</w:t>
      </w:r>
      <w:proofErr w:type="spellEnd"/>
      <w:r w:rsidRPr="0043321E">
        <w:t>.</w:t>
      </w:r>
      <w:r w:rsidR="000A4433">
        <w:t xml:space="preserve">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contoh</w:t>
      </w:r>
      <w:proofErr w:type="spellEnd"/>
      <w:r w:rsidRPr="0043321E">
        <w:t xml:space="preserve">, </w:t>
      </w:r>
      <w:proofErr w:type="spellStart"/>
      <w:r w:rsidRPr="0043321E">
        <w:t>dengarkan</w:t>
      </w:r>
      <w:proofErr w:type="spellEnd"/>
      <w:r w:rsidRPr="0043321E">
        <w:t xml:space="preserve"> Habakuk 2:16, </w:t>
      </w:r>
      <w:proofErr w:type="spellStart"/>
      <w:r w:rsidRPr="0043321E">
        <w:t>ketika</w:t>
      </w:r>
      <w:proofErr w:type="spellEnd"/>
      <w:r w:rsidRPr="0043321E">
        <w:t xml:space="preserve"> Allah </w:t>
      </w:r>
      <w:proofErr w:type="spellStart"/>
      <w:r w:rsidRPr="0043321E">
        <w:t>menyatakan</w:t>
      </w:r>
      <w:proofErr w:type="spellEnd"/>
      <w:r w:rsidRPr="0043321E">
        <w:t xml:space="preserve"> </w:t>
      </w:r>
      <w:proofErr w:type="spellStart"/>
      <w:r w:rsidRPr="0043321E">
        <w:t>kalimat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lewat</w:t>
      </w:r>
      <w:proofErr w:type="spellEnd"/>
      <w:r w:rsidRPr="0043321E">
        <w:t xml:space="preserve"> </w:t>
      </w:r>
      <w:proofErr w:type="spellStart"/>
      <w:r w:rsidRPr="0043321E">
        <w:t>nabi</w:t>
      </w:r>
      <w:proofErr w:type="spellEnd"/>
      <w:r w:rsidR="000A4433">
        <w:t xml:space="preserve"> Habakuk</w:t>
      </w:r>
      <w:r w:rsidRPr="0043321E">
        <w:t>:</w:t>
      </w:r>
    </w:p>
    <w:p w14:paraId="4BA9C4DE" w14:textId="77777777" w:rsidR="0043321E" w:rsidRPr="0043321E" w:rsidRDefault="0043321E" w:rsidP="000A4433">
      <w:pPr>
        <w:pStyle w:val="Verses"/>
      </w:pPr>
      <w:r w:rsidRPr="0043321E">
        <w:t xml:space="preserve">Telah </w:t>
      </w:r>
      <w:proofErr w:type="spellStart"/>
      <w:r w:rsidRPr="0043321E">
        <w:t>engkau</w:t>
      </w:r>
      <w:proofErr w:type="spellEnd"/>
      <w:r w:rsidRPr="0043321E">
        <w:t xml:space="preserve"> </w:t>
      </w:r>
      <w:proofErr w:type="spellStart"/>
      <w:r w:rsidRPr="0043321E">
        <w:t>kenyangkan</w:t>
      </w:r>
      <w:proofErr w:type="spellEnd"/>
      <w:r w:rsidRPr="0043321E">
        <w:t xml:space="preserve"> </w:t>
      </w:r>
      <w:proofErr w:type="spellStart"/>
      <w:r w:rsidRPr="0043321E">
        <w:t>dirimu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kehinaan</w:t>
      </w:r>
      <w:proofErr w:type="spellEnd"/>
      <w:r w:rsidRPr="0043321E">
        <w:t xml:space="preserve"> </w:t>
      </w:r>
      <w:proofErr w:type="spellStart"/>
      <w:r w:rsidRPr="0043321E">
        <w:t>ganti</w:t>
      </w:r>
      <w:proofErr w:type="spellEnd"/>
      <w:r w:rsidRPr="0043321E">
        <w:t xml:space="preserve"> </w:t>
      </w:r>
      <w:proofErr w:type="spellStart"/>
      <w:r w:rsidRPr="0043321E">
        <w:t>kehormatan</w:t>
      </w:r>
      <w:proofErr w:type="spellEnd"/>
      <w:r w:rsidRPr="0043321E">
        <w:t xml:space="preserve">… </w:t>
      </w:r>
      <w:proofErr w:type="spellStart"/>
      <w:r w:rsidRPr="0043321E">
        <w:t>Kepadamu</w:t>
      </w:r>
      <w:proofErr w:type="spellEnd"/>
      <w:r w:rsidRPr="0043321E">
        <w:t xml:space="preserve">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beralih</w:t>
      </w:r>
      <w:proofErr w:type="spellEnd"/>
      <w:r w:rsidRPr="0043321E">
        <w:t xml:space="preserve"> </w:t>
      </w:r>
      <w:proofErr w:type="spellStart"/>
      <w:r w:rsidRPr="0043321E">
        <w:t>piala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tangan</w:t>
      </w:r>
      <w:proofErr w:type="spellEnd"/>
      <w:r w:rsidRPr="0043321E">
        <w:t xml:space="preserve"> </w:t>
      </w:r>
      <w:proofErr w:type="spellStart"/>
      <w:r w:rsidRPr="0043321E">
        <w:t>kanan</w:t>
      </w:r>
      <w:proofErr w:type="spellEnd"/>
      <w:r w:rsidRPr="0043321E">
        <w:t xml:space="preserve"> TUHAN, dan </w:t>
      </w:r>
      <w:proofErr w:type="spellStart"/>
      <w:r w:rsidRPr="0043321E">
        <w:t>cela</w:t>
      </w:r>
      <w:proofErr w:type="spellEnd"/>
      <w:r w:rsidRPr="0043321E">
        <w:t xml:space="preserve"> </w:t>
      </w:r>
      <w:proofErr w:type="spellStart"/>
      <w:r w:rsidRPr="0043321E">
        <w:t>besar</w:t>
      </w:r>
      <w:proofErr w:type="spellEnd"/>
      <w:r w:rsidRPr="0043321E">
        <w:t xml:space="preserve">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meliputi</w:t>
      </w:r>
      <w:proofErr w:type="spellEnd"/>
      <w:r w:rsidRPr="0043321E">
        <w:t xml:space="preserve"> </w:t>
      </w:r>
      <w:proofErr w:type="spellStart"/>
      <w:r w:rsidRPr="0043321E">
        <w:t>kemuliaanmu</w:t>
      </w:r>
      <w:proofErr w:type="spellEnd"/>
      <w:r w:rsidRPr="0043321E">
        <w:t>. (Habakuk 2:16).</w:t>
      </w:r>
    </w:p>
    <w:p w14:paraId="70B3B653" w14:textId="0AACF042" w:rsidR="0043321E" w:rsidRPr="0043321E" w:rsidRDefault="0043321E" w:rsidP="000A4433">
      <w:pPr>
        <w:pStyle w:val="BodyText"/>
      </w:pPr>
      <w:proofErr w:type="spellStart"/>
      <w:r w:rsidRPr="0043321E">
        <w:t>Disini</w:t>
      </w:r>
      <w:proofErr w:type="spellEnd"/>
      <w:r w:rsidRPr="0043321E">
        <w:t xml:space="preserve"> Allah </w:t>
      </w:r>
      <w:proofErr w:type="spellStart"/>
      <w:r w:rsidRPr="0043321E">
        <w:t>mengancam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kutuk</w:t>
      </w:r>
      <w:proofErr w:type="spellEnd"/>
      <w:r w:rsidRPr="0043321E">
        <w:t xml:space="preserve"> </w:t>
      </w:r>
      <w:proofErr w:type="spellStart"/>
      <w:r w:rsidRPr="0043321E">
        <w:t>jika</w:t>
      </w:r>
      <w:proofErr w:type="spellEnd"/>
      <w:r w:rsidRPr="0043321E">
        <w:t xml:space="preserve"> </w:t>
      </w:r>
      <w:proofErr w:type="spellStart"/>
      <w:r w:rsidRPr="0043321E">
        <w:t>umat</w:t>
      </w:r>
      <w:proofErr w:type="spellEnd"/>
      <w:r w:rsidRPr="0043321E">
        <w:t xml:space="preserve">-Nya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berbalik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dosa </w:t>
      </w:r>
      <w:proofErr w:type="spellStart"/>
      <w:r w:rsidRPr="0043321E">
        <w:t>mereka</w:t>
      </w:r>
      <w:proofErr w:type="spellEnd"/>
      <w:r w:rsidRPr="0043321E">
        <w:t xml:space="preserve">, dan </w:t>
      </w:r>
      <w:proofErr w:type="spellStart"/>
      <w:r w:rsidRPr="0043321E">
        <w:t>kutuk</w:t>
      </w:r>
      <w:proofErr w:type="spellEnd"/>
      <w:r w:rsidRPr="0043321E">
        <w:t xml:space="preserve"> </w:t>
      </w:r>
      <w:proofErr w:type="spellStart"/>
      <w:r w:rsidRPr="0043321E">
        <w:t>tersebut</w:t>
      </w:r>
      <w:proofErr w:type="spellEnd"/>
      <w:r w:rsidRPr="0043321E">
        <w:t xml:space="preserve"> </w:t>
      </w:r>
      <w:proofErr w:type="spellStart"/>
      <w:r w:rsidRPr="0043321E">
        <w:t>temasuk</w:t>
      </w:r>
      <w:proofErr w:type="spellEnd"/>
      <w:r w:rsidRPr="0043321E">
        <w:t xml:space="preserve"> “</w:t>
      </w:r>
      <w:proofErr w:type="spellStart"/>
      <w:r w:rsidRPr="0043321E">
        <w:t>cela</w:t>
      </w:r>
      <w:proofErr w:type="spellEnd"/>
      <w:r w:rsidRPr="0043321E">
        <w:t xml:space="preserve"> </w:t>
      </w:r>
      <w:proofErr w:type="spellStart"/>
      <w:r w:rsidRPr="0043321E">
        <w:t>besar</w:t>
      </w:r>
      <w:proofErr w:type="spellEnd"/>
      <w:r w:rsidRPr="0043321E">
        <w:t>.”</w:t>
      </w:r>
      <w:r w:rsidR="000A4433">
        <w:t xml:space="preserve"> </w:t>
      </w:r>
      <w:r w:rsidRPr="0043321E">
        <w:t xml:space="preserve">Lalu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Yehezkiel</w:t>
      </w:r>
      <w:proofErr w:type="spellEnd"/>
      <w:r w:rsidRPr="0043321E">
        <w:t xml:space="preserve"> 7:18, Tuhan </w:t>
      </w:r>
      <w:proofErr w:type="spellStart"/>
      <w:r w:rsidRPr="0043321E">
        <w:t>memotivasi</w:t>
      </w:r>
      <w:proofErr w:type="spellEnd"/>
      <w:r w:rsidRPr="0043321E">
        <w:t xml:space="preserve"> Israel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taat</w:t>
      </w:r>
      <w:proofErr w:type="spellEnd"/>
      <w:r w:rsidRPr="0043321E">
        <w:t xml:space="preserve"> </w:t>
      </w:r>
      <w:proofErr w:type="spellStart"/>
      <w:proofErr w:type="gramStart"/>
      <w:r w:rsidRPr="0043321E">
        <w:t>dengan</w:t>
      </w:r>
      <w:proofErr w:type="spellEnd"/>
      <w:r w:rsidRPr="0043321E">
        <w:t xml:space="preserve">  </w:t>
      </w:r>
      <w:proofErr w:type="spellStart"/>
      <w:r w:rsidRPr="0043321E">
        <w:t>ancaman</w:t>
      </w:r>
      <w:proofErr w:type="spellEnd"/>
      <w:proofErr w:type="gramEnd"/>
      <w:r w:rsidRPr="0043321E">
        <w:t xml:space="preserve"> </w:t>
      </w:r>
      <w:proofErr w:type="spellStart"/>
      <w:r w:rsidRPr="0043321E">
        <w:t>aib</w:t>
      </w:r>
      <w:proofErr w:type="spellEnd"/>
      <w:r w:rsidRPr="0043321E">
        <w:t xml:space="preserve"> </w:t>
      </w:r>
      <w:proofErr w:type="spellStart"/>
      <w:r w:rsidRPr="0043321E">
        <w:t>berikut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>:</w:t>
      </w:r>
    </w:p>
    <w:p w14:paraId="3966934D" w14:textId="77777777" w:rsidR="0043321E" w:rsidRPr="0043321E" w:rsidRDefault="0043321E" w:rsidP="000A4433">
      <w:pPr>
        <w:pStyle w:val="Verses"/>
      </w:pPr>
      <w:proofErr w:type="spellStart"/>
      <w:r w:rsidRPr="0043321E">
        <w:t>Mereka</w:t>
      </w:r>
      <w:proofErr w:type="spellEnd"/>
      <w:r w:rsidRPr="0043321E">
        <w:t xml:space="preserve">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mengenakan</w:t>
      </w:r>
      <w:proofErr w:type="spellEnd"/>
      <w:r w:rsidRPr="0043321E">
        <w:t xml:space="preserve"> </w:t>
      </w:r>
      <w:proofErr w:type="spellStart"/>
      <w:r w:rsidRPr="0043321E">
        <w:t>kain</w:t>
      </w:r>
      <w:proofErr w:type="spellEnd"/>
      <w:r w:rsidRPr="0043321E">
        <w:t xml:space="preserve"> </w:t>
      </w:r>
      <w:proofErr w:type="spellStart"/>
      <w:r w:rsidRPr="0043321E">
        <w:t>kabung</w:t>
      </w:r>
      <w:proofErr w:type="spellEnd"/>
      <w:r w:rsidRPr="0043321E">
        <w:t xml:space="preserve">, </w:t>
      </w:r>
      <w:proofErr w:type="spellStart"/>
      <w:r w:rsidRPr="0043321E">
        <w:t>kekejutan</w:t>
      </w:r>
      <w:proofErr w:type="spellEnd"/>
      <w:r w:rsidRPr="0043321E">
        <w:t xml:space="preserve">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meliputi</w:t>
      </w:r>
      <w:proofErr w:type="spellEnd"/>
      <w:r w:rsidRPr="0043321E">
        <w:t xml:space="preserve"> </w:t>
      </w:r>
      <w:proofErr w:type="spellStart"/>
      <w:r w:rsidRPr="0043321E">
        <w:t>mereka</w:t>
      </w:r>
      <w:proofErr w:type="spellEnd"/>
      <w:r w:rsidRPr="0043321E">
        <w:t xml:space="preserve">, </w:t>
      </w:r>
      <w:proofErr w:type="spellStart"/>
      <w:r w:rsidRPr="0043321E">
        <w:t>semuanya</w:t>
      </w:r>
      <w:proofErr w:type="spellEnd"/>
      <w:r w:rsidRPr="0043321E">
        <w:t xml:space="preserve">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kehilangan</w:t>
      </w:r>
      <w:proofErr w:type="spellEnd"/>
      <w:r w:rsidRPr="0043321E">
        <w:t xml:space="preserve"> </w:t>
      </w:r>
      <w:proofErr w:type="spellStart"/>
      <w:r w:rsidRPr="0043321E">
        <w:t>muka</w:t>
      </w:r>
      <w:proofErr w:type="spellEnd"/>
      <w:r w:rsidRPr="0043321E">
        <w:t xml:space="preserve"> dan </w:t>
      </w:r>
      <w:proofErr w:type="spellStart"/>
      <w:r w:rsidRPr="0043321E">
        <w:t>semua</w:t>
      </w:r>
      <w:proofErr w:type="spellEnd"/>
      <w:r w:rsidRPr="0043321E">
        <w:t xml:space="preserve"> </w:t>
      </w:r>
      <w:proofErr w:type="spellStart"/>
      <w:r w:rsidRPr="0043321E">
        <w:t>kepala</w:t>
      </w:r>
      <w:proofErr w:type="spellEnd"/>
      <w:r w:rsidRPr="0043321E">
        <w:t xml:space="preserve">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digundul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tanda</w:t>
      </w:r>
      <w:proofErr w:type="spellEnd"/>
      <w:r w:rsidRPr="0043321E">
        <w:t xml:space="preserve"> </w:t>
      </w:r>
      <w:proofErr w:type="spellStart"/>
      <w:r w:rsidRPr="0043321E">
        <w:t>perkabungan</w:t>
      </w:r>
      <w:proofErr w:type="spellEnd"/>
      <w:r w:rsidRPr="0043321E">
        <w:t>. (</w:t>
      </w:r>
      <w:proofErr w:type="spellStart"/>
      <w:r w:rsidRPr="0043321E">
        <w:t>Yehezkiel</w:t>
      </w:r>
      <w:proofErr w:type="spellEnd"/>
      <w:r w:rsidRPr="0043321E">
        <w:t xml:space="preserve"> 7:18).</w:t>
      </w:r>
    </w:p>
    <w:p w14:paraId="13210AAB" w14:textId="5738FB5E" w:rsidR="0043321E" w:rsidRPr="0043321E" w:rsidRDefault="000A4433" w:rsidP="00811147">
      <w:pPr>
        <w:pStyle w:val="BodyText"/>
      </w:pPr>
      <w:proofErr w:type="spellStart"/>
      <w:r w:rsidRPr="000A4433">
        <w:t>Tanpa</w:t>
      </w:r>
      <w:proofErr w:type="spellEnd"/>
      <w:r w:rsidRPr="000A4433">
        <w:t xml:space="preserve"> </w:t>
      </w:r>
      <w:proofErr w:type="spellStart"/>
      <w:r w:rsidRPr="000A4433">
        <w:t>pertanggungjawaban</w:t>
      </w:r>
      <w:proofErr w:type="spellEnd"/>
      <w:r w:rsidRPr="000A4433">
        <w:t xml:space="preserve">, </w:t>
      </w:r>
      <w:proofErr w:type="spellStart"/>
      <w:r w:rsidRPr="000A4433">
        <w:t>mudah</w:t>
      </w:r>
      <w:proofErr w:type="spellEnd"/>
      <w:r w:rsidRPr="000A4433">
        <w:t xml:space="preserve"> </w:t>
      </w:r>
      <w:proofErr w:type="spellStart"/>
      <w:r w:rsidRPr="000A4433">
        <w:t>bagi</w:t>
      </w:r>
      <w:proofErr w:type="spellEnd"/>
      <w:r w:rsidRPr="000A4433">
        <w:t xml:space="preserve"> orang Kristen di </w:t>
      </w:r>
      <w:proofErr w:type="spellStart"/>
      <w:r w:rsidRPr="000A4433">
        <w:t>sepanjang</w:t>
      </w:r>
      <w:proofErr w:type="spellEnd"/>
      <w:r w:rsidRPr="000A4433">
        <w:t xml:space="preserve"> zaman </w:t>
      </w:r>
      <w:proofErr w:type="spellStart"/>
      <w:r w:rsidRPr="000A4433">
        <w:t>untuk</w:t>
      </w:r>
      <w:proofErr w:type="spellEnd"/>
      <w:r w:rsidRPr="000A4433">
        <w:t xml:space="preserve"> </w:t>
      </w:r>
      <w:proofErr w:type="spellStart"/>
      <w:r w:rsidRPr="000A4433">
        <w:t>tetap</w:t>
      </w:r>
      <w:proofErr w:type="spellEnd"/>
      <w:r w:rsidRPr="000A4433">
        <w:t xml:space="preserve"> </w:t>
      </w:r>
      <w:proofErr w:type="spellStart"/>
      <w:r w:rsidRPr="000A4433">
        <w:t>berpegang</w:t>
      </w:r>
      <w:proofErr w:type="spellEnd"/>
      <w:r w:rsidRPr="000A4433">
        <w:t xml:space="preserve"> pada dosa-dosa </w:t>
      </w:r>
      <w:proofErr w:type="spellStart"/>
      <w:r w:rsidRPr="000A4433">
        <w:t>rahasia</w:t>
      </w:r>
      <w:proofErr w:type="spellEnd"/>
      <w:r w:rsidRPr="000A4433">
        <w:t xml:space="preserve"> </w:t>
      </w:r>
      <w:proofErr w:type="spellStart"/>
      <w:proofErr w:type="gramStart"/>
      <w:r>
        <w:t>mereka</w:t>
      </w:r>
      <w:proofErr w:type="spellEnd"/>
      <w:r w:rsidRPr="000A4433">
        <w:t>.</w:t>
      </w:r>
      <w:r w:rsidR="0043321E" w:rsidRPr="0043321E">
        <w:t>.</w:t>
      </w:r>
      <w:proofErr w:type="gramEnd"/>
      <w:r>
        <w:t xml:space="preserve"> </w:t>
      </w:r>
      <w:r w:rsidR="0043321E" w:rsidRPr="0043321E">
        <w:t xml:space="preserve">Jadi, </w:t>
      </w:r>
      <w:proofErr w:type="spellStart"/>
      <w:r w:rsidR="0043321E" w:rsidRPr="0043321E">
        <w:t>satu</w:t>
      </w:r>
      <w:proofErr w:type="spellEnd"/>
      <w:r w:rsidR="0043321E" w:rsidRPr="0043321E">
        <w:t xml:space="preserve"> </w:t>
      </w:r>
      <w:proofErr w:type="spellStart"/>
      <w:r w:rsidR="0043321E" w:rsidRPr="0043321E">
        <w:t>cara</w:t>
      </w:r>
      <w:proofErr w:type="spellEnd"/>
      <w:r w:rsidR="0043321E" w:rsidRPr="0043321E">
        <w:t xml:space="preserve"> </w:t>
      </w:r>
      <w:proofErr w:type="spellStart"/>
      <w:r w:rsidR="0043321E" w:rsidRPr="0043321E">
        <w:t>untuk</w:t>
      </w:r>
      <w:proofErr w:type="spellEnd"/>
      <w:r w:rsidR="0043321E" w:rsidRPr="0043321E">
        <w:t xml:space="preserve"> </w:t>
      </w:r>
      <w:proofErr w:type="spellStart"/>
      <w:r w:rsidR="0043321E" w:rsidRPr="0043321E">
        <w:t>meninggalkan</w:t>
      </w:r>
      <w:proofErr w:type="spellEnd"/>
      <w:r w:rsidR="0043321E" w:rsidRPr="0043321E">
        <w:t xml:space="preserve"> dosa </w:t>
      </w:r>
      <w:proofErr w:type="spellStart"/>
      <w:r w:rsidR="0043321E" w:rsidRPr="0043321E">
        <w:t>adalah</w:t>
      </w:r>
      <w:proofErr w:type="spellEnd"/>
      <w:r w:rsidR="0043321E" w:rsidRPr="0043321E">
        <w:t xml:space="preserve"> </w:t>
      </w:r>
      <w:proofErr w:type="spellStart"/>
      <w:r w:rsidR="0043321E" w:rsidRPr="0043321E">
        <w:t>pertanggungjawaban</w:t>
      </w:r>
      <w:proofErr w:type="spellEnd"/>
      <w:r w:rsidR="0043321E" w:rsidRPr="0043321E">
        <w:t xml:space="preserve"> </w:t>
      </w:r>
      <w:proofErr w:type="spellStart"/>
      <w:r w:rsidR="0043321E" w:rsidRPr="0043321E">
        <w:t>antara</w:t>
      </w:r>
      <w:proofErr w:type="spellEnd"/>
      <w:r w:rsidR="0043321E" w:rsidRPr="0043321E">
        <w:t xml:space="preserve"> </w:t>
      </w:r>
      <w:proofErr w:type="spellStart"/>
      <w:r w:rsidR="0043321E" w:rsidRPr="0043321E">
        <w:t>sesama</w:t>
      </w:r>
      <w:proofErr w:type="spellEnd"/>
      <w:r w:rsidR="0043321E" w:rsidRPr="0043321E">
        <w:t xml:space="preserve"> orang </w:t>
      </w:r>
      <w:proofErr w:type="spellStart"/>
      <w:r w:rsidR="0043321E" w:rsidRPr="0043321E">
        <w:t>percaya</w:t>
      </w:r>
      <w:proofErr w:type="spellEnd"/>
      <w:r w:rsidR="0043321E" w:rsidRPr="0043321E">
        <w:t xml:space="preserve">, </w:t>
      </w:r>
      <w:proofErr w:type="spellStart"/>
      <w:r w:rsidR="0043321E" w:rsidRPr="0043321E">
        <w:t>dalam</w:t>
      </w:r>
      <w:proofErr w:type="spellEnd"/>
      <w:r w:rsidR="0043321E" w:rsidRPr="0043321E">
        <w:t xml:space="preserve"> </w:t>
      </w:r>
      <w:proofErr w:type="spellStart"/>
      <w:r w:rsidR="0043321E" w:rsidRPr="0043321E">
        <w:t>persekutuan</w:t>
      </w:r>
      <w:proofErr w:type="spellEnd"/>
      <w:r w:rsidR="0043321E" w:rsidRPr="0043321E">
        <w:t xml:space="preserve"> yang </w:t>
      </w:r>
      <w:proofErr w:type="spellStart"/>
      <w:r w:rsidR="0043321E" w:rsidRPr="0043321E">
        <w:t>terbuka</w:t>
      </w:r>
      <w:proofErr w:type="spellEnd"/>
      <w:r w:rsidR="0043321E" w:rsidRPr="0043321E">
        <w:t xml:space="preserve"> dan </w:t>
      </w:r>
      <w:proofErr w:type="spellStart"/>
      <w:r w:rsidR="0043321E" w:rsidRPr="0043321E">
        <w:t>saling</w:t>
      </w:r>
      <w:proofErr w:type="spellEnd"/>
      <w:r w:rsidR="0043321E" w:rsidRPr="0043321E">
        <w:t xml:space="preserve"> </w:t>
      </w:r>
      <w:proofErr w:type="spellStart"/>
      <w:r w:rsidR="0043321E" w:rsidRPr="0043321E">
        <w:t>mengasihi</w:t>
      </w:r>
      <w:proofErr w:type="spellEnd"/>
      <w:r w:rsidR="0043321E" w:rsidRPr="0043321E">
        <w:t>.</w:t>
      </w:r>
      <w:r>
        <w:t xml:space="preserve"> </w:t>
      </w:r>
      <w:proofErr w:type="spellStart"/>
      <w:r w:rsidR="0043321E" w:rsidRPr="0043321E">
        <w:t>Tentunya</w:t>
      </w:r>
      <w:proofErr w:type="spellEnd"/>
      <w:r w:rsidR="0043321E" w:rsidRPr="0043321E">
        <w:t xml:space="preserve"> </w:t>
      </w:r>
      <w:proofErr w:type="spellStart"/>
      <w:r w:rsidR="0043321E" w:rsidRPr="0043321E">
        <w:t>kemungkinan</w:t>
      </w:r>
      <w:proofErr w:type="spellEnd"/>
      <w:r w:rsidR="0043321E" w:rsidRPr="0043321E">
        <w:t xml:space="preserve"> </w:t>
      </w:r>
      <w:proofErr w:type="spellStart"/>
      <w:r w:rsidR="0043321E" w:rsidRPr="0043321E">
        <w:t>malu</w:t>
      </w:r>
      <w:proofErr w:type="spellEnd"/>
      <w:r w:rsidR="0043321E" w:rsidRPr="0043321E">
        <w:t xml:space="preserve"> dan </w:t>
      </w:r>
      <w:proofErr w:type="spellStart"/>
      <w:r w:rsidR="0043321E" w:rsidRPr="0043321E">
        <w:t>cela</w:t>
      </w:r>
      <w:proofErr w:type="spellEnd"/>
      <w:r w:rsidR="0043321E" w:rsidRPr="0043321E">
        <w:t xml:space="preserve"> </w:t>
      </w:r>
      <w:proofErr w:type="spellStart"/>
      <w:r w:rsidR="0043321E" w:rsidRPr="0043321E">
        <w:t>bukan</w:t>
      </w:r>
      <w:proofErr w:type="spellEnd"/>
      <w:r w:rsidR="0043321E" w:rsidRPr="0043321E">
        <w:t xml:space="preserve"> </w:t>
      </w:r>
      <w:proofErr w:type="spellStart"/>
      <w:r w:rsidR="0043321E" w:rsidRPr="0043321E">
        <w:t>satu-satunya</w:t>
      </w:r>
      <w:proofErr w:type="spellEnd"/>
      <w:r w:rsidR="0043321E" w:rsidRPr="0043321E">
        <w:t xml:space="preserve"> </w:t>
      </w:r>
      <w:proofErr w:type="spellStart"/>
      <w:r w:rsidR="0043321E" w:rsidRPr="0043321E">
        <w:t>bentuk</w:t>
      </w:r>
      <w:proofErr w:type="spellEnd"/>
      <w:r w:rsidR="0043321E" w:rsidRPr="0043321E">
        <w:t xml:space="preserve"> </w:t>
      </w:r>
      <w:proofErr w:type="spellStart"/>
      <w:r w:rsidR="0043321E" w:rsidRPr="0043321E">
        <w:t>pertanggungjawaban</w:t>
      </w:r>
      <w:proofErr w:type="spellEnd"/>
      <w:r w:rsidR="0043321E" w:rsidRPr="0043321E">
        <w:t xml:space="preserve"> Kristen yang </w:t>
      </w:r>
      <w:proofErr w:type="spellStart"/>
      <w:r w:rsidR="0043321E" w:rsidRPr="0043321E">
        <w:t>menjaga</w:t>
      </w:r>
      <w:proofErr w:type="spellEnd"/>
      <w:r w:rsidR="0043321E" w:rsidRPr="0043321E">
        <w:t xml:space="preserve"> </w:t>
      </w:r>
      <w:proofErr w:type="spellStart"/>
      <w:r w:rsidR="0043321E" w:rsidRPr="0043321E">
        <w:t>kita</w:t>
      </w:r>
      <w:proofErr w:type="spellEnd"/>
      <w:r w:rsidR="0043321E" w:rsidRPr="0043321E">
        <w:t xml:space="preserve"> </w:t>
      </w:r>
      <w:proofErr w:type="spellStart"/>
      <w:r w:rsidR="0043321E" w:rsidRPr="0043321E">
        <w:t>dari</w:t>
      </w:r>
      <w:proofErr w:type="spellEnd"/>
      <w:r w:rsidR="0043321E" w:rsidRPr="0043321E">
        <w:t xml:space="preserve"> dosa.</w:t>
      </w:r>
      <w:r>
        <w:t xml:space="preserve"> </w:t>
      </w:r>
      <w:proofErr w:type="spellStart"/>
      <w:r w:rsidR="0043321E" w:rsidRPr="0043321E">
        <w:t>Sebaliknya</w:t>
      </w:r>
      <w:proofErr w:type="spellEnd"/>
      <w:r w:rsidR="0043321E" w:rsidRPr="0043321E">
        <w:t xml:space="preserve">, </w:t>
      </w:r>
      <w:proofErr w:type="spellStart"/>
      <w:r w:rsidR="0043321E" w:rsidRPr="0043321E">
        <w:t>contoh</w:t>
      </w:r>
      <w:proofErr w:type="spellEnd"/>
      <w:r w:rsidR="0043321E" w:rsidRPr="0043321E">
        <w:t xml:space="preserve"> yang Paulus </w:t>
      </w:r>
      <w:proofErr w:type="spellStart"/>
      <w:r w:rsidR="0043321E" w:rsidRPr="0043321E">
        <w:t>berikan</w:t>
      </w:r>
      <w:proofErr w:type="spellEnd"/>
      <w:r w:rsidR="0043321E" w:rsidRPr="0043321E">
        <w:t xml:space="preserve"> </w:t>
      </w:r>
      <w:proofErr w:type="spellStart"/>
      <w:r w:rsidR="0043321E" w:rsidRPr="0043321E">
        <w:t>dalam</w:t>
      </w:r>
      <w:proofErr w:type="spellEnd"/>
      <w:r w:rsidR="0043321E" w:rsidRPr="0043321E">
        <w:t xml:space="preserve"> </w:t>
      </w:r>
      <w:proofErr w:type="spellStart"/>
      <w:r w:rsidR="0043321E" w:rsidRPr="0043321E">
        <w:t>surat</w:t>
      </w:r>
      <w:proofErr w:type="spellEnd"/>
      <w:r w:rsidR="0043321E" w:rsidRPr="0043321E">
        <w:t xml:space="preserve"> Filemon </w:t>
      </w:r>
      <w:proofErr w:type="spellStart"/>
      <w:r w:rsidR="0043321E" w:rsidRPr="0043321E">
        <w:t>menekankan</w:t>
      </w:r>
      <w:proofErr w:type="spellEnd"/>
      <w:r w:rsidR="0043321E" w:rsidRPr="0043321E">
        <w:t xml:space="preserve"> </w:t>
      </w:r>
      <w:proofErr w:type="spellStart"/>
      <w:r w:rsidR="0043321E" w:rsidRPr="0043321E">
        <w:t>bahwa</w:t>
      </w:r>
      <w:proofErr w:type="spellEnd"/>
      <w:r w:rsidR="0043321E" w:rsidRPr="0043321E">
        <w:t xml:space="preserve"> orang Kristen </w:t>
      </w:r>
      <w:proofErr w:type="spellStart"/>
      <w:r w:rsidR="0043321E" w:rsidRPr="0043321E">
        <w:t>harus</w:t>
      </w:r>
      <w:proofErr w:type="spellEnd"/>
      <w:r w:rsidR="0043321E" w:rsidRPr="0043321E">
        <w:t xml:space="preserve"> </w:t>
      </w:r>
      <w:proofErr w:type="spellStart"/>
      <w:r w:rsidR="0043321E" w:rsidRPr="0043321E">
        <w:t>saling</w:t>
      </w:r>
      <w:proofErr w:type="spellEnd"/>
      <w:r w:rsidR="0043321E" w:rsidRPr="0043321E">
        <w:t xml:space="preserve"> </w:t>
      </w:r>
      <w:proofErr w:type="spellStart"/>
      <w:r w:rsidR="0043321E" w:rsidRPr="0043321E">
        <w:t>bertanggungjawab</w:t>
      </w:r>
      <w:proofErr w:type="spellEnd"/>
      <w:r w:rsidR="0043321E" w:rsidRPr="0043321E">
        <w:t xml:space="preserve"> </w:t>
      </w:r>
      <w:proofErr w:type="spellStart"/>
      <w:r w:rsidR="0043321E" w:rsidRPr="0043321E">
        <w:t>dengan</w:t>
      </w:r>
      <w:proofErr w:type="spellEnd"/>
      <w:r w:rsidR="0043321E" w:rsidRPr="0043321E">
        <w:t xml:space="preserve"> </w:t>
      </w:r>
      <w:proofErr w:type="spellStart"/>
      <w:r w:rsidR="0043321E" w:rsidRPr="0043321E">
        <w:t>saling</w:t>
      </w:r>
      <w:proofErr w:type="spellEnd"/>
      <w:r w:rsidR="0043321E" w:rsidRPr="0043321E">
        <w:t xml:space="preserve"> </w:t>
      </w:r>
      <w:proofErr w:type="spellStart"/>
      <w:r w:rsidR="0043321E" w:rsidRPr="0043321E">
        <w:t>menguatkan</w:t>
      </w:r>
      <w:proofErr w:type="spellEnd"/>
      <w:r w:rsidR="0043321E" w:rsidRPr="0043321E">
        <w:t>.</w:t>
      </w:r>
      <w:r>
        <w:t xml:space="preserve"> </w:t>
      </w:r>
      <w:proofErr w:type="spellStart"/>
      <w:r w:rsidR="0043321E" w:rsidRPr="0043321E">
        <w:t>Sukacita</w:t>
      </w:r>
      <w:proofErr w:type="spellEnd"/>
      <w:r w:rsidR="0043321E" w:rsidRPr="0043321E">
        <w:t xml:space="preserve"> </w:t>
      </w:r>
      <w:proofErr w:type="spellStart"/>
      <w:r w:rsidR="0043321E" w:rsidRPr="0043321E">
        <w:t>dalam</w:t>
      </w:r>
      <w:proofErr w:type="spellEnd"/>
      <w:r w:rsidR="0043321E" w:rsidRPr="0043321E">
        <w:t xml:space="preserve"> </w:t>
      </w:r>
      <w:proofErr w:type="spellStart"/>
      <w:r w:rsidR="0043321E" w:rsidRPr="0043321E">
        <w:t>persekutuan</w:t>
      </w:r>
      <w:proofErr w:type="spellEnd"/>
      <w:r w:rsidR="0043321E" w:rsidRPr="0043321E">
        <w:t xml:space="preserve"> Kristen </w:t>
      </w:r>
      <w:proofErr w:type="spellStart"/>
      <w:r w:rsidR="0043321E" w:rsidRPr="0043321E">
        <w:t>menolong</w:t>
      </w:r>
      <w:proofErr w:type="spellEnd"/>
      <w:r w:rsidR="0043321E" w:rsidRPr="0043321E">
        <w:t xml:space="preserve"> </w:t>
      </w:r>
      <w:proofErr w:type="spellStart"/>
      <w:r w:rsidR="0043321E" w:rsidRPr="0043321E">
        <w:t>kita</w:t>
      </w:r>
      <w:proofErr w:type="spellEnd"/>
      <w:r w:rsidR="0043321E" w:rsidRPr="0043321E">
        <w:t xml:space="preserve"> </w:t>
      </w:r>
      <w:proofErr w:type="spellStart"/>
      <w:r w:rsidR="0043321E" w:rsidRPr="0043321E">
        <w:t>untuk</w:t>
      </w:r>
      <w:proofErr w:type="spellEnd"/>
      <w:r w:rsidR="0043321E" w:rsidRPr="0043321E">
        <w:t xml:space="preserve"> </w:t>
      </w:r>
      <w:proofErr w:type="spellStart"/>
      <w:r w:rsidR="0043321E" w:rsidRPr="0043321E">
        <w:t>menghindari</w:t>
      </w:r>
      <w:proofErr w:type="spellEnd"/>
      <w:r w:rsidR="0043321E" w:rsidRPr="0043321E">
        <w:t xml:space="preserve"> dosa</w:t>
      </w:r>
      <w:r>
        <w:t xml:space="preserve">. </w:t>
      </w:r>
      <w:proofErr w:type="spellStart"/>
      <w:r w:rsidR="0043321E" w:rsidRPr="0043321E">
        <w:t>Dengarkan</w:t>
      </w:r>
      <w:proofErr w:type="spellEnd"/>
      <w:r w:rsidR="0043321E" w:rsidRPr="0043321E">
        <w:t xml:space="preserve"> </w:t>
      </w:r>
      <w:proofErr w:type="spellStart"/>
      <w:r w:rsidR="0043321E" w:rsidRPr="0043321E">
        <w:t>perkataan</w:t>
      </w:r>
      <w:proofErr w:type="spellEnd"/>
      <w:r w:rsidR="0043321E" w:rsidRPr="0043321E">
        <w:t xml:space="preserve"> Paulus </w:t>
      </w:r>
      <w:proofErr w:type="spellStart"/>
      <w:r w:rsidR="0043321E" w:rsidRPr="0043321E">
        <w:t>dalam</w:t>
      </w:r>
      <w:proofErr w:type="spellEnd"/>
      <w:r w:rsidR="0043321E" w:rsidRPr="0043321E">
        <w:t xml:space="preserve"> </w:t>
      </w:r>
      <w:proofErr w:type="spellStart"/>
      <w:r w:rsidR="0043321E" w:rsidRPr="0043321E">
        <w:t>Efesus</w:t>
      </w:r>
      <w:proofErr w:type="spellEnd"/>
      <w:r w:rsidR="0043321E" w:rsidRPr="0043321E">
        <w:t xml:space="preserve"> 5:19:</w:t>
      </w:r>
    </w:p>
    <w:p w14:paraId="364D7099" w14:textId="77777777" w:rsidR="0043321E" w:rsidRPr="0043321E" w:rsidRDefault="0043321E" w:rsidP="000A4433">
      <w:pPr>
        <w:pStyle w:val="Verses"/>
      </w:pPr>
      <w:proofErr w:type="spellStart"/>
      <w:r w:rsidRPr="0043321E">
        <w:t>berkata-katalah</w:t>
      </w:r>
      <w:proofErr w:type="spellEnd"/>
      <w:r w:rsidRPr="0043321E">
        <w:t xml:space="preserve"> </w:t>
      </w:r>
      <w:proofErr w:type="spellStart"/>
      <w:r w:rsidRPr="0043321E">
        <w:t>seorang</w:t>
      </w:r>
      <w:proofErr w:type="spellEnd"/>
      <w:r w:rsidRPr="0043321E">
        <w:t xml:space="preserve"> </w:t>
      </w:r>
      <w:proofErr w:type="spellStart"/>
      <w:r w:rsidRPr="0043321E">
        <w:t>kepada</w:t>
      </w:r>
      <w:proofErr w:type="spellEnd"/>
      <w:r w:rsidRPr="0043321E">
        <w:t xml:space="preserve"> yang lain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mazmur</w:t>
      </w:r>
      <w:proofErr w:type="spellEnd"/>
      <w:r w:rsidRPr="0043321E">
        <w:t xml:space="preserve">, </w:t>
      </w:r>
      <w:proofErr w:type="spellStart"/>
      <w:r w:rsidRPr="0043321E">
        <w:t>kidung</w:t>
      </w:r>
      <w:proofErr w:type="spellEnd"/>
      <w:r w:rsidRPr="0043321E">
        <w:t xml:space="preserve"> </w:t>
      </w:r>
      <w:proofErr w:type="spellStart"/>
      <w:r w:rsidRPr="0043321E">
        <w:t>puji-pujian</w:t>
      </w:r>
      <w:proofErr w:type="spellEnd"/>
      <w:r w:rsidRPr="0043321E">
        <w:t xml:space="preserve"> dan </w:t>
      </w:r>
      <w:proofErr w:type="spellStart"/>
      <w:r w:rsidRPr="0043321E">
        <w:t>nyanyian</w:t>
      </w:r>
      <w:proofErr w:type="spellEnd"/>
      <w:r w:rsidRPr="0043321E">
        <w:t xml:space="preserve"> </w:t>
      </w:r>
      <w:proofErr w:type="spellStart"/>
      <w:r w:rsidRPr="0043321E">
        <w:t>rohani</w:t>
      </w:r>
      <w:proofErr w:type="spellEnd"/>
      <w:r w:rsidRPr="0043321E">
        <w:t xml:space="preserve"> (</w:t>
      </w:r>
      <w:proofErr w:type="spellStart"/>
      <w:r w:rsidRPr="0043321E">
        <w:t>Efesus</w:t>
      </w:r>
      <w:proofErr w:type="spellEnd"/>
      <w:r w:rsidRPr="0043321E">
        <w:t xml:space="preserve"> 5:19).</w:t>
      </w:r>
    </w:p>
    <w:p w14:paraId="2922CFD3" w14:textId="77777777" w:rsidR="000A4433" w:rsidRDefault="0043321E" w:rsidP="00811147">
      <w:pPr>
        <w:pStyle w:val="BodyText"/>
      </w:pPr>
      <w:r w:rsidRPr="0043321E">
        <w:t xml:space="preserve">Ketika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dicobai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melakukan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 yang salah, kata-kata yang </w:t>
      </w:r>
      <w:proofErr w:type="spellStart"/>
      <w:r w:rsidRPr="0043321E">
        <w:t>menguatkan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sesama</w:t>
      </w:r>
      <w:proofErr w:type="spellEnd"/>
      <w:r w:rsidRPr="0043321E">
        <w:t xml:space="preserve"> orang </w:t>
      </w:r>
      <w:proofErr w:type="spellStart"/>
      <w:r w:rsidRPr="0043321E">
        <w:t>percaya</w:t>
      </w:r>
      <w:proofErr w:type="spellEnd"/>
      <w:r w:rsidRPr="0043321E">
        <w:t xml:space="preserve">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menjaga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dosa.</w:t>
      </w:r>
      <w:r w:rsidR="000A4433">
        <w:t xml:space="preserve"> </w:t>
      </w:r>
    </w:p>
    <w:p w14:paraId="11310351" w14:textId="720E8BD8" w:rsidR="0043321E" w:rsidRPr="0043321E" w:rsidRDefault="0043321E" w:rsidP="000A4433">
      <w:pPr>
        <w:pStyle w:val="Quotations"/>
      </w:pPr>
      <w:proofErr w:type="spellStart"/>
      <w:r w:rsidRPr="0043321E">
        <w:t>Sebagai</w:t>
      </w:r>
      <w:proofErr w:type="spellEnd"/>
      <w:r w:rsidRPr="0043321E">
        <w:t xml:space="preserve"> orang </w:t>
      </w:r>
      <w:proofErr w:type="spellStart"/>
      <w:r w:rsidRPr="0043321E">
        <w:t>percaya</w:t>
      </w:r>
      <w:proofErr w:type="spellEnd"/>
      <w:r w:rsidRPr="0043321E">
        <w:t xml:space="preserve">,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saling</w:t>
      </w:r>
      <w:proofErr w:type="spellEnd"/>
      <w:r w:rsidRPr="0043321E">
        <w:t xml:space="preserve"> </w:t>
      </w:r>
      <w:proofErr w:type="spellStart"/>
      <w:r w:rsidRPr="0043321E">
        <w:t>berbagi</w:t>
      </w:r>
      <w:proofErr w:type="spellEnd"/>
      <w:r w:rsidRPr="0043321E">
        <w:t xml:space="preserve">, </w:t>
      </w:r>
      <w:proofErr w:type="spellStart"/>
      <w:r w:rsidRPr="0043321E">
        <w:t>saling</w:t>
      </w:r>
      <w:proofErr w:type="spellEnd"/>
      <w:r w:rsidRPr="0043321E">
        <w:t xml:space="preserve"> </w:t>
      </w:r>
      <w:proofErr w:type="spellStart"/>
      <w:r w:rsidRPr="0043321E">
        <w:t>mengaku</w:t>
      </w:r>
      <w:proofErr w:type="spellEnd"/>
      <w:r w:rsidRPr="0043321E">
        <w:t xml:space="preserve"> dosa </w:t>
      </w:r>
      <w:proofErr w:type="spellStart"/>
      <w:r w:rsidRPr="0043321E">
        <w:t>satu</w:t>
      </w:r>
      <w:proofErr w:type="spellEnd"/>
      <w:r w:rsidRPr="0043321E">
        <w:t xml:space="preserve"> </w:t>
      </w:r>
      <w:proofErr w:type="spellStart"/>
      <w:r w:rsidRPr="0043321E">
        <w:t>sama</w:t>
      </w:r>
      <w:proofErr w:type="spellEnd"/>
      <w:r w:rsidRPr="0043321E">
        <w:t xml:space="preserve"> lain.</w:t>
      </w:r>
      <w:r w:rsidR="000A4433">
        <w:t xml:space="preserve"> </w:t>
      </w:r>
      <w:r w:rsidRPr="0043321E">
        <w:t xml:space="preserve">Kita </w:t>
      </w:r>
      <w:proofErr w:type="spellStart"/>
      <w:r w:rsidRPr="0043321E">
        <w:t>harus</w:t>
      </w:r>
      <w:proofErr w:type="spellEnd"/>
      <w:r w:rsidRPr="0043321E">
        <w:t xml:space="preserve"> </w:t>
      </w:r>
      <w:proofErr w:type="spellStart"/>
      <w:r w:rsidRPr="0043321E">
        <w:t>dapat</w:t>
      </w:r>
      <w:proofErr w:type="spellEnd"/>
      <w:r w:rsidRPr="0043321E">
        <w:t xml:space="preserve"> </w:t>
      </w:r>
      <w:proofErr w:type="spellStart"/>
      <w:r w:rsidRPr="0043321E">
        <w:t>saling</w:t>
      </w:r>
      <w:proofErr w:type="spellEnd"/>
      <w:r w:rsidRPr="0043321E">
        <w:t xml:space="preserve"> </w:t>
      </w:r>
      <w:proofErr w:type="spellStart"/>
      <w:r w:rsidRPr="0043321E">
        <w:t>mempercaya</w:t>
      </w:r>
      <w:proofErr w:type="spellEnd"/>
      <w:r w:rsidRPr="0043321E">
        <w:t xml:space="preserve"> dan </w:t>
      </w:r>
      <w:proofErr w:type="spellStart"/>
      <w:r w:rsidRPr="0043321E">
        <w:t>saling</w:t>
      </w:r>
      <w:proofErr w:type="spellEnd"/>
      <w:r w:rsidRPr="0043321E">
        <w:t xml:space="preserve"> </w:t>
      </w:r>
      <w:proofErr w:type="spellStart"/>
      <w:r w:rsidRPr="0043321E">
        <w:t>tergantung</w:t>
      </w:r>
      <w:proofErr w:type="spellEnd"/>
      <w:r w:rsidRPr="0043321E">
        <w:t xml:space="preserve"> </w:t>
      </w:r>
      <w:proofErr w:type="spellStart"/>
      <w:r w:rsidRPr="0043321E">
        <w:t>satu</w:t>
      </w:r>
      <w:proofErr w:type="spellEnd"/>
      <w:r w:rsidRPr="0043321E">
        <w:t xml:space="preserve"> </w:t>
      </w:r>
      <w:proofErr w:type="spellStart"/>
      <w:r w:rsidRPr="0043321E">
        <w:t>sama</w:t>
      </w:r>
      <w:proofErr w:type="spellEnd"/>
      <w:r w:rsidRPr="0043321E">
        <w:t xml:space="preserve"> lain.</w:t>
      </w:r>
      <w:r w:rsidR="000A4433">
        <w:t xml:space="preserve"> </w:t>
      </w:r>
      <w:proofErr w:type="spellStart"/>
      <w:r w:rsidRPr="0043321E">
        <w:t>Pertanggungjawaban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bagian</w:t>
      </w:r>
      <w:proofErr w:type="spellEnd"/>
      <w:r w:rsidRPr="0043321E">
        <w:t xml:space="preserve"> yang </w:t>
      </w:r>
      <w:proofErr w:type="spellStart"/>
      <w:r w:rsidRPr="0043321E">
        <w:t>penting</w:t>
      </w:r>
      <w:proofErr w:type="spellEnd"/>
      <w:r w:rsidRPr="0043321E">
        <w:t>…</w:t>
      </w:r>
      <w:r w:rsidR="000A4433">
        <w:t xml:space="preserve"> </w:t>
      </w:r>
      <w:proofErr w:type="spellStart"/>
      <w:r w:rsidRPr="0043321E">
        <w:t>Bagaimana</w:t>
      </w:r>
      <w:proofErr w:type="spellEnd"/>
      <w:r w:rsidRPr="0043321E">
        <w:t xml:space="preserve"> </w:t>
      </w:r>
      <w:proofErr w:type="spellStart"/>
      <w:r w:rsidRPr="0043321E">
        <w:t>tindakan</w:t>
      </w:r>
      <w:proofErr w:type="spellEnd"/>
      <w:r w:rsidRPr="0043321E">
        <w:t xml:space="preserve"> </w:t>
      </w:r>
      <w:proofErr w:type="spellStart"/>
      <w:r w:rsidRPr="0043321E">
        <w:t>saya</w:t>
      </w:r>
      <w:proofErr w:type="spellEnd"/>
      <w:r w:rsidRPr="0043321E">
        <w:t xml:space="preserve"> </w:t>
      </w:r>
      <w:proofErr w:type="spellStart"/>
      <w:r w:rsidRPr="0043321E">
        <w:t>ketika</w:t>
      </w:r>
      <w:proofErr w:type="spellEnd"/>
      <w:r w:rsidRPr="0043321E">
        <w:t xml:space="preserve"> </w:t>
      </w:r>
      <w:proofErr w:type="spellStart"/>
      <w:r w:rsidRPr="0043321E">
        <w:t>saya</w:t>
      </w:r>
      <w:proofErr w:type="spellEnd"/>
      <w:r w:rsidRPr="0043321E">
        <w:t xml:space="preserve"> </w:t>
      </w:r>
      <w:proofErr w:type="spellStart"/>
      <w:r w:rsidRPr="0043321E">
        <w:t>sendirian</w:t>
      </w:r>
      <w:proofErr w:type="spellEnd"/>
      <w:r w:rsidRPr="0043321E">
        <w:t xml:space="preserve"> dan di </w:t>
      </w:r>
      <w:proofErr w:type="spellStart"/>
      <w:r w:rsidRPr="0043321E">
        <w:t>ssekitar</w:t>
      </w:r>
      <w:proofErr w:type="spellEnd"/>
      <w:r w:rsidRPr="0043321E">
        <w:t xml:space="preserve"> </w:t>
      </w:r>
      <w:proofErr w:type="spellStart"/>
      <w:r w:rsidRPr="0043321E">
        <w:t>saya</w:t>
      </w:r>
      <w:proofErr w:type="spellEnd"/>
      <w:r w:rsidRPr="0043321E">
        <w:t xml:space="preserve">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ada</w:t>
      </w:r>
      <w:proofErr w:type="spellEnd"/>
      <w:r w:rsidRPr="0043321E">
        <w:t xml:space="preserve"> yang </w:t>
      </w:r>
      <w:proofErr w:type="spellStart"/>
      <w:r w:rsidRPr="0043321E">
        <w:t>mengenal</w:t>
      </w:r>
      <w:proofErr w:type="spellEnd"/>
      <w:r w:rsidRPr="0043321E">
        <w:t xml:space="preserve"> </w:t>
      </w:r>
      <w:proofErr w:type="spellStart"/>
      <w:r w:rsidRPr="0043321E">
        <w:t>saya</w:t>
      </w:r>
      <w:proofErr w:type="spellEnd"/>
      <w:r w:rsidRPr="0043321E">
        <w:t>?</w:t>
      </w:r>
      <w:r w:rsidR="000A4433">
        <w:t xml:space="preserve"> </w:t>
      </w:r>
      <w:r w:rsidRPr="0043321E">
        <w:t xml:space="preserve">Tapi Allah </w:t>
      </w:r>
      <w:proofErr w:type="spellStart"/>
      <w:r w:rsidRPr="0043321E">
        <w:t>tahu</w:t>
      </w:r>
      <w:proofErr w:type="spellEnd"/>
      <w:r w:rsidRPr="0043321E">
        <w:t xml:space="preserve"> </w:t>
      </w:r>
      <w:proofErr w:type="spellStart"/>
      <w:r w:rsidRPr="0043321E">
        <w:t>segala</w:t>
      </w:r>
      <w:proofErr w:type="spellEnd"/>
      <w:r w:rsidRPr="0043321E">
        <w:t xml:space="preserve"> </w:t>
      </w:r>
      <w:proofErr w:type="spellStart"/>
      <w:r w:rsidRPr="0043321E">
        <w:t>tindakan</w:t>
      </w:r>
      <w:proofErr w:type="spellEnd"/>
      <w:r w:rsidRPr="0043321E">
        <w:t xml:space="preserve"> </w:t>
      </w:r>
      <w:proofErr w:type="spellStart"/>
      <w:r w:rsidRPr="0043321E">
        <w:t>saya</w:t>
      </w:r>
      <w:proofErr w:type="spellEnd"/>
      <w:r w:rsidRPr="0043321E">
        <w:t>.</w:t>
      </w:r>
      <w:r w:rsidR="000A4433">
        <w:t xml:space="preserve"> </w:t>
      </w:r>
      <w:proofErr w:type="spellStart"/>
      <w:r w:rsidRPr="0043321E">
        <w:t>Namun</w:t>
      </w:r>
      <w:proofErr w:type="spellEnd"/>
      <w:r w:rsidRPr="0043321E">
        <w:t xml:space="preserve"> </w:t>
      </w:r>
      <w:proofErr w:type="spellStart"/>
      <w:r w:rsidRPr="0043321E">
        <w:t>jika</w:t>
      </w:r>
      <w:proofErr w:type="spellEnd"/>
      <w:r w:rsidRPr="0043321E">
        <w:t xml:space="preserve"> </w:t>
      </w:r>
      <w:proofErr w:type="spellStart"/>
      <w:r w:rsidRPr="0043321E">
        <w:t>saya</w:t>
      </w:r>
      <w:proofErr w:type="spellEnd"/>
      <w:r w:rsidRPr="0043321E">
        <w:t xml:space="preserve"> punya </w:t>
      </w:r>
      <w:proofErr w:type="spellStart"/>
      <w:r w:rsidRPr="0043321E">
        <w:t>teman</w:t>
      </w:r>
      <w:proofErr w:type="spellEnd"/>
      <w:r w:rsidRPr="0043321E">
        <w:t xml:space="preserve"> </w:t>
      </w:r>
      <w:proofErr w:type="spellStart"/>
      <w:r w:rsidRPr="0043321E">
        <w:t>dekat</w:t>
      </w:r>
      <w:proofErr w:type="spellEnd"/>
      <w:r w:rsidRPr="0043321E">
        <w:t xml:space="preserve"> yang </w:t>
      </w:r>
      <w:proofErr w:type="spellStart"/>
      <w:r w:rsidRPr="0043321E">
        <w:t>saya</w:t>
      </w:r>
      <w:proofErr w:type="spellEnd"/>
      <w:r w:rsidRPr="0043321E">
        <w:t xml:space="preserve"> </w:t>
      </w:r>
      <w:proofErr w:type="spellStart"/>
      <w:r w:rsidRPr="0043321E">
        <w:t>bisa</w:t>
      </w:r>
      <w:proofErr w:type="spellEnd"/>
      <w:r w:rsidRPr="0043321E">
        <w:t xml:space="preserve"> </w:t>
      </w:r>
      <w:proofErr w:type="spellStart"/>
      <w:r w:rsidRPr="0043321E">
        <w:t>terbuka</w:t>
      </w:r>
      <w:proofErr w:type="spellEnd"/>
      <w:r w:rsidRPr="0043321E">
        <w:t xml:space="preserve"> dan </w:t>
      </w:r>
      <w:proofErr w:type="spellStart"/>
      <w:r w:rsidRPr="0043321E">
        <w:t>mengungkapkan</w:t>
      </w:r>
      <w:proofErr w:type="spellEnd"/>
      <w:r w:rsidRPr="0043321E">
        <w:t xml:space="preserve"> </w:t>
      </w:r>
      <w:proofErr w:type="spellStart"/>
      <w:r w:rsidRPr="0043321E">
        <w:t>isi</w:t>
      </w:r>
      <w:proofErr w:type="spellEnd"/>
      <w:r w:rsidRPr="0043321E">
        <w:t xml:space="preserve"> </w:t>
      </w:r>
      <w:proofErr w:type="spellStart"/>
      <w:r w:rsidRPr="0043321E">
        <w:t>hati</w:t>
      </w:r>
      <w:proofErr w:type="spellEnd"/>
      <w:r w:rsidRPr="0043321E">
        <w:t xml:space="preserve"> </w:t>
      </w:r>
      <w:proofErr w:type="spellStart"/>
      <w:r w:rsidRPr="0043321E">
        <w:t>saya</w:t>
      </w:r>
      <w:proofErr w:type="spellEnd"/>
      <w:r w:rsidRPr="0043321E">
        <w:t xml:space="preserve"> dan </w:t>
      </w:r>
      <w:proofErr w:type="spellStart"/>
      <w:r w:rsidRPr="0043321E">
        <w:t>menasihati</w:t>
      </w:r>
      <w:proofErr w:type="spellEnd"/>
      <w:r w:rsidRPr="0043321E">
        <w:t xml:space="preserve"> </w:t>
      </w:r>
      <w:proofErr w:type="spellStart"/>
      <w:r w:rsidRPr="0043321E">
        <w:t>saya</w:t>
      </w:r>
      <w:proofErr w:type="spellEnd"/>
      <w:r w:rsidRPr="0043321E">
        <w:t xml:space="preserve">, </w:t>
      </w:r>
      <w:proofErr w:type="spellStart"/>
      <w:r w:rsidRPr="0043321E">
        <w:t>menghibur</w:t>
      </w:r>
      <w:proofErr w:type="spellEnd"/>
      <w:r w:rsidRPr="0043321E">
        <w:t xml:space="preserve">, </w:t>
      </w:r>
      <w:proofErr w:type="spellStart"/>
      <w:r w:rsidRPr="0043321E">
        <w:t>memberi</w:t>
      </w:r>
      <w:proofErr w:type="spellEnd"/>
      <w:r w:rsidRPr="0043321E">
        <w:t xml:space="preserve"> </w:t>
      </w:r>
      <w:proofErr w:type="spellStart"/>
      <w:r w:rsidRPr="0043321E">
        <w:t>kasih</w:t>
      </w:r>
      <w:proofErr w:type="spellEnd"/>
      <w:r w:rsidRPr="0043321E">
        <w:t xml:space="preserve"> dan juga </w:t>
      </w:r>
      <w:proofErr w:type="spellStart"/>
      <w:r w:rsidRPr="0043321E">
        <w:t>dorongan</w:t>
      </w:r>
      <w:proofErr w:type="spellEnd"/>
      <w:r w:rsidRPr="0043321E">
        <w:t xml:space="preserve">, </w:t>
      </w:r>
      <w:proofErr w:type="spellStart"/>
      <w:r w:rsidRPr="0043321E">
        <w:t>serta</w:t>
      </w:r>
      <w:proofErr w:type="spellEnd"/>
      <w:r w:rsidRPr="0043321E">
        <w:t xml:space="preserve"> </w:t>
      </w:r>
      <w:proofErr w:type="spellStart"/>
      <w:r w:rsidRPr="0043321E">
        <w:t>berkata</w:t>
      </w:r>
      <w:proofErr w:type="spellEnd"/>
      <w:r w:rsidRPr="0043321E">
        <w:t>, “</w:t>
      </w:r>
      <w:proofErr w:type="spellStart"/>
      <w:r w:rsidRPr="0043321E">
        <w:t>Jangan</w:t>
      </w:r>
      <w:proofErr w:type="spellEnd"/>
      <w:r w:rsidRPr="0043321E">
        <w:t xml:space="preserve"> </w:t>
      </w:r>
      <w:proofErr w:type="spellStart"/>
      <w:r w:rsidRPr="0043321E">
        <w:t>lakukan</w:t>
      </w:r>
      <w:proofErr w:type="spellEnd"/>
      <w:r w:rsidRPr="0043321E">
        <w:t xml:space="preserve"> </w:t>
      </w:r>
      <w:proofErr w:type="spellStart"/>
      <w:r w:rsidRPr="0043321E">
        <w:t>itu</w:t>
      </w:r>
      <w:proofErr w:type="spellEnd"/>
      <w:r w:rsidRPr="0043321E">
        <w:t xml:space="preserve">,” </w:t>
      </w:r>
      <w:proofErr w:type="spellStart"/>
      <w:r w:rsidRPr="0043321E">
        <w:t>atau</w:t>
      </w:r>
      <w:proofErr w:type="spellEnd"/>
      <w:r w:rsidRPr="0043321E">
        <w:t xml:space="preserve"> </w:t>
      </w:r>
      <w:r w:rsidR="000A4433">
        <w:t xml:space="preserve"> </w:t>
      </w:r>
      <w:r w:rsidRPr="0043321E">
        <w:t xml:space="preserve">“Mari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bicarakan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 </w:t>
      </w:r>
      <w:proofErr w:type="spellStart"/>
      <w:r w:rsidRPr="0043321E">
        <w:t>itu</w:t>
      </w:r>
      <w:proofErr w:type="spellEnd"/>
      <w:r w:rsidRPr="0043321E">
        <w:t xml:space="preserve">,” </w:t>
      </w:r>
      <w:r w:rsidR="000A4433">
        <w:t xml:space="preserve"> </w:t>
      </w:r>
      <w:proofErr w:type="spellStart"/>
      <w:r w:rsidRPr="0043321E">
        <w:t>Berapa</w:t>
      </w:r>
      <w:proofErr w:type="spellEnd"/>
      <w:r w:rsidRPr="0043321E">
        <w:t xml:space="preserve"> kali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temukan</w:t>
      </w:r>
      <w:proofErr w:type="spellEnd"/>
      <w:r w:rsidRPr="0043321E">
        <w:t xml:space="preserve"> di </w:t>
      </w:r>
      <w:proofErr w:type="spellStart"/>
      <w:r w:rsidRPr="0043321E">
        <w:t>Perjanjian</w:t>
      </w:r>
      <w:proofErr w:type="spellEnd"/>
      <w:r w:rsidRPr="0043321E">
        <w:t xml:space="preserve"> kata “</w:t>
      </w:r>
      <w:proofErr w:type="spellStart"/>
      <w:r w:rsidRPr="0043321E">
        <w:t>satu</w:t>
      </w:r>
      <w:proofErr w:type="spellEnd"/>
      <w:r w:rsidRPr="0043321E">
        <w:t xml:space="preserve"> </w:t>
      </w:r>
      <w:proofErr w:type="spellStart"/>
      <w:r w:rsidRPr="0043321E">
        <w:t>sama</w:t>
      </w:r>
      <w:proofErr w:type="spellEnd"/>
      <w:r w:rsidRPr="0043321E">
        <w:t xml:space="preserve"> lain” </w:t>
      </w:r>
      <w:proofErr w:type="spellStart"/>
      <w:r w:rsidRPr="0043321E">
        <w:t>atau</w:t>
      </w:r>
      <w:proofErr w:type="spellEnd"/>
      <w:r w:rsidRPr="0043321E">
        <w:t xml:space="preserve"> “</w:t>
      </w:r>
      <w:proofErr w:type="spellStart"/>
      <w:r w:rsidRPr="0043321E">
        <w:t>satu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yang lain”?</w:t>
      </w:r>
      <w:r w:rsidR="000A4433">
        <w:t xml:space="preserve"> </w:t>
      </w:r>
      <w:r w:rsidRPr="0043321E">
        <w:t>Kata “</w:t>
      </w:r>
      <w:proofErr w:type="spellStart"/>
      <w:r w:rsidRPr="0043321E">
        <w:t>satu</w:t>
      </w:r>
      <w:proofErr w:type="spellEnd"/>
      <w:r w:rsidRPr="0043321E">
        <w:t xml:space="preserve"> </w:t>
      </w:r>
      <w:proofErr w:type="spellStart"/>
      <w:r w:rsidRPr="0043321E">
        <w:t>sama</w:t>
      </w:r>
      <w:proofErr w:type="spellEnd"/>
      <w:r w:rsidRPr="0043321E">
        <w:t xml:space="preserve"> lain” </w:t>
      </w:r>
      <w:proofErr w:type="spellStart"/>
      <w:r w:rsidRPr="0043321E">
        <w:t>itu</w:t>
      </w:r>
      <w:proofErr w:type="spellEnd"/>
      <w:r w:rsidRPr="0043321E">
        <w:t xml:space="preserve"> </w:t>
      </w:r>
      <w:proofErr w:type="spellStart"/>
      <w:r w:rsidRPr="0043321E">
        <w:t>merupakan</w:t>
      </w:r>
      <w:proofErr w:type="spellEnd"/>
      <w:r w:rsidRPr="0043321E">
        <w:t xml:space="preserve"> </w:t>
      </w:r>
      <w:proofErr w:type="spellStart"/>
      <w:r w:rsidRPr="0043321E">
        <w:t>terikat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hubungan</w:t>
      </w:r>
      <w:proofErr w:type="spellEnd"/>
      <w:r w:rsidRPr="0043321E">
        <w:t xml:space="preserve"> yang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miliki</w:t>
      </w:r>
      <w:proofErr w:type="spellEnd"/>
      <w:r w:rsidRPr="0043321E">
        <w:t xml:space="preserve"> — </w:t>
      </w:r>
      <w:proofErr w:type="spellStart"/>
      <w:r w:rsidRPr="0043321E">
        <w:t>satu</w:t>
      </w:r>
      <w:proofErr w:type="spellEnd"/>
      <w:r w:rsidRPr="0043321E">
        <w:t xml:space="preserve"> </w:t>
      </w:r>
      <w:proofErr w:type="spellStart"/>
      <w:r w:rsidRPr="0043321E">
        <w:t>sama</w:t>
      </w:r>
      <w:proofErr w:type="spellEnd"/>
      <w:r w:rsidRPr="0043321E">
        <w:t xml:space="preserve"> lain.</w:t>
      </w:r>
      <w:r w:rsidR="000A4433">
        <w:t xml:space="preserve"> </w:t>
      </w:r>
      <w:r w:rsidRPr="0043321E">
        <w:t xml:space="preserve">Pertangungjawaban </w:t>
      </w:r>
      <w:proofErr w:type="spellStart"/>
      <w:r w:rsidRPr="0043321E">
        <w:t>itulah</w:t>
      </w:r>
      <w:proofErr w:type="spellEnd"/>
      <w:r w:rsidRPr="0043321E">
        <w:t xml:space="preserve"> yang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membantu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bertumbuh</w:t>
      </w:r>
      <w:proofErr w:type="spellEnd"/>
      <w:r w:rsidRPr="0043321E">
        <w:t xml:space="preserve"> </w:t>
      </w:r>
      <w:proofErr w:type="spellStart"/>
      <w:r w:rsidRPr="0043321E">
        <w:t>lebih</w:t>
      </w:r>
      <w:proofErr w:type="spellEnd"/>
      <w:r w:rsidRPr="0043321E">
        <w:t xml:space="preserve"> </w:t>
      </w:r>
      <w:proofErr w:type="spellStart"/>
      <w:r w:rsidRPr="0043321E">
        <w:t>kuat</w:t>
      </w:r>
      <w:proofErr w:type="spellEnd"/>
      <w:r w:rsidRPr="0043321E">
        <w:t xml:space="preserve"> dan </w:t>
      </w:r>
      <w:proofErr w:type="spellStart"/>
      <w:r w:rsidRPr="0043321E">
        <w:t>hubungan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bertumbuh</w:t>
      </w:r>
      <w:proofErr w:type="spellEnd"/>
      <w:r w:rsidRPr="0043321E">
        <w:t xml:space="preserve"> </w:t>
      </w:r>
      <w:proofErr w:type="spellStart"/>
      <w:r w:rsidRPr="0043321E">
        <w:t>serta</w:t>
      </w:r>
      <w:proofErr w:type="spellEnd"/>
      <w:r w:rsidRPr="0043321E">
        <w:t xml:space="preserve"> </w:t>
      </w:r>
      <w:proofErr w:type="spellStart"/>
      <w:r w:rsidRPr="0043321E">
        <w:t>perjalanan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="000A4433">
        <w:t xml:space="preserve">. </w:t>
      </w:r>
      <w:r w:rsidRPr="0043321E">
        <w:t xml:space="preserve">Itu </w:t>
      </w:r>
      <w:proofErr w:type="spellStart"/>
      <w:r w:rsidRPr="0043321E">
        <w:t>merupakan</w:t>
      </w:r>
      <w:proofErr w:type="spellEnd"/>
      <w:r w:rsidRPr="0043321E">
        <w:t xml:space="preserve"> </w:t>
      </w:r>
      <w:proofErr w:type="spellStart"/>
      <w:r w:rsidRPr="0043321E">
        <w:t>satu</w:t>
      </w:r>
      <w:proofErr w:type="spellEnd"/>
      <w:r w:rsidRPr="0043321E">
        <w:t xml:space="preserve"> </w:t>
      </w:r>
      <w:proofErr w:type="spellStart"/>
      <w:r w:rsidRPr="0043321E">
        <w:t>bagian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proses </w:t>
      </w:r>
      <w:proofErr w:type="spellStart"/>
      <w:r w:rsidRPr="0043321E">
        <w:t>pengudusan</w:t>
      </w:r>
      <w:proofErr w:type="spellEnd"/>
      <w:r w:rsidRPr="0043321E">
        <w:t xml:space="preserve">, </w:t>
      </w:r>
      <w:proofErr w:type="spellStart"/>
      <w:r w:rsidRPr="0043321E">
        <w:t>kasih</w:t>
      </w:r>
      <w:proofErr w:type="spellEnd"/>
      <w:r w:rsidRPr="0043321E">
        <w:t xml:space="preserve"> </w:t>
      </w:r>
      <w:proofErr w:type="spellStart"/>
      <w:r w:rsidRPr="0043321E">
        <w:t>itulah</w:t>
      </w:r>
      <w:proofErr w:type="spellEnd"/>
      <w:r w:rsidRPr="0043321E">
        <w:t xml:space="preserve"> yang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bagikan</w:t>
      </w:r>
      <w:proofErr w:type="spellEnd"/>
      <w:r w:rsidRPr="0043321E">
        <w:t xml:space="preserve"> </w:t>
      </w:r>
      <w:proofErr w:type="spellStart"/>
      <w:r w:rsidRPr="0043321E">
        <w:t>satu</w:t>
      </w:r>
      <w:proofErr w:type="spellEnd"/>
      <w:r w:rsidRPr="0043321E">
        <w:t xml:space="preserve"> </w:t>
      </w:r>
      <w:proofErr w:type="spellStart"/>
      <w:r w:rsidRPr="0043321E">
        <w:t>sama</w:t>
      </w:r>
      <w:proofErr w:type="spellEnd"/>
      <w:r w:rsidRPr="0043321E">
        <w:t xml:space="preserve"> lain.</w:t>
      </w:r>
    </w:p>
    <w:p w14:paraId="2058F373" w14:textId="77777777" w:rsidR="0043321E" w:rsidRPr="0043321E" w:rsidRDefault="0043321E" w:rsidP="000A4433">
      <w:pPr>
        <w:pStyle w:val="Quotations"/>
        <w:jc w:val="right"/>
      </w:pPr>
      <w:r w:rsidRPr="0043321E">
        <w:t>— Dr. Thaddeus J. James, Jr.</w:t>
      </w:r>
    </w:p>
    <w:p w14:paraId="1384BA99" w14:textId="7206585D" w:rsidR="0043321E" w:rsidRPr="0043321E" w:rsidRDefault="0043321E" w:rsidP="000A4433">
      <w:pPr>
        <w:pStyle w:val="BodyText"/>
      </w:pPr>
      <w:proofErr w:type="spellStart"/>
      <w:r w:rsidRPr="0043321E">
        <w:lastRenderedPageBreak/>
        <w:t>Akhirnya</w:t>
      </w:r>
      <w:proofErr w:type="spellEnd"/>
      <w:r w:rsidRPr="0043321E">
        <w:t xml:space="preserve"> di </w:t>
      </w:r>
      <w:proofErr w:type="spellStart"/>
      <w:r w:rsidRPr="0043321E">
        <w:t>Efesus</w:t>
      </w:r>
      <w:proofErr w:type="spellEnd"/>
      <w:r w:rsidRPr="0043321E">
        <w:t xml:space="preserve"> 5:21 Paulus </w:t>
      </w:r>
      <w:proofErr w:type="spellStart"/>
      <w:r w:rsidRPr="0043321E">
        <w:t>menyatakan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saling</w:t>
      </w:r>
      <w:proofErr w:type="spellEnd"/>
      <w:r w:rsidRPr="0043321E">
        <w:t xml:space="preserve"> </w:t>
      </w:r>
      <w:proofErr w:type="spellStart"/>
      <w:r w:rsidRPr="0043321E">
        <w:t>bertanggungjawab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ketaatan</w:t>
      </w:r>
      <w:proofErr w:type="spellEnd"/>
      <w:r w:rsidRPr="0043321E">
        <w:t xml:space="preserve"> </w:t>
      </w:r>
      <w:proofErr w:type="spellStart"/>
      <w:proofErr w:type="gramStart"/>
      <w:r w:rsidRPr="0043321E">
        <w:t>kita.Paulus</w:t>
      </w:r>
      <w:proofErr w:type="spellEnd"/>
      <w:proofErr w:type="gramEnd"/>
      <w:r w:rsidRPr="0043321E">
        <w:t xml:space="preserve"> </w:t>
      </w:r>
      <w:proofErr w:type="spellStart"/>
      <w:r w:rsidRPr="0043321E">
        <w:t>menulis</w:t>
      </w:r>
      <w:proofErr w:type="spellEnd"/>
      <w:r w:rsidRPr="0043321E">
        <w:t xml:space="preserve"> di situ:</w:t>
      </w:r>
    </w:p>
    <w:p w14:paraId="65F72EEF" w14:textId="77777777" w:rsidR="0043321E" w:rsidRPr="0043321E" w:rsidRDefault="0043321E" w:rsidP="000A4433">
      <w:pPr>
        <w:pStyle w:val="Verses"/>
      </w:pPr>
      <w:r w:rsidRPr="0043321E">
        <w:t xml:space="preserve">Dan </w:t>
      </w:r>
      <w:proofErr w:type="spellStart"/>
      <w:r w:rsidRPr="0043321E">
        <w:t>rendahkanlah</w:t>
      </w:r>
      <w:proofErr w:type="spellEnd"/>
      <w:r w:rsidRPr="0043321E">
        <w:t xml:space="preserve"> </w:t>
      </w:r>
      <w:proofErr w:type="spellStart"/>
      <w:r w:rsidRPr="0043321E">
        <w:t>dirimu</w:t>
      </w:r>
      <w:proofErr w:type="spellEnd"/>
      <w:r w:rsidRPr="0043321E">
        <w:t xml:space="preserve"> </w:t>
      </w:r>
      <w:proofErr w:type="spellStart"/>
      <w:r w:rsidRPr="0043321E">
        <w:t>seorang</w:t>
      </w:r>
      <w:proofErr w:type="spellEnd"/>
      <w:r w:rsidRPr="0043321E">
        <w:t xml:space="preserve"> </w:t>
      </w:r>
      <w:proofErr w:type="spellStart"/>
      <w:r w:rsidRPr="0043321E">
        <w:t>kepada</w:t>
      </w:r>
      <w:proofErr w:type="spellEnd"/>
      <w:r w:rsidRPr="0043321E">
        <w:t xml:space="preserve"> yang lain di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takut</w:t>
      </w:r>
      <w:proofErr w:type="spellEnd"/>
      <w:r w:rsidRPr="0043321E">
        <w:t xml:space="preserve">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 xml:space="preserve"> (</w:t>
      </w:r>
      <w:proofErr w:type="spellStart"/>
      <w:r w:rsidRPr="0043321E">
        <w:t>Efesus</w:t>
      </w:r>
      <w:proofErr w:type="spellEnd"/>
      <w:r w:rsidRPr="0043321E">
        <w:t xml:space="preserve"> 5:21).</w:t>
      </w:r>
    </w:p>
    <w:p w14:paraId="41EEDE0A" w14:textId="1107A30A" w:rsidR="0043321E" w:rsidRPr="0043321E" w:rsidRDefault="0043321E" w:rsidP="00811147">
      <w:pPr>
        <w:pStyle w:val="BodyText"/>
      </w:pPr>
      <w:proofErr w:type="spellStart"/>
      <w:r w:rsidRPr="0043321E">
        <w:t>Gereja</w:t>
      </w:r>
      <w:proofErr w:type="spellEnd"/>
      <w:r w:rsidRPr="0043321E">
        <w:t xml:space="preserve"> </w:t>
      </w:r>
      <w:proofErr w:type="spellStart"/>
      <w:r w:rsidRPr="0043321E">
        <w:t>harus</w:t>
      </w:r>
      <w:proofErr w:type="spellEnd"/>
      <w:r w:rsidRPr="0043321E">
        <w:t xml:space="preserve"> kudus, </w:t>
      </w:r>
      <w:proofErr w:type="spellStart"/>
      <w:r w:rsidRPr="0043321E">
        <w:t>tempat</w:t>
      </w:r>
      <w:proofErr w:type="spellEnd"/>
      <w:r w:rsidRPr="0043321E">
        <w:t xml:space="preserve"> </w:t>
      </w:r>
      <w:proofErr w:type="spellStart"/>
      <w:r w:rsidRPr="0043321E">
        <w:t>persekutuan</w:t>
      </w:r>
      <w:proofErr w:type="spellEnd"/>
      <w:r w:rsidRPr="0043321E">
        <w:t xml:space="preserve"> </w:t>
      </w:r>
      <w:proofErr w:type="spellStart"/>
      <w:r w:rsidRPr="0043321E">
        <w:t>umat</w:t>
      </w:r>
      <w:proofErr w:type="spellEnd"/>
      <w:r w:rsidRPr="0043321E">
        <w:t xml:space="preserve"> Allah yang </w:t>
      </w:r>
      <w:proofErr w:type="spellStart"/>
      <w:r w:rsidRPr="0043321E">
        <w:t>taat</w:t>
      </w:r>
      <w:proofErr w:type="spellEnd"/>
      <w:r w:rsidRPr="0043321E">
        <w:t xml:space="preserve">. Ini </w:t>
      </w:r>
      <w:proofErr w:type="spellStart"/>
      <w:r w:rsidRPr="0043321E">
        <w:t>berarti</w:t>
      </w:r>
      <w:proofErr w:type="spellEnd"/>
      <w:r w:rsidRPr="0043321E">
        <w:t xml:space="preserve"> </w:t>
      </w:r>
      <w:proofErr w:type="spellStart"/>
      <w:r w:rsidRPr="0043321E">
        <w:t>nasihat</w:t>
      </w:r>
      <w:proofErr w:type="spellEnd"/>
      <w:r w:rsidRPr="0043321E">
        <w:t xml:space="preserve"> yang </w:t>
      </w:r>
      <w:proofErr w:type="spellStart"/>
      <w:r w:rsidRPr="0043321E">
        <w:t>gereja</w:t>
      </w:r>
      <w:proofErr w:type="spellEnd"/>
      <w:r w:rsidRPr="0043321E">
        <w:t xml:space="preserve"> </w:t>
      </w:r>
      <w:proofErr w:type="spellStart"/>
      <w:r w:rsidRPr="0043321E">
        <w:t>berikan</w:t>
      </w:r>
      <w:proofErr w:type="spellEnd"/>
      <w:r w:rsidRPr="0043321E">
        <w:t xml:space="preserve"> </w:t>
      </w:r>
      <w:proofErr w:type="spellStart"/>
      <w:r w:rsidRPr="0043321E">
        <w:t>harus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Tuhan dan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kebenaran</w:t>
      </w:r>
      <w:proofErr w:type="spellEnd"/>
      <w:r w:rsidRPr="0043321E">
        <w:t>.</w:t>
      </w:r>
      <w:r w:rsidR="000A4433">
        <w:t xml:space="preserve"> </w:t>
      </w:r>
      <w:r w:rsidRPr="0043321E">
        <w:t xml:space="preserve">Jadi,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kehidupan</w:t>
      </w:r>
      <w:proofErr w:type="spellEnd"/>
      <w:r w:rsidRPr="0043321E">
        <w:t xml:space="preserve"> </w:t>
      </w:r>
      <w:proofErr w:type="spellStart"/>
      <w:r w:rsidRPr="0043321E">
        <w:t>persekutuan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satu</w:t>
      </w:r>
      <w:proofErr w:type="spellEnd"/>
      <w:r w:rsidRPr="0043321E">
        <w:t xml:space="preserve"> </w:t>
      </w:r>
      <w:proofErr w:type="spellStart"/>
      <w:r w:rsidRPr="0043321E">
        <w:t>sama</w:t>
      </w:r>
      <w:proofErr w:type="spellEnd"/>
      <w:r w:rsidRPr="0043321E">
        <w:t xml:space="preserve"> lain,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saling</w:t>
      </w:r>
      <w:proofErr w:type="spellEnd"/>
      <w:r w:rsidRPr="0043321E">
        <w:t xml:space="preserve"> </w:t>
      </w:r>
      <w:proofErr w:type="spellStart"/>
      <w:r w:rsidRPr="0043321E">
        <w:t>mendorong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berbuat</w:t>
      </w:r>
      <w:proofErr w:type="spellEnd"/>
      <w:r w:rsidRPr="0043321E">
        <w:t xml:space="preserve"> </w:t>
      </w:r>
      <w:proofErr w:type="spellStart"/>
      <w:r w:rsidRPr="0043321E">
        <w:t>baik</w:t>
      </w:r>
      <w:proofErr w:type="spellEnd"/>
      <w:r w:rsidRPr="0043321E">
        <w:t xml:space="preserve">, dan </w:t>
      </w:r>
      <w:proofErr w:type="spellStart"/>
      <w:r w:rsidRPr="0043321E">
        <w:t>secara</w:t>
      </w:r>
      <w:proofErr w:type="spellEnd"/>
      <w:r w:rsidRPr="0043321E">
        <w:t xml:space="preserve"> </w:t>
      </w:r>
      <w:proofErr w:type="spellStart"/>
      <w:r w:rsidRPr="0043321E">
        <w:t>khusus</w:t>
      </w:r>
      <w:proofErr w:type="spellEnd"/>
      <w:r w:rsidRPr="0043321E">
        <w:t xml:space="preserve"> </w:t>
      </w:r>
      <w:proofErr w:type="spellStart"/>
      <w:r w:rsidRPr="0043321E">
        <w:t>perlu</w:t>
      </w:r>
      <w:proofErr w:type="spellEnd"/>
      <w:r w:rsidRPr="0043321E">
        <w:t xml:space="preserve"> </w:t>
      </w:r>
      <w:proofErr w:type="spellStart"/>
      <w:r w:rsidRPr="0043321E">
        <w:t>memperhatikan</w:t>
      </w:r>
      <w:proofErr w:type="spellEnd"/>
      <w:r w:rsidRPr="0043321E">
        <w:t xml:space="preserve"> </w:t>
      </w:r>
      <w:proofErr w:type="spellStart"/>
      <w:r w:rsidRPr="0043321E">
        <w:t>cara</w:t>
      </w:r>
      <w:proofErr w:type="spellEnd"/>
      <w:r w:rsidRPr="0043321E">
        <w:t xml:space="preserve"> </w:t>
      </w:r>
      <w:proofErr w:type="spellStart"/>
      <w:r w:rsidRPr="0043321E">
        <w:t>pemimpin</w:t>
      </w:r>
      <w:proofErr w:type="spellEnd"/>
      <w:r w:rsidRPr="0043321E">
        <w:t xml:space="preserve"> </w:t>
      </w:r>
      <w:proofErr w:type="spellStart"/>
      <w:r w:rsidRPr="0043321E">
        <w:t>gereja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mengajar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hidup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>.</w:t>
      </w:r>
      <w:r w:rsidR="000A4433">
        <w:t xml:space="preserve"> </w:t>
      </w:r>
      <w:r w:rsidRPr="0043321E">
        <w:t xml:space="preserve">Kita juga </w:t>
      </w:r>
      <w:proofErr w:type="spellStart"/>
      <w:r w:rsidRPr="0043321E">
        <w:t>perlu</w:t>
      </w:r>
      <w:proofErr w:type="spellEnd"/>
      <w:r w:rsidRPr="0043321E">
        <w:t xml:space="preserve"> </w:t>
      </w:r>
      <w:proofErr w:type="spellStart"/>
      <w:r w:rsidRPr="0043321E">
        <w:t>mendengar</w:t>
      </w:r>
      <w:proofErr w:type="spellEnd"/>
      <w:r w:rsidRPr="0043321E">
        <w:t xml:space="preserve"> </w:t>
      </w:r>
      <w:proofErr w:type="spellStart"/>
      <w:r w:rsidRPr="0043321E">
        <w:t>nasihat</w:t>
      </w:r>
      <w:proofErr w:type="spellEnd"/>
      <w:r w:rsidRPr="0043321E">
        <w:t xml:space="preserve"> orang </w:t>
      </w:r>
      <w:proofErr w:type="spellStart"/>
      <w:r w:rsidRPr="0043321E">
        <w:t>percaya</w:t>
      </w:r>
      <w:proofErr w:type="spellEnd"/>
      <w:r w:rsidRPr="0043321E">
        <w:t xml:space="preserve"> lain yang </w:t>
      </w:r>
      <w:proofErr w:type="spellStart"/>
      <w:r w:rsidRPr="0043321E">
        <w:t>bijak</w:t>
      </w:r>
      <w:proofErr w:type="spellEnd"/>
      <w:r w:rsidRPr="0043321E">
        <w:t xml:space="preserve"> lain dan </w:t>
      </w:r>
      <w:proofErr w:type="spellStart"/>
      <w:r w:rsidRPr="0043321E">
        <w:t>hidup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Tuhan.</w:t>
      </w:r>
      <w:r w:rsidR="000A4433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saling</w:t>
      </w:r>
      <w:proofErr w:type="spellEnd"/>
      <w:r w:rsidRPr="0043321E">
        <w:t xml:space="preserve"> </w:t>
      </w:r>
      <w:proofErr w:type="spellStart"/>
      <w:r w:rsidRPr="0043321E">
        <w:t>merendahkan</w:t>
      </w:r>
      <w:proofErr w:type="spellEnd"/>
      <w:r w:rsidRPr="0043321E">
        <w:t xml:space="preserve"> </w:t>
      </w:r>
      <w:proofErr w:type="spellStart"/>
      <w:r w:rsidRPr="0043321E">
        <w:t>diri</w:t>
      </w:r>
      <w:proofErr w:type="spellEnd"/>
      <w:r w:rsidRPr="0043321E">
        <w:t xml:space="preserve"> </w:t>
      </w:r>
      <w:proofErr w:type="spellStart"/>
      <w:r w:rsidRPr="0043321E">
        <w:t>seperti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,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dapat</w:t>
      </w:r>
      <w:proofErr w:type="spellEnd"/>
      <w:r w:rsidRPr="0043321E">
        <w:t xml:space="preserve"> </w:t>
      </w:r>
      <w:proofErr w:type="spellStart"/>
      <w:r w:rsidRPr="0043321E">
        <w:t>menghindari</w:t>
      </w:r>
      <w:proofErr w:type="spellEnd"/>
      <w:r w:rsidRPr="0043321E">
        <w:t xml:space="preserve"> </w:t>
      </w:r>
      <w:proofErr w:type="spellStart"/>
      <w:r w:rsidRPr="0043321E">
        <w:t>jebakan</w:t>
      </w:r>
      <w:proofErr w:type="spellEnd"/>
      <w:r w:rsidRPr="0043321E">
        <w:t xml:space="preserve"> dosa.</w:t>
      </w:r>
    </w:p>
    <w:p w14:paraId="343C87F7" w14:textId="2BDF8941" w:rsidR="0043321E" w:rsidRPr="0043321E" w:rsidRDefault="0043321E" w:rsidP="00811147">
      <w:pPr>
        <w:pStyle w:val="BodyText"/>
      </w:pPr>
      <w:proofErr w:type="spellStart"/>
      <w:r w:rsidRPr="0043321E">
        <w:t>Seperti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lihat</w:t>
      </w:r>
      <w:proofErr w:type="spellEnd"/>
      <w:r w:rsidRPr="0043321E">
        <w:t xml:space="preserve">, Paulus </w:t>
      </w:r>
      <w:proofErr w:type="spellStart"/>
      <w:r w:rsidRPr="0043321E">
        <w:t>menerapkan</w:t>
      </w:r>
      <w:proofErr w:type="spellEnd"/>
      <w:r w:rsidRPr="0043321E">
        <w:t xml:space="preserve"> </w:t>
      </w:r>
      <w:proofErr w:type="spellStart"/>
      <w:r w:rsidRPr="0043321E">
        <w:t>prinsip</w:t>
      </w:r>
      <w:proofErr w:type="spellEnd"/>
      <w:r w:rsidRPr="0043321E">
        <w:t xml:space="preserve"> </w:t>
      </w:r>
      <w:proofErr w:type="spellStart"/>
      <w:r w:rsidRPr="0043321E">
        <w:t>pertanggungjawaban</w:t>
      </w:r>
      <w:proofErr w:type="spellEnd"/>
      <w:r w:rsidRPr="0043321E">
        <w:t xml:space="preserve"> yang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tulis</w:t>
      </w:r>
      <w:proofErr w:type="spellEnd"/>
      <w:r w:rsidRPr="0043321E">
        <w:t xml:space="preserve"> di </w:t>
      </w:r>
      <w:proofErr w:type="spellStart"/>
      <w:r w:rsidRPr="0043321E">
        <w:t>suratnya</w:t>
      </w:r>
      <w:proofErr w:type="spellEnd"/>
      <w:r w:rsidRPr="0043321E">
        <w:t xml:space="preserve"> yang </w:t>
      </w:r>
      <w:proofErr w:type="gramStart"/>
      <w:r w:rsidRPr="0043321E">
        <w:t>lain,  di</w:t>
      </w:r>
      <w:proofErr w:type="gramEnd"/>
      <w:r w:rsidRPr="0043321E">
        <w:t xml:space="preserve"> </w:t>
      </w:r>
      <w:proofErr w:type="spellStart"/>
      <w:r w:rsidRPr="0043321E">
        <w:t>suratnya</w:t>
      </w:r>
      <w:proofErr w:type="spellEnd"/>
      <w:r w:rsidRPr="0043321E">
        <w:t xml:space="preserve"> </w:t>
      </w:r>
      <w:proofErr w:type="spellStart"/>
      <w:r w:rsidRPr="0043321E">
        <w:t>bagi</w:t>
      </w:r>
      <w:proofErr w:type="spellEnd"/>
      <w:r w:rsidRPr="0043321E">
        <w:t xml:space="preserve"> Filemon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hubungannya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Onesim</w:t>
      </w:r>
      <w:r w:rsidR="000A4433">
        <w:t>u</w:t>
      </w:r>
      <w:r w:rsidRPr="0043321E">
        <w:t>s.</w:t>
      </w:r>
      <w:r w:rsidR="000A4433">
        <w:t xml:space="preserve"> </w:t>
      </w:r>
      <w:r w:rsidRPr="0043321E">
        <w:t xml:space="preserve">Dari </w:t>
      </w:r>
      <w:proofErr w:type="spellStart"/>
      <w:r w:rsidRPr="0043321E">
        <w:t>permintaan</w:t>
      </w:r>
      <w:proofErr w:type="spellEnd"/>
      <w:r w:rsidRPr="0043321E">
        <w:t xml:space="preserve"> Paulus pada Filemon,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mempelajari</w:t>
      </w:r>
      <w:proofErr w:type="spellEnd"/>
      <w:r w:rsidRPr="0043321E">
        <w:t xml:space="preserve"> </w:t>
      </w:r>
      <w:proofErr w:type="spellStart"/>
      <w:r w:rsidRPr="0043321E">
        <w:t>cara</w:t>
      </w:r>
      <w:proofErr w:type="spellEnd"/>
      <w:r w:rsidRPr="0043321E">
        <w:t xml:space="preserve"> </w:t>
      </w:r>
      <w:proofErr w:type="spellStart"/>
      <w:r w:rsidRPr="0043321E">
        <w:t>tubuh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 xml:space="preserve"> </w:t>
      </w:r>
      <w:proofErr w:type="spellStart"/>
      <w:r w:rsidRPr="0043321E">
        <w:t>dapat</w:t>
      </w:r>
      <w:proofErr w:type="spellEnd"/>
      <w:r w:rsidRPr="0043321E">
        <w:t xml:space="preserve"> </w:t>
      </w:r>
      <w:proofErr w:type="spellStart"/>
      <w:r w:rsidRPr="0043321E">
        <w:t>mencegah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jatuh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jebakan</w:t>
      </w:r>
      <w:proofErr w:type="spellEnd"/>
      <w:r w:rsidRPr="0043321E">
        <w:t xml:space="preserve"> dosa dan </w:t>
      </w:r>
      <w:proofErr w:type="spellStart"/>
      <w:r w:rsidRPr="0043321E">
        <w:t>menuntun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melakukan</w:t>
      </w:r>
      <w:proofErr w:type="spellEnd"/>
      <w:r w:rsidRPr="0043321E">
        <w:t xml:space="preserve"> </w:t>
      </w:r>
      <w:proofErr w:type="spellStart"/>
      <w:r w:rsidRPr="0043321E">
        <w:t>perbuatan</w:t>
      </w:r>
      <w:proofErr w:type="spellEnd"/>
      <w:r w:rsidRPr="0043321E">
        <w:t xml:space="preserve"> </w:t>
      </w:r>
      <w:proofErr w:type="spellStart"/>
      <w:r w:rsidRPr="0043321E">
        <w:t>baik</w:t>
      </w:r>
      <w:proofErr w:type="spellEnd"/>
      <w:r w:rsidRPr="0043321E">
        <w:t>.</w:t>
      </w:r>
      <w:r w:rsidR="000A4433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menelanjangi</w:t>
      </w:r>
      <w:proofErr w:type="spellEnd"/>
      <w:r w:rsidRPr="0043321E">
        <w:t xml:space="preserve"> dosa, </w:t>
      </w:r>
      <w:proofErr w:type="spellStart"/>
      <w:r w:rsidRPr="0043321E">
        <w:t>memberi</w:t>
      </w:r>
      <w:proofErr w:type="spellEnd"/>
      <w:r w:rsidRPr="0043321E">
        <w:t xml:space="preserve"> </w:t>
      </w:r>
      <w:proofErr w:type="spellStart"/>
      <w:r w:rsidRPr="0043321E">
        <w:t>semangat</w:t>
      </w:r>
      <w:proofErr w:type="spellEnd"/>
      <w:r w:rsidRPr="0043321E">
        <w:t xml:space="preserve">, dan </w:t>
      </w:r>
      <w:proofErr w:type="spellStart"/>
      <w:r w:rsidRPr="0043321E">
        <w:t>saling</w:t>
      </w:r>
      <w:proofErr w:type="spellEnd"/>
      <w:r w:rsidRPr="0043321E">
        <w:t xml:space="preserve"> </w:t>
      </w:r>
      <w:proofErr w:type="spellStart"/>
      <w:r w:rsidRPr="0043321E">
        <w:t>merendahkan</w:t>
      </w:r>
      <w:proofErr w:type="spellEnd"/>
      <w:r w:rsidRPr="0043321E">
        <w:t xml:space="preserve"> </w:t>
      </w:r>
      <w:proofErr w:type="spellStart"/>
      <w:r w:rsidRPr="0043321E">
        <w:t>diri</w:t>
      </w:r>
      <w:proofErr w:type="spellEnd"/>
      <w:r w:rsidRPr="0043321E">
        <w:t xml:space="preserve"> </w:t>
      </w:r>
      <w:proofErr w:type="spellStart"/>
      <w:r w:rsidRPr="0043321E">
        <w:t>satu</w:t>
      </w:r>
      <w:proofErr w:type="spellEnd"/>
      <w:r w:rsidRPr="0043321E">
        <w:t xml:space="preserve"> </w:t>
      </w:r>
      <w:proofErr w:type="spellStart"/>
      <w:r w:rsidRPr="0043321E">
        <w:t>sama</w:t>
      </w:r>
      <w:proofErr w:type="spellEnd"/>
      <w:r w:rsidRPr="0043321E">
        <w:t xml:space="preserve"> lain,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saling</w:t>
      </w:r>
      <w:proofErr w:type="spellEnd"/>
      <w:r w:rsidRPr="0043321E">
        <w:t xml:space="preserve"> </w:t>
      </w:r>
      <w:proofErr w:type="spellStart"/>
      <w:r w:rsidRPr="0043321E">
        <w:t>membantu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hidup</w:t>
      </w:r>
      <w:proofErr w:type="spellEnd"/>
      <w:r w:rsidRPr="0043321E">
        <w:t xml:space="preserve"> </w:t>
      </w:r>
      <w:proofErr w:type="spellStart"/>
      <w:r w:rsidRPr="0043321E">
        <w:t>tidak</w:t>
      </w:r>
      <w:proofErr w:type="spellEnd"/>
      <w:r w:rsidRPr="0043321E">
        <w:t xml:space="preserve"> “</w:t>
      </w:r>
      <w:proofErr w:type="spellStart"/>
      <w:r w:rsidRPr="0043321E">
        <w:t>seperti</w:t>
      </w:r>
      <w:proofErr w:type="spellEnd"/>
      <w:r w:rsidRPr="0043321E">
        <w:t xml:space="preserve"> orang </w:t>
      </w:r>
      <w:proofErr w:type="spellStart"/>
      <w:r w:rsidRPr="0043321E">
        <w:t>bebal</w:t>
      </w:r>
      <w:proofErr w:type="spellEnd"/>
      <w:r w:rsidRPr="0043321E">
        <w:t xml:space="preserve">, </w:t>
      </w:r>
      <w:proofErr w:type="spellStart"/>
      <w:r w:rsidRPr="0043321E">
        <w:t>tetapi</w:t>
      </w:r>
      <w:proofErr w:type="spellEnd"/>
      <w:r w:rsidRPr="0043321E">
        <w:t xml:space="preserve"> </w:t>
      </w:r>
      <w:proofErr w:type="spellStart"/>
      <w:r w:rsidRPr="0043321E">
        <w:t>seperti</w:t>
      </w:r>
      <w:proofErr w:type="spellEnd"/>
      <w:r w:rsidRPr="0043321E">
        <w:t xml:space="preserve"> orang </w:t>
      </w:r>
      <w:proofErr w:type="spellStart"/>
      <w:r w:rsidRPr="0043321E">
        <w:t>arif</w:t>
      </w:r>
      <w:proofErr w:type="spellEnd"/>
      <w:r w:rsidRPr="0043321E">
        <w:t>”</w:t>
      </w:r>
    </w:p>
    <w:p w14:paraId="366A4425" w14:textId="712D00FA" w:rsidR="0043321E" w:rsidRPr="0043321E" w:rsidRDefault="0043321E" w:rsidP="00E27789">
      <w:pPr>
        <w:pStyle w:val="BodyText"/>
      </w:pPr>
      <w:r w:rsidRPr="0043321E">
        <w:t xml:space="preserve">Kini </w:t>
      </w:r>
      <w:proofErr w:type="spellStart"/>
      <w:r w:rsidRPr="0043321E">
        <w:t>sesudah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melihat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</w:t>
      </w:r>
      <w:proofErr w:type="spellStart"/>
      <w:r w:rsidRPr="0043321E">
        <w:t>surat</w:t>
      </w:r>
      <w:proofErr w:type="spellEnd"/>
      <w:r w:rsidRPr="0043321E">
        <w:t xml:space="preserve"> Paulus </w:t>
      </w:r>
      <w:proofErr w:type="spellStart"/>
      <w:r w:rsidRPr="0043321E">
        <w:t>untuk</w:t>
      </w:r>
      <w:proofErr w:type="spellEnd"/>
      <w:r w:rsidRPr="0043321E">
        <w:t xml:space="preserve"> Filemon </w:t>
      </w:r>
      <w:proofErr w:type="spellStart"/>
      <w:r w:rsidRPr="0043321E">
        <w:t>menerapkan</w:t>
      </w:r>
      <w:proofErr w:type="spellEnd"/>
      <w:r w:rsidRPr="0043321E">
        <w:t xml:space="preserve"> </w:t>
      </w:r>
      <w:proofErr w:type="spellStart"/>
      <w:r w:rsidRPr="0043321E">
        <w:t>prinsip</w:t>
      </w:r>
      <w:proofErr w:type="spellEnd"/>
      <w:r w:rsidRPr="0043321E">
        <w:t xml:space="preserve"> </w:t>
      </w:r>
      <w:proofErr w:type="spellStart"/>
      <w:r w:rsidRPr="0043321E">
        <w:t>pertanggungjawaban</w:t>
      </w:r>
      <w:proofErr w:type="spellEnd"/>
      <w:r w:rsidRPr="0043321E">
        <w:t xml:space="preserve"> di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gereja</w:t>
      </w:r>
      <w:proofErr w:type="spellEnd"/>
      <w:r w:rsidRPr="0043321E">
        <w:t xml:space="preserve">,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harus</w:t>
      </w:r>
      <w:proofErr w:type="spellEnd"/>
      <w:r w:rsidRPr="0043321E">
        <w:t xml:space="preserve"> </w:t>
      </w:r>
      <w:proofErr w:type="spellStart"/>
      <w:r w:rsidRPr="0043321E">
        <w:t>beralih</w:t>
      </w:r>
      <w:proofErr w:type="spellEnd"/>
      <w:r w:rsidRPr="0043321E">
        <w:t xml:space="preserve"> </w:t>
      </w:r>
      <w:proofErr w:type="spellStart"/>
      <w:r w:rsidRPr="0043321E">
        <w:t>kepada</w:t>
      </w:r>
      <w:proofErr w:type="spellEnd"/>
      <w:r w:rsidRPr="0043321E">
        <w:t xml:space="preserve"> </w:t>
      </w:r>
      <w:proofErr w:type="spellStart"/>
      <w:r w:rsidRPr="0043321E">
        <w:t>pokok</w:t>
      </w:r>
      <w:proofErr w:type="spellEnd"/>
      <w:r w:rsidRPr="0043321E">
        <w:t xml:space="preserve"> </w:t>
      </w:r>
      <w:proofErr w:type="spellStart"/>
      <w:r w:rsidRPr="0043321E">
        <w:t>kedua</w:t>
      </w:r>
      <w:proofErr w:type="spellEnd"/>
      <w:r w:rsidRPr="0043321E">
        <w:t xml:space="preserve">: </w:t>
      </w:r>
      <w:proofErr w:type="spellStart"/>
      <w:r w:rsidRPr="0043321E">
        <w:t>pentingnya</w:t>
      </w:r>
      <w:proofErr w:type="spellEnd"/>
      <w:r w:rsidRPr="0043321E">
        <w:t xml:space="preserve"> </w:t>
      </w:r>
      <w:proofErr w:type="spellStart"/>
      <w:r w:rsidRPr="0043321E">
        <w:t>belas</w:t>
      </w:r>
      <w:proofErr w:type="spellEnd"/>
      <w:r w:rsidRPr="0043321E">
        <w:t xml:space="preserve"> </w:t>
      </w:r>
      <w:proofErr w:type="spellStart"/>
      <w:r w:rsidRPr="0043321E">
        <w:t>kasihan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hubungan</w:t>
      </w:r>
      <w:proofErr w:type="spellEnd"/>
      <w:r w:rsidRPr="0043321E">
        <w:t xml:space="preserve"> </w:t>
      </w:r>
      <w:proofErr w:type="spellStart"/>
      <w:r w:rsidRPr="0043321E">
        <w:t>antar</w:t>
      </w:r>
      <w:proofErr w:type="spellEnd"/>
      <w:r w:rsidRPr="0043321E">
        <w:t xml:space="preserve"> </w:t>
      </w:r>
      <w:proofErr w:type="spellStart"/>
      <w:r w:rsidRPr="0043321E">
        <w:t>sesama</w:t>
      </w:r>
      <w:proofErr w:type="spellEnd"/>
      <w:r w:rsidRPr="0043321E">
        <w:t xml:space="preserve"> orang Kristen. </w:t>
      </w:r>
    </w:p>
    <w:p w14:paraId="25C5166F" w14:textId="697335F8" w:rsidR="0043321E" w:rsidRPr="0043321E" w:rsidRDefault="006704D1" w:rsidP="00E27789">
      <w:pPr>
        <w:pStyle w:val="Heading2"/>
      </w:pPr>
      <w:bookmarkStart w:id="32" w:name="_Toc190344886"/>
      <w:r w:rsidRPr="0043321E">
        <w:t xml:space="preserve">Belas </w:t>
      </w:r>
      <w:proofErr w:type="spellStart"/>
      <w:r w:rsidRPr="0043321E">
        <w:t>Kasihan</w:t>
      </w:r>
      <w:bookmarkEnd w:id="32"/>
      <w:proofErr w:type="spellEnd"/>
    </w:p>
    <w:p w14:paraId="539233C2" w14:textId="1941E3D7" w:rsidR="0043321E" w:rsidRPr="0043321E" w:rsidRDefault="0043321E" w:rsidP="00E27789">
      <w:pPr>
        <w:pStyle w:val="BodyText"/>
      </w:pPr>
      <w:r w:rsidRPr="0043321E">
        <w:t xml:space="preserve">Dari </w:t>
      </w:r>
      <w:proofErr w:type="spellStart"/>
      <w:r w:rsidRPr="0043321E">
        <w:t>semua</w:t>
      </w:r>
      <w:proofErr w:type="spellEnd"/>
      <w:r w:rsidRPr="0043321E">
        <w:t xml:space="preserve"> </w:t>
      </w:r>
      <w:proofErr w:type="spellStart"/>
      <w:r w:rsidRPr="0043321E">
        <w:t>ciri</w:t>
      </w:r>
      <w:proofErr w:type="spellEnd"/>
      <w:r w:rsidRPr="0043321E">
        <w:t xml:space="preserve"> </w:t>
      </w:r>
      <w:proofErr w:type="spellStart"/>
      <w:r w:rsidRPr="0043321E">
        <w:t>khas</w:t>
      </w:r>
      <w:proofErr w:type="spellEnd"/>
      <w:r w:rsidRPr="0043321E">
        <w:t xml:space="preserve"> yang </w:t>
      </w:r>
      <w:proofErr w:type="spellStart"/>
      <w:r w:rsidRPr="0043321E">
        <w:t>Kristus</w:t>
      </w:r>
      <w:proofErr w:type="spellEnd"/>
      <w:r w:rsidRPr="0043321E">
        <w:t xml:space="preserve"> </w:t>
      </w:r>
      <w:proofErr w:type="spellStart"/>
      <w:r w:rsidRPr="0043321E">
        <w:t>perlihatkan</w:t>
      </w:r>
      <w:proofErr w:type="spellEnd"/>
      <w:r w:rsidRPr="0043321E">
        <w:t xml:space="preserve"> </w:t>
      </w:r>
      <w:proofErr w:type="spellStart"/>
      <w:r w:rsidRPr="0043321E">
        <w:t>selama</w:t>
      </w:r>
      <w:proofErr w:type="spellEnd"/>
      <w:r w:rsidRPr="0043321E">
        <w:t xml:space="preserve"> </w:t>
      </w:r>
      <w:proofErr w:type="spellStart"/>
      <w:r w:rsidRPr="0043321E">
        <w:t>pelayanan</w:t>
      </w:r>
      <w:proofErr w:type="spellEnd"/>
      <w:r w:rsidRPr="0043321E">
        <w:t xml:space="preserve">-Nya di </w:t>
      </w:r>
      <w:proofErr w:type="spellStart"/>
      <w:r w:rsidRPr="0043321E">
        <w:t>bumi</w:t>
      </w:r>
      <w:proofErr w:type="spellEnd"/>
      <w:r w:rsidRPr="0043321E">
        <w:t xml:space="preserve">, </w:t>
      </w:r>
      <w:proofErr w:type="spellStart"/>
      <w:r w:rsidRPr="0043321E">
        <w:t>barangkali</w:t>
      </w:r>
      <w:proofErr w:type="spellEnd"/>
      <w:r w:rsidRPr="0043321E">
        <w:t xml:space="preserve"> </w:t>
      </w:r>
      <w:proofErr w:type="spellStart"/>
      <w:r w:rsidRPr="0043321E">
        <w:t>belas</w:t>
      </w:r>
      <w:proofErr w:type="spellEnd"/>
      <w:r w:rsidRPr="0043321E">
        <w:t xml:space="preserve"> </w:t>
      </w:r>
      <w:proofErr w:type="spellStart"/>
      <w:r w:rsidRPr="0043321E">
        <w:t>kasihan</w:t>
      </w:r>
      <w:proofErr w:type="spellEnd"/>
      <w:r w:rsidRPr="0043321E">
        <w:t xml:space="preserve">-Nya </w:t>
      </w:r>
      <w:proofErr w:type="spellStart"/>
      <w:r w:rsidRPr="0043321E">
        <w:t>adalah</w:t>
      </w:r>
      <w:proofErr w:type="spellEnd"/>
      <w:r w:rsidRPr="0043321E">
        <w:t xml:space="preserve"> yang paling </w:t>
      </w:r>
      <w:proofErr w:type="spellStart"/>
      <w:r w:rsidRPr="0043321E">
        <w:t>menonjol</w:t>
      </w:r>
      <w:proofErr w:type="spellEnd"/>
      <w:r w:rsidRPr="0043321E">
        <w:t xml:space="preserve">. </w:t>
      </w:r>
      <w:proofErr w:type="spellStart"/>
      <w:proofErr w:type="gramStart"/>
      <w:r w:rsidRPr="0043321E">
        <w:t>Memang</w:t>
      </w:r>
      <w:proofErr w:type="spellEnd"/>
      <w:r w:rsidRPr="0043321E">
        <w:t xml:space="preserve">,  </w:t>
      </w:r>
      <w:proofErr w:type="spellStart"/>
      <w:r w:rsidRPr="0043321E">
        <w:t>Yesus</w:t>
      </w:r>
      <w:proofErr w:type="spellEnd"/>
      <w:proofErr w:type="gramEnd"/>
      <w:r w:rsidRPr="0043321E">
        <w:t xml:space="preserve"> sangat </w:t>
      </w:r>
      <w:proofErr w:type="spellStart"/>
      <w:r w:rsidRPr="0043321E">
        <w:t>bergairah</w:t>
      </w:r>
      <w:proofErr w:type="spellEnd"/>
      <w:r w:rsidRPr="0043321E">
        <w:t xml:space="preserve"> pada </w:t>
      </w:r>
      <w:proofErr w:type="spellStart"/>
      <w:r w:rsidRPr="0043321E">
        <w:t>kekudusan</w:t>
      </w:r>
      <w:proofErr w:type="spellEnd"/>
      <w:r w:rsidRPr="0043321E">
        <w:t xml:space="preserve"> dan pada </w:t>
      </w:r>
      <w:proofErr w:type="spellStart"/>
      <w:r w:rsidRPr="0043321E">
        <w:t>penghormatan</w:t>
      </w:r>
      <w:proofErr w:type="spellEnd"/>
      <w:r w:rsidRPr="0043321E">
        <w:t xml:space="preserve">, juga </w:t>
      </w:r>
      <w:proofErr w:type="spellStart"/>
      <w:r w:rsidRPr="0043321E">
        <w:t>titik</w:t>
      </w:r>
      <w:proofErr w:type="spellEnd"/>
      <w:r w:rsidRPr="0043321E">
        <w:t xml:space="preserve"> </w:t>
      </w:r>
      <w:proofErr w:type="spellStart"/>
      <w:r w:rsidRPr="0043321E">
        <w:t>berat</w:t>
      </w:r>
      <w:proofErr w:type="spellEnd"/>
      <w:r w:rsidRPr="0043321E">
        <w:t xml:space="preserve">-Nya pada </w:t>
      </w:r>
      <w:proofErr w:type="spellStart"/>
      <w:r w:rsidRPr="0043321E">
        <w:t>kebenaran</w:t>
      </w:r>
      <w:proofErr w:type="spellEnd"/>
      <w:r w:rsidRPr="0043321E">
        <w:t xml:space="preserve"> dan moral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terbantahkan</w:t>
      </w:r>
      <w:proofErr w:type="spellEnd"/>
      <w:r w:rsidR="00E27789">
        <w:t xml:space="preserve">. </w:t>
      </w:r>
      <w:proofErr w:type="spellStart"/>
      <w:r w:rsidRPr="0043321E">
        <w:t>Kristus</w:t>
      </w:r>
      <w:proofErr w:type="spellEnd"/>
      <w:r w:rsidRPr="0043321E">
        <w:t xml:space="preserve"> pun </w:t>
      </w:r>
      <w:proofErr w:type="spellStart"/>
      <w:r w:rsidRPr="0043321E">
        <w:t>menunjukkan</w:t>
      </w:r>
      <w:proofErr w:type="spellEnd"/>
      <w:r w:rsidRPr="0043321E">
        <w:t xml:space="preserve"> </w:t>
      </w:r>
      <w:proofErr w:type="spellStart"/>
      <w:r w:rsidRPr="0043321E">
        <w:t>komitmen</w:t>
      </w:r>
      <w:proofErr w:type="spellEnd"/>
      <w:r w:rsidRPr="0043321E">
        <w:t xml:space="preserve"> </w:t>
      </w:r>
      <w:proofErr w:type="spellStart"/>
      <w:r w:rsidRPr="0043321E">
        <w:t>ketaatan</w:t>
      </w:r>
      <w:proofErr w:type="spellEnd"/>
      <w:r w:rsidRPr="0043321E">
        <w:t xml:space="preserve"> pada Allah yang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tertandingi</w:t>
      </w:r>
      <w:proofErr w:type="spellEnd"/>
      <w:r w:rsidRPr="0043321E">
        <w:t>.</w:t>
      </w:r>
      <w:r w:rsidR="00E27789">
        <w:t xml:space="preserve"> </w:t>
      </w:r>
      <w:proofErr w:type="spellStart"/>
      <w:r w:rsidRPr="0043321E">
        <w:t>Tetapi</w:t>
      </w:r>
      <w:proofErr w:type="spellEnd"/>
      <w:r w:rsidRPr="0043321E">
        <w:t xml:space="preserve"> yang </w:t>
      </w:r>
      <w:proofErr w:type="spellStart"/>
      <w:r w:rsidRPr="0043321E">
        <w:t>mungkin</w:t>
      </w:r>
      <w:proofErr w:type="spellEnd"/>
      <w:r w:rsidRPr="0043321E">
        <w:t xml:space="preserve"> </w:t>
      </w:r>
      <w:proofErr w:type="spellStart"/>
      <w:r w:rsidRPr="0043321E">
        <w:t>lebih</w:t>
      </w:r>
      <w:proofErr w:type="spellEnd"/>
      <w:r w:rsidRPr="0043321E">
        <w:t xml:space="preserve"> </w:t>
      </w:r>
      <w:proofErr w:type="spellStart"/>
      <w:r w:rsidRPr="0043321E">
        <w:t>mengesankan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kebaikan</w:t>
      </w:r>
      <w:proofErr w:type="spellEnd"/>
      <w:r w:rsidRPr="0043321E">
        <w:t xml:space="preserve">, </w:t>
      </w:r>
      <w:proofErr w:type="spellStart"/>
      <w:r w:rsidRPr="0043321E">
        <w:t>belas</w:t>
      </w:r>
      <w:proofErr w:type="spellEnd"/>
      <w:r w:rsidRPr="0043321E">
        <w:t xml:space="preserve"> </w:t>
      </w:r>
      <w:proofErr w:type="spellStart"/>
      <w:r w:rsidRPr="0043321E">
        <w:t>kasihan</w:t>
      </w:r>
      <w:proofErr w:type="spellEnd"/>
      <w:r w:rsidRPr="0043321E">
        <w:t xml:space="preserve">, </w:t>
      </w:r>
      <w:proofErr w:type="spellStart"/>
      <w:r w:rsidRPr="0043321E">
        <w:t>kepedulian</w:t>
      </w:r>
      <w:proofErr w:type="spellEnd"/>
      <w:r w:rsidRPr="0043321E">
        <w:t xml:space="preserve">, </w:t>
      </w:r>
      <w:proofErr w:type="spellStart"/>
      <w:r w:rsidRPr="0043321E">
        <w:t>serta</w:t>
      </w:r>
      <w:proofErr w:type="spellEnd"/>
      <w:r w:rsidRPr="0043321E">
        <w:t xml:space="preserve"> </w:t>
      </w:r>
      <w:proofErr w:type="spellStart"/>
      <w:r w:rsidRPr="0043321E">
        <w:t>kasih</w:t>
      </w:r>
      <w:proofErr w:type="spellEnd"/>
      <w:r w:rsidRPr="0043321E">
        <w:t xml:space="preserve">-Nya </w:t>
      </w:r>
      <w:proofErr w:type="spellStart"/>
      <w:r w:rsidRPr="0043321E">
        <w:t>kepada</w:t>
      </w:r>
      <w:proofErr w:type="spellEnd"/>
      <w:r w:rsidRPr="0043321E">
        <w:t xml:space="preserve"> orang lain, </w:t>
      </w:r>
      <w:proofErr w:type="spellStart"/>
      <w:r w:rsidRPr="0043321E">
        <w:t>kehendak</w:t>
      </w:r>
      <w:proofErr w:type="spellEnd"/>
      <w:r w:rsidRPr="0043321E">
        <w:t xml:space="preserve">-Nya </w:t>
      </w:r>
      <w:proofErr w:type="spellStart"/>
      <w:r w:rsidRPr="0043321E">
        <w:t>mengampuni</w:t>
      </w:r>
      <w:proofErr w:type="spellEnd"/>
      <w:r w:rsidRPr="0043321E">
        <w:t xml:space="preserve">, </w:t>
      </w:r>
      <w:proofErr w:type="spellStart"/>
      <w:r w:rsidRPr="0043321E">
        <w:t>kerelaan</w:t>
      </w:r>
      <w:proofErr w:type="spellEnd"/>
      <w:r w:rsidRPr="0043321E">
        <w:t xml:space="preserve">-Nya </w:t>
      </w:r>
      <w:proofErr w:type="spellStart"/>
      <w:r w:rsidRPr="0043321E">
        <w:t>menderita</w:t>
      </w:r>
      <w:proofErr w:type="spellEnd"/>
      <w:r w:rsidRPr="0043321E">
        <w:t xml:space="preserve"> agar orang lain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perlu</w:t>
      </w:r>
      <w:proofErr w:type="spellEnd"/>
      <w:r w:rsidRPr="0043321E">
        <w:t xml:space="preserve"> </w:t>
      </w:r>
      <w:proofErr w:type="spellStart"/>
      <w:r w:rsidRPr="0043321E">
        <w:t>menderita</w:t>
      </w:r>
      <w:proofErr w:type="spellEnd"/>
      <w:r w:rsidRPr="0043321E">
        <w:t xml:space="preserve">. </w:t>
      </w:r>
      <w:proofErr w:type="spellStart"/>
      <w:r w:rsidRPr="0043321E">
        <w:t>Injil</w:t>
      </w:r>
      <w:proofErr w:type="spellEnd"/>
      <w:r w:rsidRPr="0043321E">
        <w:t xml:space="preserve"> </w:t>
      </w:r>
      <w:proofErr w:type="spellStart"/>
      <w:r w:rsidRPr="0043321E">
        <w:t>penuh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kisah</w:t>
      </w:r>
      <w:proofErr w:type="spellEnd"/>
      <w:r w:rsidRPr="0043321E">
        <w:t xml:space="preserve"> </w:t>
      </w:r>
      <w:proofErr w:type="spellStart"/>
      <w:r w:rsidRPr="0043321E">
        <w:t>Yesus</w:t>
      </w:r>
      <w:proofErr w:type="spellEnd"/>
      <w:r w:rsidRPr="0043321E">
        <w:t xml:space="preserve"> </w:t>
      </w:r>
      <w:proofErr w:type="spellStart"/>
      <w:r w:rsidRPr="0043321E">
        <w:t>membangkitkan</w:t>
      </w:r>
      <w:proofErr w:type="spellEnd"/>
      <w:r w:rsidRPr="0043321E">
        <w:t xml:space="preserve"> orang </w:t>
      </w:r>
      <w:proofErr w:type="spellStart"/>
      <w:r w:rsidRPr="0043321E">
        <w:t>mati</w:t>
      </w:r>
      <w:proofErr w:type="spellEnd"/>
      <w:r w:rsidRPr="0043321E">
        <w:t xml:space="preserve">, </w:t>
      </w:r>
      <w:proofErr w:type="spellStart"/>
      <w:r w:rsidRPr="0043321E">
        <w:t>menghibur</w:t>
      </w:r>
      <w:proofErr w:type="spellEnd"/>
      <w:r w:rsidRPr="0043321E">
        <w:t xml:space="preserve"> orang, </w:t>
      </w:r>
      <w:proofErr w:type="spellStart"/>
      <w:r w:rsidRPr="0043321E">
        <w:t>menyembuhkan</w:t>
      </w:r>
      <w:proofErr w:type="spellEnd"/>
      <w:r w:rsidRPr="0043321E">
        <w:t xml:space="preserve"> orang </w:t>
      </w:r>
      <w:proofErr w:type="spellStart"/>
      <w:r w:rsidRPr="0043321E">
        <w:t>sakit</w:t>
      </w:r>
      <w:proofErr w:type="spellEnd"/>
      <w:r w:rsidRPr="0043321E">
        <w:t xml:space="preserve">, </w:t>
      </w:r>
      <w:proofErr w:type="spellStart"/>
      <w:r w:rsidRPr="0043321E">
        <w:t>memulihkan</w:t>
      </w:r>
      <w:proofErr w:type="spellEnd"/>
      <w:r w:rsidRPr="0043321E">
        <w:t xml:space="preserve"> orang </w:t>
      </w:r>
      <w:proofErr w:type="spellStart"/>
      <w:r w:rsidRPr="0043321E">
        <w:t>lumpuh</w:t>
      </w:r>
      <w:proofErr w:type="spellEnd"/>
      <w:r w:rsidRPr="0043321E">
        <w:t xml:space="preserve">, </w:t>
      </w:r>
      <w:proofErr w:type="spellStart"/>
      <w:r w:rsidRPr="0043321E">
        <w:t>memberi</w:t>
      </w:r>
      <w:proofErr w:type="spellEnd"/>
      <w:r w:rsidRPr="0043321E">
        <w:t xml:space="preserve"> </w:t>
      </w:r>
      <w:proofErr w:type="spellStart"/>
      <w:r w:rsidRPr="0043321E">
        <w:t>makan</w:t>
      </w:r>
      <w:proofErr w:type="spellEnd"/>
      <w:r w:rsidRPr="0043321E">
        <w:t xml:space="preserve"> orang </w:t>
      </w:r>
      <w:proofErr w:type="spellStart"/>
      <w:r w:rsidRPr="0043321E">
        <w:t>lapar</w:t>
      </w:r>
      <w:proofErr w:type="spellEnd"/>
      <w:r w:rsidRPr="0043321E">
        <w:t xml:space="preserve">, </w:t>
      </w:r>
      <w:proofErr w:type="spellStart"/>
      <w:r w:rsidRPr="0043321E">
        <w:t>menggembalakan</w:t>
      </w:r>
      <w:proofErr w:type="spellEnd"/>
      <w:r w:rsidRPr="0043321E">
        <w:t xml:space="preserve"> orang </w:t>
      </w:r>
      <w:proofErr w:type="spellStart"/>
      <w:r w:rsidRPr="0043321E">
        <w:t>tersesat</w:t>
      </w:r>
      <w:proofErr w:type="spellEnd"/>
      <w:r w:rsidRPr="0043321E">
        <w:t xml:space="preserve"> yang </w:t>
      </w:r>
      <w:proofErr w:type="spellStart"/>
      <w:r w:rsidRPr="0043321E">
        <w:t>terluka</w:t>
      </w:r>
      <w:proofErr w:type="spellEnd"/>
      <w:r w:rsidRPr="0043321E">
        <w:t xml:space="preserve"> dan </w:t>
      </w:r>
      <w:proofErr w:type="spellStart"/>
      <w:r w:rsidRPr="0043321E">
        <w:t>takut</w:t>
      </w:r>
      <w:proofErr w:type="spellEnd"/>
      <w:r w:rsidRPr="0043321E">
        <w:t xml:space="preserve"> — </w:t>
      </w:r>
      <w:proofErr w:type="spellStart"/>
      <w:r w:rsidRPr="0043321E">
        <w:t>serta</w:t>
      </w:r>
      <w:proofErr w:type="spellEnd"/>
      <w:r w:rsidRPr="0043321E">
        <w:t xml:space="preserve"> </w:t>
      </w:r>
      <w:proofErr w:type="spellStart"/>
      <w:r w:rsidRPr="0043321E">
        <w:t>mati</w:t>
      </w:r>
      <w:proofErr w:type="spellEnd"/>
      <w:r w:rsidRPr="0043321E">
        <w:t xml:space="preserve"> di </w:t>
      </w:r>
      <w:proofErr w:type="spellStart"/>
      <w:r w:rsidRPr="0043321E">
        <w:t>kayu</w:t>
      </w:r>
      <w:proofErr w:type="spellEnd"/>
      <w:r w:rsidRPr="0043321E">
        <w:t xml:space="preserve"> </w:t>
      </w:r>
      <w:proofErr w:type="spellStart"/>
      <w:r w:rsidRPr="0043321E">
        <w:t>salib</w:t>
      </w:r>
      <w:proofErr w:type="spellEnd"/>
      <w:r w:rsidRPr="0043321E">
        <w:t xml:space="preserve"> demi </w:t>
      </w:r>
      <w:proofErr w:type="spellStart"/>
      <w:r w:rsidRPr="0043321E">
        <w:t>mereka</w:t>
      </w:r>
      <w:proofErr w:type="spellEnd"/>
      <w:r w:rsidRPr="0043321E">
        <w:t xml:space="preserve"> yang </w:t>
      </w:r>
      <w:proofErr w:type="spellStart"/>
      <w:r w:rsidRPr="0043321E">
        <w:t>membenci</w:t>
      </w:r>
      <w:proofErr w:type="spellEnd"/>
      <w:r w:rsidRPr="0043321E">
        <w:t xml:space="preserve">-Nya. Belas </w:t>
      </w:r>
      <w:proofErr w:type="spellStart"/>
      <w:r w:rsidRPr="0043321E">
        <w:t>kasih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 paling </w:t>
      </w:r>
      <w:proofErr w:type="spellStart"/>
      <w:r w:rsidRPr="0043321E">
        <w:t>menyentuh</w:t>
      </w:r>
      <w:proofErr w:type="spellEnd"/>
      <w:r w:rsidRPr="0043321E">
        <w:t xml:space="preserve"> </w:t>
      </w:r>
      <w:proofErr w:type="spellStart"/>
      <w:r w:rsidRPr="0043321E">
        <w:t>lubuk</w:t>
      </w:r>
      <w:proofErr w:type="spellEnd"/>
      <w:r w:rsidRPr="0043321E">
        <w:t xml:space="preserve"> </w:t>
      </w:r>
      <w:proofErr w:type="spellStart"/>
      <w:r w:rsidRPr="0043321E">
        <w:t>hati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yang paling </w:t>
      </w:r>
      <w:proofErr w:type="spellStart"/>
      <w:r w:rsidRPr="0043321E">
        <w:t>dalam</w:t>
      </w:r>
      <w:proofErr w:type="spellEnd"/>
      <w:r w:rsidRPr="0043321E">
        <w:t xml:space="preserve">. </w:t>
      </w:r>
      <w:r w:rsidR="00E27789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cara</w:t>
      </w:r>
      <w:proofErr w:type="spellEnd"/>
      <w:r w:rsidRPr="0043321E">
        <w:t xml:space="preserve"> yang </w:t>
      </w:r>
      <w:proofErr w:type="spellStart"/>
      <w:r w:rsidRPr="0043321E">
        <w:t>sama</w:t>
      </w:r>
      <w:proofErr w:type="spellEnd"/>
      <w:r w:rsidRPr="0043321E">
        <w:t xml:space="preserve">, Paulus </w:t>
      </w:r>
      <w:proofErr w:type="spellStart"/>
      <w:r w:rsidRPr="0043321E">
        <w:t>memberi</w:t>
      </w:r>
      <w:proofErr w:type="spellEnd"/>
      <w:r w:rsidRPr="0043321E">
        <w:t xml:space="preserve"> </w:t>
      </w:r>
      <w:proofErr w:type="spellStart"/>
      <w:r w:rsidRPr="0043321E">
        <w:t>contoh</w:t>
      </w:r>
      <w:proofErr w:type="spellEnd"/>
      <w:r w:rsidRPr="0043321E">
        <w:t xml:space="preserve"> </w:t>
      </w:r>
      <w:proofErr w:type="spellStart"/>
      <w:r w:rsidRPr="0043321E">
        <w:t>belas</w:t>
      </w:r>
      <w:proofErr w:type="spellEnd"/>
      <w:r w:rsidRPr="0043321E">
        <w:t xml:space="preserve"> </w:t>
      </w:r>
      <w:proofErr w:type="spellStart"/>
      <w:r w:rsidRPr="0043321E">
        <w:t>kasih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suratnya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Filemon. Kita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mempertimbangkan</w:t>
      </w:r>
      <w:proofErr w:type="spellEnd"/>
      <w:r w:rsidRPr="0043321E">
        <w:t xml:space="preserve"> dua </w:t>
      </w:r>
      <w:proofErr w:type="spellStart"/>
      <w:r w:rsidRPr="0043321E">
        <w:t>jenis</w:t>
      </w:r>
      <w:proofErr w:type="spellEnd"/>
      <w:r w:rsidRPr="0043321E">
        <w:t xml:space="preserve"> </w:t>
      </w:r>
      <w:proofErr w:type="spellStart"/>
      <w:r w:rsidRPr="0043321E">
        <w:t>belas</w:t>
      </w:r>
      <w:proofErr w:type="spellEnd"/>
      <w:r w:rsidRPr="0043321E">
        <w:t xml:space="preserve"> </w:t>
      </w:r>
      <w:proofErr w:type="spellStart"/>
      <w:r w:rsidRPr="0043321E">
        <w:t>kasihan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surat</w:t>
      </w:r>
      <w:proofErr w:type="spellEnd"/>
      <w:r w:rsidRPr="0043321E">
        <w:t xml:space="preserve"> Paulus </w:t>
      </w:r>
      <w:proofErr w:type="spellStart"/>
      <w:r w:rsidRPr="0043321E">
        <w:t>untuk</w:t>
      </w:r>
      <w:proofErr w:type="spellEnd"/>
      <w:r w:rsidRPr="0043321E">
        <w:t xml:space="preserve"> Filemon, </w:t>
      </w:r>
      <w:proofErr w:type="spellStart"/>
      <w:r w:rsidRPr="0043321E">
        <w:t>dimulai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kebaikan</w:t>
      </w:r>
      <w:proofErr w:type="spellEnd"/>
      <w:r w:rsidRPr="0043321E">
        <w:t xml:space="preserve"> dan </w:t>
      </w:r>
      <w:proofErr w:type="spellStart"/>
      <w:r w:rsidRPr="0043321E">
        <w:t>kasih</w:t>
      </w:r>
      <w:proofErr w:type="spellEnd"/>
      <w:r w:rsidRPr="0043321E">
        <w:t xml:space="preserve"> </w:t>
      </w:r>
      <w:proofErr w:type="spellStart"/>
      <w:r w:rsidRPr="0043321E">
        <w:t>sayang</w:t>
      </w:r>
      <w:proofErr w:type="spellEnd"/>
      <w:r w:rsidRPr="0043321E">
        <w:t xml:space="preserve">, dan </w:t>
      </w:r>
      <w:proofErr w:type="spellStart"/>
      <w:r w:rsidRPr="0043321E">
        <w:t>kemudian</w:t>
      </w:r>
      <w:proofErr w:type="spellEnd"/>
      <w:r w:rsidRPr="0043321E">
        <w:t xml:space="preserve"> pada </w:t>
      </w:r>
      <w:proofErr w:type="spellStart"/>
      <w:r w:rsidRPr="0043321E">
        <w:t>keterlibatan</w:t>
      </w:r>
      <w:proofErr w:type="spellEnd"/>
      <w:r w:rsidRPr="0043321E">
        <w:t xml:space="preserve">. </w:t>
      </w:r>
      <w:r w:rsidR="00E27789">
        <w:t xml:space="preserve"> </w:t>
      </w:r>
      <w:r w:rsidRPr="0043321E">
        <w:t xml:space="preserve">Mari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mulai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kebaikan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contoh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belas</w:t>
      </w:r>
      <w:proofErr w:type="spellEnd"/>
      <w:r w:rsidRPr="0043321E">
        <w:t xml:space="preserve"> </w:t>
      </w:r>
      <w:proofErr w:type="spellStart"/>
      <w:r w:rsidRPr="0043321E">
        <w:t>kasihan</w:t>
      </w:r>
      <w:proofErr w:type="spellEnd"/>
      <w:r w:rsidRPr="0043321E">
        <w:t xml:space="preserve"> Kristen. </w:t>
      </w:r>
    </w:p>
    <w:p w14:paraId="2AD88AEB" w14:textId="77777777" w:rsidR="0043321E" w:rsidRPr="0043321E" w:rsidRDefault="0043321E" w:rsidP="00811147">
      <w:pPr>
        <w:pStyle w:val="BodyText"/>
      </w:pPr>
    </w:p>
    <w:p w14:paraId="5056335C" w14:textId="77777777" w:rsidR="0043321E" w:rsidRPr="0043321E" w:rsidRDefault="0043321E" w:rsidP="00E27789">
      <w:pPr>
        <w:pStyle w:val="Heading3"/>
      </w:pPr>
      <w:bookmarkStart w:id="33" w:name="_Toc190344887"/>
      <w:proofErr w:type="spellStart"/>
      <w:r w:rsidRPr="0043321E">
        <w:lastRenderedPageBreak/>
        <w:t>Kebaikan</w:t>
      </w:r>
      <w:bookmarkEnd w:id="33"/>
      <w:proofErr w:type="spellEnd"/>
    </w:p>
    <w:p w14:paraId="271168D4" w14:textId="5A93DABA" w:rsidR="0043321E" w:rsidRPr="0043321E" w:rsidRDefault="0043321E" w:rsidP="00E27789">
      <w:pPr>
        <w:pStyle w:val="BodyText"/>
      </w:pPr>
      <w:r w:rsidRPr="0043321E">
        <w:t xml:space="preserve">Paulus </w:t>
      </w:r>
      <w:proofErr w:type="spellStart"/>
      <w:r w:rsidRPr="0043321E">
        <w:t>mengajar</w:t>
      </w:r>
      <w:proofErr w:type="spellEnd"/>
      <w:r w:rsidRPr="0043321E">
        <w:t xml:space="preserve"> </w:t>
      </w:r>
      <w:proofErr w:type="spellStart"/>
      <w:r w:rsidRPr="0043321E">
        <w:t>semua</w:t>
      </w:r>
      <w:proofErr w:type="spellEnd"/>
      <w:r w:rsidRPr="0043321E">
        <w:t xml:space="preserve"> orang </w:t>
      </w:r>
      <w:proofErr w:type="spellStart"/>
      <w:r w:rsidRPr="0043321E">
        <w:t>percaya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menunjukkan</w:t>
      </w:r>
      <w:proofErr w:type="spellEnd"/>
      <w:r w:rsidRPr="0043321E">
        <w:t xml:space="preserve"> </w:t>
      </w:r>
      <w:proofErr w:type="spellStart"/>
      <w:r w:rsidRPr="0043321E">
        <w:t>kebaikan</w:t>
      </w:r>
      <w:proofErr w:type="spellEnd"/>
      <w:r w:rsidRPr="0043321E">
        <w:t xml:space="preserve"> dan </w:t>
      </w:r>
      <w:proofErr w:type="spellStart"/>
      <w:r w:rsidRPr="0043321E">
        <w:t>kemurahan</w:t>
      </w:r>
      <w:proofErr w:type="spellEnd"/>
      <w:r w:rsidRPr="0043321E">
        <w:t xml:space="preserve"> </w:t>
      </w:r>
      <w:proofErr w:type="spellStart"/>
      <w:r w:rsidRPr="0043321E">
        <w:t>hati</w:t>
      </w:r>
      <w:proofErr w:type="spellEnd"/>
      <w:r w:rsidRPr="0043321E">
        <w:t>.</w:t>
      </w:r>
      <w:r w:rsidR="00E27789">
        <w:t xml:space="preserve"> </w:t>
      </w:r>
      <w:r w:rsidRPr="0043321E">
        <w:t xml:space="preserve">Kita </w:t>
      </w:r>
      <w:proofErr w:type="spellStart"/>
      <w:r w:rsidRPr="0043321E">
        <w:t>lihat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ketika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memuji</w:t>
      </w:r>
      <w:proofErr w:type="spellEnd"/>
      <w:r w:rsidRPr="0043321E">
        <w:t xml:space="preserve"> Filemon </w:t>
      </w:r>
      <w:proofErr w:type="spellStart"/>
      <w:r w:rsidRPr="0043321E">
        <w:t>atas</w:t>
      </w:r>
      <w:proofErr w:type="spellEnd"/>
      <w:r w:rsidRPr="0043321E">
        <w:t xml:space="preserve"> </w:t>
      </w:r>
      <w:proofErr w:type="spellStart"/>
      <w:r w:rsidRPr="0043321E">
        <w:t>pelayanannya</w:t>
      </w:r>
      <w:proofErr w:type="spellEnd"/>
      <w:r w:rsidRPr="0043321E">
        <w:t xml:space="preserve"> </w:t>
      </w:r>
      <w:proofErr w:type="spellStart"/>
      <w:r w:rsidRPr="0043321E">
        <w:t>kepada</w:t>
      </w:r>
      <w:proofErr w:type="spellEnd"/>
      <w:r w:rsidRPr="0043321E">
        <w:t xml:space="preserve"> </w:t>
      </w:r>
      <w:proofErr w:type="spellStart"/>
      <w:r w:rsidRPr="0043321E">
        <w:t>gereja</w:t>
      </w:r>
      <w:proofErr w:type="spellEnd"/>
      <w:r w:rsidRPr="0043321E">
        <w:t xml:space="preserve">, </w:t>
      </w:r>
      <w:proofErr w:type="spellStart"/>
      <w:r w:rsidRPr="0043321E">
        <w:t>kemudian</w:t>
      </w:r>
      <w:proofErr w:type="spellEnd"/>
      <w:r w:rsidRPr="0043321E">
        <w:t xml:space="preserve"> Paulus </w:t>
      </w:r>
      <w:proofErr w:type="spellStart"/>
      <w:r w:rsidRPr="0043321E">
        <w:t>menggunakan</w:t>
      </w:r>
      <w:proofErr w:type="spellEnd"/>
      <w:r w:rsidRPr="0043321E">
        <w:t xml:space="preserve"> dua </w:t>
      </w:r>
      <w:proofErr w:type="spellStart"/>
      <w:r w:rsidRPr="0043321E">
        <w:t>hal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dasar</w:t>
      </w:r>
      <w:proofErr w:type="spellEnd"/>
      <w:r w:rsidRPr="0043321E">
        <w:t xml:space="preserve"> </w:t>
      </w:r>
      <w:proofErr w:type="spellStart"/>
      <w:proofErr w:type="gramStart"/>
      <w:r w:rsidRPr="0043321E">
        <w:t>permintaannya</w:t>
      </w:r>
      <w:proofErr w:type="spellEnd"/>
      <w:r w:rsidRPr="0043321E">
        <w:t xml:space="preserve">  </w:t>
      </w:r>
      <w:proofErr w:type="spellStart"/>
      <w:r w:rsidRPr="0043321E">
        <w:t>kepada</w:t>
      </w:r>
      <w:proofErr w:type="spellEnd"/>
      <w:proofErr w:type="gramEnd"/>
      <w:r w:rsidRPr="0043321E">
        <w:t xml:space="preserve"> Filemon. </w:t>
      </w:r>
      <w:proofErr w:type="spellStart"/>
      <w:r w:rsidRPr="0043321E">
        <w:t>Dengarlah</w:t>
      </w:r>
      <w:proofErr w:type="spellEnd"/>
      <w:r w:rsidRPr="0043321E">
        <w:t xml:space="preserve"> </w:t>
      </w:r>
      <w:proofErr w:type="spellStart"/>
      <w:r w:rsidRPr="0043321E">
        <w:t>perkataan</w:t>
      </w:r>
      <w:proofErr w:type="spellEnd"/>
      <w:r w:rsidRPr="0043321E">
        <w:t xml:space="preserve"> Paulus di Filemon 7-9:</w:t>
      </w:r>
    </w:p>
    <w:p w14:paraId="61EF64AE" w14:textId="77777777" w:rsidR="0043321E" w:rsidRPr="0043321E" w:rsidRDefault="0043321E" w:rsidP="00E27789">
      <w:pPr>
        <w:pStyle w:val="Verses"/>
      </w:pPr>
      <w:r w:rsidRPr="0043321E">
        <w:t xml:space="preserve">Dari </w:t>
      </w:r>
      <w:proofErr w:type="spellStart"/>
      <w:r w:rsidRPr="0043321E">
        <w:t>kasihmu</w:t>
      </w:r>
      <w:proofErr w:type="spellEnd"/>
      <w:r w:rsidRPr="0043321E">
        <w:t xml:space="preserve"> </w:t>
      </w:r>
      <w:proofErr w:type="spellStart"/>
      <w:r w:rsidRPr="0043321E">
        <w:t>sudah</w:t>
      </w:r>
      <w:proofErr w:type="spellEnd"/>
      <w:r w:rsidRPr="0043321E">
        <w:t xml:space="preserve"> </w:t>
      </w:r>
      <w:proofErr w:type="spellStart"/>
      <w:r w:rsidRPr="0043321E">
        <w:t>kuperoleh</w:t>
      </w:r>
      <w:proofErr w:type="spellEnd"/>
      <w:r w:rsidRPr="0043321E">
        <w:t xml:space="preserve"> </w:t>
      </w:r>
      <w:proofErr w:type="spellStart"/>
      <w:r w:rsidRPr="0043321E">
        <w:t>kegembiraan</w:t>
      </w:r>
      <w:proofErr w:type="spellEnd"/>
      <w:r w:rsidRPr="0043321E">
        <w:t xml:space="preserve"> </w:t>
      </w:r>
      <w:proofErr w:type="spellStart"/>
      <w:r w:rsidRPr="0043321E">
        <w:t>besar</w:t>
      </w:r>
      <w:proofErr w:type="spellEnd"/>
      <w:r w:rsidRPr="0043321E">
        <w:t xml:space="preserve"> dan </w:t>
      </w:r>
      <w:proofErr w:type="spellStart"/>
      <w:r w:rsidRPr="0043321E">
        <w:t>kekuatan</w:t>
      </w:r>
      <w:proofErr w:type="spellEnd"/>
      <w:r w:rsidRPr="0043321E">
        <w:t xml:space="preserve">, </w:t>
      </w:r>
      <w:proofErr w:type="spellStart"/>
      <w:r w:rsidRPr="0043321E">
        <w:t>sebab</w:t>
      </w:r>
      <w:proofErr w:type="spellEnd"/>
      <w:r w:rsidRPr="0043321E">
        <w:t xml:space="preserve"> </w:t>
      </w:r>
      <w:proofErr w:type="spellStart"/>
      <w:r w:rsidRPr="0043321E">
        <w:t>hati</w:t>
      </w:r>
      <w:proofErr w:type="spellEnd"/>
      <w:r w:rsidRPr="0043321E">
        <w:t xml:space="preserve"> orang-orang kudus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kauhiburkan</w:t>
      </w:r>
      <w:proofErr w:type="spellEnd"/>
      <w:r w:rsidRPr="0043321E">
        <w:t xml:space="preserve">, </w:t>
      </w:r>
      <w:proofErr w:type="spellStart"/>
      <w:r w:rsidRPr="0043321E">
        <w:t>saudaraku</w:t>
      </w:r>
      <w:proofErr w:type="spellEnd"/>
      <w:r w:rsidRPr="0043321E">
        <w:t xml:space="preserve">... </w:t>
      </w:r>
      <w:proofErr w:type="spellStart"/>
      <w:r w:rsidRPr="0043321E">
        <w:t>mengingat</w:t>
      </w:r>
      <w:proofErr w:type="spellEnd"/>
      <w:r w:rsidRPr="0043321E">
        <w:t xml:space="preserve"> </w:t>
      </w:r>
      <w:proofErr w:type="spellStart"/>
      <w:r w:rsidRPr="0043321E">
        <w:t>kasihmu</w:t>
      </w:r>
      <w:proofErr w:type="spellEnd"/>
      <w:r w:rsidRPr="0043321E">
        <w:t xml:space="preserve"> </w:t>
      </w:r>
      <w:proofErr w:type="spellStart"/>
      <w:r w:rsidRPr="0043321E">
        <w:t>itu</w:t>
      </w:r>
      <w:proofErr w:type="spellEnd"/>
      <w:r w:rsidRPr="0043321E">
        <w:t xml:space="preserve">, </w:t>
      </w:r>
      <w:proofErr w:type="spellStart"/>
      <w:r w:rsidRPr="0043321E">
        <w:t>lebih</w:t>
      </w:r>
      <w:proofErr w:type="spellEnd"/>
      <w:r w:rsidRPr="0043321E">
        <w:t xml:space="preserve"> </w:t>
      </w:r>
      <w:proofErr w:type="spellStart"/>
      <w:r w:rsidRPr="0043321E">
        <w:t>baik</w:t>
      </w:r>
      <w:proofErr w:type="spellEnd"/>
      <w:r w:rsidRPr="0043321E">
        <w:t xml:space="preserve"> </w:t>
      </w:r>
      <w:proofErr w:type="spellStart"/>
      <w:r w:rsidRPr="0043321E">
        <w:t>aku</w:t>
      </w:r>
      <w:proofErr w:type="spellEnd"/>
      <w:r w:rsidRPr="0043321E">
        <w:t xml:space="preserve"> </w:t>
      </w:r>
      <w:proofErr w:type="spellStart"/>
      <w:r w:rsidRPr="0043321E">
        <w:t>memintanya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padamu</w:t>
      </w:r>
      <w:proofErr w:type="spellEnd"/>
      <w:r w:rsidRPr="0043321E">
        <w:t xml:space="preserve">. Aku, Paulus, yang </w:t>
      </w:r>
      <w:proofErr w:type="spellStart"/>
      <w:r w:rsidRPr="0043321E">
        <w:t>sudah</w:t>
      </w:r>
      <w:proofErr w:type="spellEnd"/>
      <w:r w:rsidRPr="0043321E">
        <w:t xml:space="preserve"> </w:t>
      </w:r>
      <w:proofErr w:type="spellStart"/>
      <w:r w:rsidRPr="0043321E">
        <w:t>menjadi</w:t>
      </w:r>
      <w:proofErr w:type="spellEnd"/>
      <w:r w:rsidRPr="0043321E">
        <w:t xml:space="preserve"> </w:t>
      </w:r>
      <w:proofErr w:type="spellStart"/>
      <w:r w:rsidRPr="0043321E">
        <w:t>tua</w:t>
      </w:r>
      <w:proofErr w:type="spellEnd"/>
      <w:r w:rsidRPr="0043321E">
        <w:t xml:space="preserve">, </w:t>
      </w:r>
      <w:proofErr w:type="spellStart"/>
      <w:r w:rsidRPr="0043321E">
        <w:t>lagipula</w:t>
      </w:r>
      <w:proofErr w:type="spellEnd"/>
      <w:r w:rsidRPr="0043321E">
        <w:t xml:space="preserve"> </w:t>
      </w:r>
      <w:proofErr w:type="spellStart"/>
      <w:r w:rsidRPr="0043321E">
        <w:t>sekarang</w:t>
      </w:r>
      <w:proofErr w:type="spellEnd"/>
      <w:r w:rsidRPr="0043321E">
        <w:t xml:space="preserve"> </w:t>
      </w:r>
      <w:proofErr w:type="spellStart"/>
      <w:r w:rsidRPr="0043321E">
        <w:t>dipenjarakan</w:t>
      </w:r>
      <w:proofErr w:type="spellEnd"/>
      <w:r w:rsidRPr="0043321E">
        <w:t xml:space="preserve"> </w:t>
      </w:r>
      <w:proofErr w:type="spellStart"/>
      <w:r w:rsidRPr="0043321E">
        <w:t>karena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 xml:space="preserve"> </w:t>
      </w:r>
      <w:proofErr w:type="spellStart"/>
      <w:r w:rsidRPr="0043321E">
        <w:t>Yesus</w:t>
      </w:r>
      <w:proofErr w:type="spellEnd"/>
      <w:r w:rsidRPr="0043321E">
        <w:t xml:space="preserve"> (Filemon 7-9).</w:t>
      </w:r>
    </w:p>
    <w:p w14:paraId="77DCE67A" w14:textId="6C30F6B9" w:rsidR="0043321E" w:rsidRPr="0043321E" w:rsidRDefault="0043321E" w:rsidP="00E27789">
      <w:pPr>
        <w:pStyle w:val="BodyText"/>
      </w:pPr>
      <w:r w:rsidRPr="0043321E">
        <w:t xml:space="preserve">Paulus </w:t>
      </w:r>
      <w:proofErr w:type="spellStart"/>
      <w:r w:rsidRPr="0043321E">
        <w:t>memperoleh</w:t>
      </w:r>
      <w:proofErr w:type="spellEnd"/>
      <w:r w:rsidRPr="0043321E">
        <w:t xml:space="preserve"> </w:t>
      </w:r>
      <w:proofErr w:type="spellStart"/>
      <w:r w:rsidRPr="0043321E">
        <w:t>semangat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Filemon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menghiburkan</w:t>
      </w:r>
      <w:proofErr w:type="spellEnd"/>
      <w:r w:rsidRPr="0043321E">
        <w:t xml:space="preserve"> “</w:t>
      </w:r>
      <w:proofErr w:type="spellStart"/>
      <w:r w:rsidRPr="0043321E">
        <w:t>hati</w:t>
      </w:r>
      <w:proofErr w:type="spellEnd"/>
      <w:r w:rsidRPr="0043321E">
        <w:t xml:space="preserve"> orang-orang kudus”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cara</w:t>
      </w:r>
      <w:proofErr w:type="spellEnd"/>
      <w:r w:rsidRPr="0043321E">
        <w:t xml:space="preserve"> yang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tunjukkan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kebaikan</w:t>
      </w:r>
      <w:proofErr w:type="spellEnd"/>
      <w:r w:rsidRPr="0043321E">
        <w:t xml:space="preserve"> </w:t>
      </w:r>
      <w:proofErr w:type="spellStart"/>
      <w:r w:rsidRPr="0043321E">
        <w:t>kepada</w:t>
      </w:r>
      <w:proofErr w:type="spellEnd"/>
      <w:r w:rsidRPr="0043321E">
        <w:t xml:space="preserve"> </w:t>
      </w:r>
      <w:proofErr w:type="spellStart"/>
      <w:r w:rsidRPr="0043321E">
        <w:t>sesama</w:t>
      </w:r>
      <w:proofErr w:type="spellEnd"/>
      <w:r w:rsidRPr="0043321E">
        <w:t xml:space="preserve"> orang </w:t>
      </w:r>
      <w:proofErr w:type="spellStart"/>
      <w:r w:rsidRPr="0043321E">
        <w:t>percaya</w:t>
      </w:r>
      <w:proofErr w:type="spellEnd"/>
      <w:r w:rsidRPr="0043321E">
        <w:t xml:space="preserve">. Paulus </w:t>
      </w:r>
      <w:proofErr w:type="spellStart"/>
      <w:r w:rsidRPr="0043321E">
        <w:t>meminta</w:t>
      </w:r>
      <w:proofErr w:type="spellEnd"/>
      <w:r w:rsidRPr="0043321E">
        <w:t xml:space="preserve"> </w:t>
      </w:r>
      <w:proofErr w:type="spellStart"/>
      <w:r w:rsidRPr="0043321E">
        <w:t>kebaikan</w:t>
      </w:r>
      <w:proofErr w:type="spellEnd"/>
      <w:r w:rsidRPr="0043321E">
        <w:t xml:space="preserve"> yang </w:t>
      </w:r>
      <w:proofErr w:type="spellStart"/>
      <w:r w:rsidRPr="0043321E">
        <w:t>sama</w:t>
      </w:r>
      <w:proofErr w:type="spellEnd"/>
      <w:r w:rsidRPr="0043321E">
        <w:t xml:space="preserve"> </w:t>
      </w:r>
      <w:proofErr w:type="spellStart"/>
      <w:r w:rsidRPr="0043321E">
        <w:t>atas</w:t>
      </w:r>
      <w:proofErr w:type="spellEnd"/>
      <w:r w:rsidRPr="0043321E">
        <w:t xml:space="preserve"> </w:t>
      </w:r>
      <w:proofErr w:type="spellStart"/>
      <w:r w:rsidRPr="0043321E">
        <w:t>dasar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orang yang </w:t>
      </w:r>
      <w:proofErr w:type="spellStart"/>
      <w:r w:rsidRPr="0043321E">
        <w:t>sudah</w:t>
      </w:r>
      <w:proofErr w:type="spellEnd"/>
      <w:r w:rsidRPr="0043321E">
        <w:t xml:space="preserve"> </w:t>
      </w:r>
      <w:proofErr w:type="spellStart"/>
      <w:r w:rsidRPr="0043321E">
        <w:t>tua</w:t>
      </w:r>
      <w:proofErr w:type="spellEnd"/>
      <w:r w:rsidRPr="0043321E">
        <w:t xml:space="preserve"> dan </w:t>
      </w:r>
      <w:proofErr w:type="spellStart"/>
      <w:r w:rsidRPr="0043321E">
        <w:t>dipenjarakan</w:t>
      </w:r>
      <w:proofErr w:type="spellEnd"/>
      <w:r w:rsidRPr="0043321E">
        <w:t xml:space="preserve">, </w:t>
      </w:r>
      <w:proofErr w:type="spellStart"/>
      <w:r w:rsidRPr="0043321E">
        <w:t>jadi</w:t>
      </w:r>
      <w:proofErr w:type="spellEnd"/>
      <w:r w:rsidRPr="0043321E">
        <w:t xml:space="preserve">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layak</w:t>
      </w:r>
      <w:proofErr w:type="spellEnd"/>
      <w:r w:rsidRPr="0043321E">
        <w:t xml:space="preserve"> </w:t>
      </w:r>
      <w:proofErr w:type="spellStart"/>
      <w:r w:rsidRPr="0043321E">
        <w:t>menerima</w:t>
      </w:r>
      <w:proofErr w:type="spellEnd"/>
      <w:r w:rsidRPr="0043321E">
        <w:t xml:space="preserve"> </w:t>
      </w:r>
      <w:proofErr w:type="spellStart"/>
      <w:r w:rsidRPr="0043321E">
        <w:t>belas</w:t>
      </w:r>
      <w:proofErr w:type="spellEnd"/>
      <w:r w:rsidRPr="0043321E">
        <w:t xml:space="preserve"> </w:t>
      </w:r>
      <w:proofErr w:type="spellStart"/>
      <w:r w:rsidRPr="0043321E">
        <w:t>kasih</w:t>
      </w:r>
      <w:proofErr w:type="spellEnd"/>
      <w:r w:rsidRPr="0043321E">
        <w:t xml:space="preserve"> dan </w:t>
      </w:r>
      <w:proofErr w:type="spellStart"/>
      <w:r w:rsidRPr="0043321E">
        <w:t>bantuan</w:t>
      </w:r>
      <w:proofErr w:type="spellEnd"/>
      <w:r w:rsidRPr="0043321E">
        <w:t xml:space="preserve">. </w:t>
      </w:r>
      <w:proofErr w:type="spellStart"/>
      <w:r w:rsidRPr="0043321E">
        <w:t>Seperti</w:t>
      </w:r>
      <w:proofErr w:type="spellEnd"/>
      <w:r w:rsidRPr="0043321E">
        <w:t xml:space="preserve"> yang Paulus </w:t>
      </w:r>
      <w:proofErr w:type="spellStart"/>
      <w:r w:rsidRPr="0043321E">
        <w:t>tulis</w:t>
      </w:r>
      <w:proofErr w:type="spellEnd"/>
      <w:r w:rsidRPr="0043321E">
        <w:t xml:space="preserve"> di </w:t>
      </w:r>
      <w:proofErr w:type="spellStart"/>
      <w:r w:rsidRPr="0043321E">
        <w:t>Kolose</w:t>
      </w:r>
      <w:proofErr w:type="spellEnd"/>
      <w:r w:rsidRPr="0043321E">
        <w:t xml:space="preserve"> 3:11-12:</w:t>
      </w:r>
    </w:p>
    <w:p w14:paraId="7082C4D6" w14:textId="77777777" w:rsidR="0043321E" w:rsidRPr="0043321E" w:rsidRDefault="0043321E" w:rsidP="00E27789">
      <w:pPr>
        <w:pStyle w:val="Verses"/>
      </w:pPr>
      <w:proofErr w:type="spellStart"/>
      <w:r w:rsidRPr="0043321E">
        <w:t>Kristus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semua</w:t>
      </w:r>
      <w:proofErr w:type="spellEnd"/>
      <w:r w:rsidRPr="0043321E">
        <w:t xml:space="preserve"> dan di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segala</w:t>
      </w:r>
      <w:proofErr w:type="spellEnd"/>
      <w:r w:rsidRPr="0043321E">
        <w:t xml:space="preserve"> </w:t>
      </w:r>
      <w:proofErr w:type="spellStart"/>
      <w:r w:rsidRPr="0043321E">
        <w:t>sesuatu</w:t>
      </w:r>
      <w:proofErr w:type="spellEnd"/>
      <w:r w:rsidRPr="0043321E">
        <w:t xml:space="preserve">. Karena </w:t>
      </w:r>
      <w:proofErr w:type="spellStart"/>
      <w:r w:rsidRPr="0043321E">
        <w:t>itu</w:t>
      </w:r>
      <w:proofErr w:type="spellEnd"/>
      <w:r w:rsidRPr="0043321E">
        <w:t xml:space="preserve">, </w:t>
      </w:r>
      <w:proofErr w:type="spellStart"/>
      <w:r w:rsidRPr="0043321E">
        <w:t>sebagai</w:t>
      </w:r>
      <w:proofErr w:type="spellEnd"/>
      <w:r w:rsidRPr="0043321E">
        <w:t xml:space="preserve"> orang-orang </w:t>
      </w:r>
      <w:proofErr w:type="spellStart"/>
      <w:r w:rsidRPr="0043321E">
        <w:t>pilihan</w:t>
      </w:r>
      <w:proofErr w:type="spellEnd"/>
      <w:r w:rsidRPr="0043321E">
        <w:t xml:space="preserve"> Allah yang </w:t>
      </w:r>
      <w:proofErr w:type="spellStart"/>
      <w:r w:rsidRPr="0043321E">
        <w:t>dikuduskan</w:t>
      </w:r>
      <w:proofErr w:type="spellEnd"/>
      <w:r w:rsidRPr="0043321E">
        <w:t xml:space="preserve"> dan </w:t>
      </w:r>
      <w:proofErr w:type="spellStart"/>
      <w:r w:rsidRPr="0043321E">
        <w:t>dikasihi</w:t>
      </w:r>
      <w:proofErr w:type="spellEnd"/>
      <w:r w:rsidRPr="0043321E">
        <w:t xml:space="preserve">-Nya, </w:t>
      </w:r>
      <w:proofErr w:type="spellStart"/>
      <w:r w:rsidRPr="0043321E">
        <w:t>kenakanlah</w:t>
      </w:r>
      <w:proofErr w:type="spellEnd"/>
      <w:r w:rsidRPr="0043321E">
        <w:t xml:space="preserve"> </w:t>
      </w:r>
      <w:proofErr w:type="spellStart"/>
      <w:r w:rsidRPr="0043321E">
        <w:t>belas</w:t>
      </w:r>
      <w:proofErr w:type="spellEnd"/>
      <w:r w:rsidRPr="0043321E">
        <w:t xml:space="preserve"> </w:t>
      </w:r>
      <w:proofErr w:type="spellStart"/>
      <w:r w:rsidRPr="0043321E">
        <w:t>kasihan</w:t>
      </w:r>
      <w:proofErr w:type="spellEnd"/>
      <w:r w:rsidRPr="0043321E">
        <w:t xml:space="preserve">, </w:t>
      </w:r>
      <w:proofErr w:type="spellStart"/>
      <w:r w:rsidRPr="0043321E">
        <w:t>kemurahan</w:t>
      </w:r>
      <w:proofErr w:type="spellEnd"/>
      <w:r w:rsidRPr="0043321E">
        <w:t xml:space="preserve"> (</w:t>
      </w:r>
      <w:proofErr w:type="spellStart"/>
      <w:r w:rsidRPr="0043321E">
        <w:t>Kolose</w:t>
      </w:r>
      <w:proofErr w:type="spellEnd"/>
      <w:r w:rsidRPr="0043321E">
        <w:t xml:space="preserve"> 3:11-12).</w:t>
      </w:r>
    </w:p>
    <w:p w14:paraId="346B537D" w14:textId="6A756729" w:rsidR="0043321E" w:rsidRPr="0043321E" w:rsidRDefault="0043321E" w:rsidP="00811147">
      <w:pPr>
        <w:pStyle w:val="BodyText"/>
      </w:pPr>
      <w:r w:rsidRPr="0043321E">
        <w:t xml:space="preserve">Oleh </w:t>
      </w:r>
      <w:proofErr w:type="spellStart"/>
      <w:r w:rsidRPr="0043321E">
        <w:t>karena</w:t>
      </w:r>
      <w:proofErr w:type="spellEnd"/>
      <w:r w:rsidRPr="0043321E">
        <w:t xml:space="preserve"> </w:t>
      </w:r>
      <w:proofErr w:type="spellStart"/>
      <w:r w:rsidRPr="0043321E">
        <w:t>sesama</w:t>
      </w:r>
      <w:proofErr w:type="spellEnd"/>
      <w:r w:rsidRPr="0043321E">
        <w:t xml:space="preserve"> orang </w:t>
      </w:r>
      <w:proofErr w:type="spellStart"/>
      <w:r w:rsidRPr="0043321E">
        <w:t>percaya</w:t>
      </w:r>
      <w:proofErr w:type="spellEnd"/>
      <w:r w:rsidRPr="0043321E">
        <w:t xml:space="preserve"> </w:t>
      </w:r>
      <w:proofErr w:type="spellStart"/>
      <w:r w:rsidRPr="0043321E">
        <w:t>dipersatukan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Yesus</w:t>
      </w:r>
      <w:proofErr w:type="spellEnd"/>
      <w:r w:rsidRPr="0043321E">
        <w:t xml:space="preserve">,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harus</w:t>
      </w:r>
      <w:proofErr w:type="spellEnd"/>
      <w:r w:rsidRPr="0043321E">
        <w:t xml:space="preserve"> </w:t>
      </w:r>
      <w:proofErr w:type="spellStart"/>
      <w:r w:rsidRPr="0043321E">
        <w:t>memperlakukan</w:t>
      </w:r>
      <w:proofErr w:type="spellEnd"/>
      <w:r w:rsidRPr="0043321E">
        <w:t xml:space="preserve"> </w:t>
      </w:r>
      <w:proofErr w:type="spellStart"/>
      <w:r w:rsidRPr="0043321E">
        <w:t>mereka</w:t>
      </w:r>
      <w:proofErr w:type="spellEnd"/>
      <w:r w:rsidRPr="0043321E">
        <w:t xml:space="preserve"> </w:t>
      </w:r>
      <w:proofErr w:type="spellStart"/>
      <w:r w:rsidRPr="0043321E">
        <w:t>seperti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memperlakukan</w:t>
      </w:r>
      <w:proofErr w:type="spellEnd"/>
      <w:r w:rsidRPr="0043321E">
        <w:t xml:space="preserve"> Tuhan, dan </w:t>
      </w:r>
      <w:proofErr w:type="spellStart"/>
      <w:r w:rsidRPr="0043321E">
        <w:t>seperti</w:t>
      </w:r>
      <w:proofErr w:type="spellEnd"/>
      <w:r w:rsidRPr="0043321E">
        <w:t xml:space="preserve"> Tuhan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memperlakukan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Kita </w:t>
      </w:r>
      <w:proofErr w:type="spellStart"/>
      <w:r w:rsidRPr="0043321E">
        <w:t>harus</w:t>
      </w:r>
      <w:proofErr w:type="spellEnd"/>
      <w:r w:rsidRPr="0043321E">
        <w:t xml:space="preserve"> </w:t>
      </w:r>
      <w:proofErr w:type="spellStart"/>
      <w:r w:rsidRPr="0043321E">
        <w:t>memberi</w:t>
      </w:r>
      <w:proofErr w:type="spellEnd"/>
      <w:r w:rsidRPr="0043321E">
        <w:t xml:space="preserve"> </w:t>
      </w:r>
      <w:proofErr w:type="spellStart"/>
      <w:r w:rsidRPr="0043321E">
        <w:t>limpahan</w:t>
      </w:r>
      <w:proofErr w:type="spellEnd"/>
      <w:r w:rsidRPr="0043321E">
        <w:t xml:space="preserve"> </w:t>
      </w:r>
      <w:proofErr w:type="spellStart"/>
      <w:r w:rsidRPr="0043321E">
        <w:t>perhatian</w:t>
      </w:r>
      <w:proofErr w:type="spellEnd"/>
      <w:r w:rsidRPr="0043321E">
        <w:t xml:space="preserve"> dan </w:t>
      </w:r>
      <w:proofErr w:type="spellStart"/>
      <w:r w:rsidRPr="0043321E">
        <w:t>membantu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memenuhi</w:t>
      </w:r>
      <w:proofErr w:type="spellEnd"/>
      <w:r w:rsidRPr="0043321E">
        <w:t xml:space="preserve"> </w:t>
      </w:r>
      <w:proofErr w:type="spellStart"/>
      <w:r w:rsidRPr="0043321E">
        <w:t>kebutuhan</w:t>
      </w:r>
      <w:proofErr w:type="spellEnd"/>
      <w:r w:rsidRPr="0043321E">
        <w:t xml:space="preserve"> </w:t>
      </w:r>
      <w:proofErr w:type="spellStart"/>
      <w:r w:rsidRPr="0043321E">
        <w:t>mereka</w:t>
      </w:r>
      <w:proofErr w:type="spellEnd"/>
      <w:r w:rsidRPr="0043321E">
        <w:t xml:space="preserve">. Dalam </w:t>
      </w:r>
      <w:proofErr w:type="spellStart"/>
      <w:r w:rsidRPr="0043321E">
        <w:t>cara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dan </w:t>
      </w:r>
      <w:proofErr w:type="spellStart"/>
      <w:r w:rsidRPr="0043321E">
        <w:t>cara</w:t>
      </w:r>
      <w:proofErr w:type="spellEnd"/>
      <w:r w:rsidRPr="0043321E">
        <w:t xml:space="preserve"> </w:t>
      </w:r>
      <w:proofErr w:type="spellStart"/>
      <w:r w:rsidRPr="0043321E">
        <w:t>lainnya</w:t>
      </w:r>
      <w:proofErr w:type="spellEnd"/>
      <w:r w:rsidRPr="0043321E">
        <w:t xml:space="preserve">, Paulus </w:t>
      </w:r>
      <w:proofErr w:type="spellStart"/>
      <w:r w:rsidRPr="0043321E">
        <w:t>menunjukkan</w:t>
      </w:r>
      <w:proofErr w:type="spellEnd"/>
      <w:r w:rsidRPr="0043321E">
        <w:t xml:space="preserve"> </w:t>
      </w:r>
      <w:proofErr w:type="spellStart"/>
      <w:r w:rsidRPr="0043321E">
        <w:t>kebaikan</w:t>
      </w:r>
      <w:proofErr w:type="spellEnd"/>
      <w:r w:rsidRPr="0043321E">
        <w:t xml:space="preserve"> dan </w:t>
      </w:r>
      <w:proofErr w:type="spellStart"/>
      <w:r w:rsidRPr="0043321E">
        <w:t>kemurahan</w:t>
      </w:r>
      <w:proofErr w:type="spellEnd"/>
      <w:r w:rsidRPr="0043321E">
        <w:t xml:space="preserve"> </w:t>
      </w:r>
      <w:proofErr w:type="spellStart"/>
      <w:r w:rsidRPr="0043321E">
        <w:t>hati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aspek</w:t>
      </w:r>
      <w:proofErr w:type="spellEnd"/>
      <w:r w:rsidRPr="0043321E">
        <w:t xml:space="preserve"> </w:t>
      </w:r>
      <w:proofErr w:type="spellStart"/>
      <w:r w:rsidRPr="0043321E">
        <w:t>penting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kehidupan</w:t>
      </w:r>
      <w:proofErr w:type="spellEnd"/>
      <w:r w:rsidRPr="0043321E">
        <w:t xml:space="preserve"> Kristen.</w:t>
      </w:r>
      <w:r w:rsidR="00E27789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begitu</w:t>
      </w:r>
      <w:proofErr w:type="spellEnd"/>
      <w:r w:rsidRPr="0043321E">
        <w:t xml:space="preserve">, </w:t>
      </w:r>
      <w:proofErr w:type="spellStart"/>
      <w:r w:rsidRPr="0043321E">
        <w:t>seperti</w:t>
      </w:r>
      <w:proofErr w:type="spellEnd"/>
      <w:r w:rsidRPr="0043321E">
        <w:t xml:space="preserve"> juga Paulus dan Filemon, orang Kristen modern </w:t>
      </w:r>
      <w:proofErr w:type="spellStart"/>
      <w:r w:rsidRPr="0043321E">
        <w:t>harus</w:t>
      </w:r>
      <w:proofErr w:type="spellEnd"/>
      <w:r w:rsidRPr="0043321E">
        <w:t xml:space="preserve"> </w:t>
      </w:r>
      <w:proofErr w:type="spellStart"/>
      <w:r w:rsidRPr="0043321E">
        <w:t>digerakkan</w:t>
      </w:r>
      <w:proofErr w:type="spellEnd"/>
      <w:r w:rsidRPr="0043321E">
        <w:t xml:space="preserve"> oleh </w:t>
      </w:r>
      <w:proofErr w:type="spellStart"/>
      <w:r w:rsidRPr="0043321E">
        <w:t>belas</w:t>
      </w:r>
      <w:proofErr w:type="spellEnd"/>
      <w:r w:rsidRPr="0043321E">
        <w:t xml:space="preserve"> dan </w:t>
      </w:r>
      <w:proofErr w:type="spellStart"/>
      <w:r w:rsidRPr="0043321E">
        <w:t>kasih</w:t>
      </w:r>
      <w:proofErr w:type="spellEnd"/>
      <w:r w:rsidRPr="0043321E">
        <w:t xml:space="preserve"> pada </w:t>
      </w:r>
      <w:proofErr w:type="spellStart"/>
      <w:r w:rsidRPr="0043321E">
        <w:t>sesama</w:t>
      </w:r>
      <w:proofErr w:type="spellEnd"/>
      <w:r w:rsidRPr="0043321E">
        <w:t xml:space="preserve"> orang </w:t>
      </w:r>
      <w:proofErr w:type="spellStart"/>
      <w:r w:rsidRPr="0043321E">
        <w:t>percaya</w:t>
      </w:r>
      <w:proofErr w:type="spellEnd"/>
      <w:r w:rsidRPr="0043321E">
        <w:t>.</w:t>
      </w:r>
      <w:r w:rsidR="00E27789">
        <w:t xml:space="preserve"> </w:t>
      </w:r>
      <w:r w:rsidRPr="0043321E">
        <w:t xml:space="preserve">Kita </w:t>
      </w:r>
      <w:proofErr w:type="spellStart"/>
      <w:r w:rsidRPr="0043321E">
        <w:t>harus</w:t>
      </w:r>
      <w:proofErr w:type="spellEnd"/>
      <w:r w:rsidRPr="0043321E">
        <w:t xml:space="preserve"> </w:t>
      </w:r>
      <w:proofErr w:type="spellStart"/>
      <w:r w:rsidRPr="0043321E">
        <w:t>membantu</w:t>
      </w:r>
      <w:proofErr w:type="spellEnd"/>
      <w:r w:rsidRPr="0043321E">
        <w:t xml:space="preserve"> </w:t>
      </w:r>
      <w:proofErr w:type="spellStart"/>
      <w:r w:rsidRPr="0043321E">
        <w:t>kebutuhan</w:t>
      </w:r>
      <w:proofErr w:type="spellEnd"/>
      <w:r w:rsidRPr="0043321E">
        <w:t xml:space="preserve"> </w:t>
      </w:r>
      <w:proofErr w:type="spellStart"/>
      <w:r w:rsidRPr="0043321E">
        <w:t>sesama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selama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mampu</w:t>
      </w:r>
      <w:proofErr w:type="spellEnd"/>
      <w:r w:rsidRPr="0043321E">
        <w:t>.</w:t>
      </w:r>
    </w:p>
    <w:p w14:paraId="7C80B858" w14:textId="77777777" w:rsidR="00E27789" w:rsidRDefault="0043321E" w:rsidP="00E27789">
      <w:pPr>
        <w:pStyle w:val="Quotations"/>
      </w:pPr>
      <w:r w:rsidRPr="0043321E">
        <w:t xml:space="preserve">Surat Paulus </w:t>
      </w:r>
      <w:proofErr w:type="spellStart"/>
      <w:r w:rsidRPr="0043321E">
        <w:t>kepada</w:t>
      </w:r>
      <w:proofErr w:type="spellEnd"/>
      <w:r w:rsidRPr="0043321E">
        <w:t xml:space="preserve"> Filemon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contoh</w:t>
      </w:r>
      <w:proofErr w:type="spellEnd"/>
      <w:r w:rsidRPr="0043321E">
        <w:t xml:space="preserve"> yang </w:t>
      </w:r>
      <w:proofErr w:type="spellStart"/>
      <w:r w:rsidRPr="0043321E">
        <w:t>bagus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belajar</w:t>
      </w:r>
      <w:proofErr w:type="spellEnd"/>
      <w:r w:rsidRPr="0043321E">
        <w:t xml:space="preserve"> </w:t>
      </w:r>
      <w:proofErr w:type="spellStart"/>
      <w:r w:rsidRPr="0043321E">
        <w:t>berbaik</w:t>
      </w:r>
      <w:proofErr w:type="spellEnd"/>
      <w:r w:rsidRPr="0043321E">
        <w:t xml:space="preserve"> </w:t>
      </w:r>
      <w:proofErr w:type="spellStart"/>
      <w:r w:rsidRPr="0043321E">
        <w:t>hati</w:t>
      </w:r>
      <w:proofErr w:type="spellEnd"/>
      <w:r w:rsidRPr="0043321E">
        <w:t xml:space="preserve"> dan </w:t>
      </w:r>
      <w:proofErr w:type="spellStart"/>
      <w:r w:rsidRPr="0043321E">
        <w:t>berbelas</w:t>
      </w:r>
      <w:proofErr w:type="spellEnd"/>
      <w:r w:rsidRPr="0043321E">
        <w:t xml:space="preserve"> </w:t>
      </w:r>
      <w:proofErr w:type="spellStart"/>
      <w:r w:rsidRPr="0043321E">
        <w:t>kasihan</w:t>
      </w:r>
      <w:proofErr w:type="spellEnd"/>
      <w:r w:rsidRPr="0043321E">
        <w:t xml:space="preserve"> pada </w:t>
      </w:r>
      <w:proofErr w:type="spellStart"/>
      <w:r w:rsidRPr="0043321E">
        <w:t>sesama</w:t>
      </w:r>
      <w:proofErr w:type="spellEnd"/>
      <w:r w:rsidRPr="0043321E">
        <w:t>.</w:t>
      </w:r>
      <w:r w:rsidR="00E27789">
        <w:t xml:space="preserve"> </w:t>
      </w:r>
      <w:proofErr w:type="spellStart"/>
      <w:r w:rsidRPr="0043321E">
        <w:t>Alasann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berbelas</w:t>
      </w:r>
      <w:proofErr w:type="spellEnd"/>
      <w:r w:rsidRPr="0043321E">
        <w:t xml:space="preserve"> </w:t>
      </w:r>
      <w:proofErr w:type="spellStart"/>
      <w:r w:rsidRPr="0043321E">
        <w:t>kasih</w:t>
      </w:r>
      <w:proofErr w:type="spellEnd"/>
      <w:r w:rsidRPr="0043321E">
        <w:t xml:space="preserve">  </w:t>
      </w:r>
      <w:proofErr w:type="spellStart"/>
      <w:r w:rsidRPr="0043321E">
        <w:t>adalah</w:t>
      </w:r>
      <w:proofErr w:type="spellEnd"/>
      <w:r w:rsidRPr="0043321E">
        <w:t xml:space="preserve">,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umat</w:t>
      </w:r>
      <w:proofErr w:type="spellEnd"/>
      <w:r w:rsidRPr="0043321E">
        <w:t xml:space="preserve"> Allah,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harus</w:t>
      </w:r>
      <w:proofErr w:type="spellEnd"/>
      <w:r w:rsidRPr="0043321E">
        <w:t xml:space="preserve"> </w:t>
      </w:r>
      <w:proofErr w:type="spellStart"/>
      <w:r w:rsidRPr="0043321E">
        <w:t>menjadi</w:t>
      </w:r>
      <w:proofErr w:type="spellEnd"/>
      <w:r w:rsidRPr="0043321E">
        <w:t xml:space="preserve"> </w:t>
      </w:r>
      <w:proofErr w:type="spellStart"/>
      <w:r w:rsidRPr="0043321E">
        <w:t>cerminan</w:t>
      </w:r>
      <w:proofErr w:type="spellEnd"/>
      <w:r w:rsidRPr="0043321E">
        <w:t xml:space="preserve"> </w:t>
      </w:r>
      <w:proofErr w:type="spellStart"/>
      <w:r w:rsidRPr="0043321E">
        <w:t>kasih</w:t>
      </w:r>
      <w:proofErr w:type="spellEnd"/>
      <w:r w:rsidRPr="0043321E">
        <w:t xml:space="preserve"> Allah dan </w:t>
      </w:r>
      <w:proofErr w:type="spellStart"/>
      <w:r w:rsidRPr="0043321E">
        <w:t>menjadi</w:t>
      </w:r>
      <w:proofErr w:type="spellEnd"/>
      <w:r w:rsidRPr="0043321E">
        <w:t xml:space="preserve"> </w:t>
      </w:r>
      <w:proofErr w:type="spellStart"/>
      <w:r w:rsidRPr="0043321E">
        <w:t>alat</w:t>
      </w:r>
      <w:proofErr w:type="spellEnd"/>
      <w:r w:rsidRPr="0043321E">
        <w:t xml:space="preserve"> </w:t>
      </w:r>
      <w:proofErr w:type="spellStart"/>
      <w:r w:rsidRPr="0043321E">
        <w:t>kasih</w:t>
      </w:r>
      <w:proofErr w:type="spellEnd"/>
      <w:r w:rsidRPr="0043321E">
        <w:t xml:space="preserve"> Allah.</w:t>
      </w:r>
      <w:r w:rsidR="00E27789">
        <w:t xml:space="preserve"> </w:t>
      </w:r>
      <w:proofErr w:type="spellStart"/>
      <w:r w:rsidRPr="0043321E">
        <w:t>Artinya</w:t>
      </w:r>
      <w:proofErr w:type="spellEnd"/>
      <w:r w:rsidRPr="0043321E">
        <w:t xml:space="preserve"> </w:t>
      </w:r>
      <w:proofErr w:type="spellStart"/>
      <w:r w:rsidRPr="0043321E">
        <w:t>cara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berurusan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orang lain </w:t>
      </w:r>
      <w:proofErr w:type="spellStart"/>
      <w:r w:rsidRPr="0043321E">
        <w:t>harus</w:t>
      </w:r>
      <w:proofErr w:type="spellEnd"/>
      <w:r w:rsidRPr="0043321E">
        <w:t xml:space="preserve"> </w:t>
      </w:r>
      <w:proofErr w:type="spellStart"/>
      <w:r w:rsidRPr="0043321E">
        <w:t>seperti</w:t>
      </w:r>
      <w:proofErr w:type="spellEnd"/>
      <w:r w:rsidRPr="0043321E">
        <w:t xml:space="preserve">  </w:t>
      </w:r>
      <w:proofErr w:type="spellStart"/>
      <w:r w:rsidRPr="0043321E">
        <w:t>cara</w:t>
      </w:r>
      <w:proofErr w:type="spellEnd"/>
      <w:r w:rsidRPr="0043321E">
        <w:t xml:space="preserve"> Allah </w:t>
      </w:r>
      <w:proofErr w:type="spellStart"/>
      <w:r w:rsidRPr="0043321E">
        <w:t>berurusan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>.</w:t>
      </w:r>
      <w:r w:rsidR="00E27789">
        <w:t xml:space="preserve"> </w:t>
      </w:r>
      <w:r w:rsidRPr="0043321E">
        <w:t xml:space="preserve">Jadi </w:t>
      </w:r>
      <w:proofErr w:type="spellStart"/>
      <w:r w:rsidRPr="0043321E">
        <w:t>ketika</w:t>
      </w:r>
      <w:proofErr w:type="spellEnd"/>
      <w:r w:rsidRPr="0043321E">
        <w:t xml:space="preserve"> Paulus </w:t>
      </w:r>
      <w:proofErr w:type="spellStart"/>
      <w:r w:rsidRPr="0043321E">
        <w:t>meminta</w:t>
      </w:r>
      <w:proofErr w:type="spellEnd"/>
      <w:r w:rsidRPr="0043321E">
        <w:t xml:space="preserve"> Filemon </w:t>
      </w:r>
      <w:proofErr w:type="spellStart"/>
      <w:r w:rsidRPr="0043321E">
        <w:t>berurusan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budaknya</w:t>
      </w:r>
      <w:proofErr w:type="spellEnd"/>
      <w:r w:rsidRPr="0043321E">
        <w:t xml:space="preserve"> yang </w:t>
      </w:r>
      <w:proofErr w:type="spellStart"/>
      <w:r w:rsidRPr="0043321E">
        <w:t>kabur</w:t>
      </w:r>
      <w:proofErr w:type="spellEnd"/>
      <w:r w:rsidRPr="0043321E">
        <w:t xml:space="preserve"> Onesimus </w:t>
      </w:r>
      <w:proofErr w:type="spellStart"/>
      <w:r w:rsidRPr="0043321E">
        <w:t>sama</w:t>
      </w:r>
      <w:proofErr w:type="spellEnd"/>
      <w:r w:rsidRPr="0043321E">
        <w:t xml:space="preserve"> </w:t>
      </w:r>
      <w:proofErr w:type="spellStart"/>
      <w:r w:rsidRPr="0043321E">
        <w:t>seperti</w:t>
      </w:r>
      <w:proofErr w:type="spellEnd"/>
      <w:r w:rsidRPr="0043321E">
        <w:t xml:space="preserve"> </w:t>
      </w:r>
      <w:proofErr w:type="spellStart"/>
      <w:r w:rsidRPr="0043321E">
        <w:t>cara</w:t>
      </w:r>
      <w:proofErr w:type="spellEnd"/>
      <w:r w:rsidRPr="0043321E">
        <w:t xml:space="preserve"> Paulus </w:t>
      </w:r>
      <w:proofErr w:type="spellStart"/>
      <w:r w:rsidRPr="0043321E">
        <w:t>berurusan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Filemon, Anda </w:t>
      </w:r>
      <w:proofErr w:type="spellStart"/>
      <w:r w:rsidRPr="0043321E">
        <w:t>lihat</w:t>
      </w:r>
      <w:proofErr w:type="spellEnd"/>
      <w:r w:rsidRPr="0043321E">
        <w:t xml:space="preserve"> Paulus </w:t>
      </w:r>
      <w:proofErr w:type="spellStart"/>
      <w:r w:rsidRPr="0043321E">
        <w:t>merujuk</w:t>
      </w:r>
      <w:proofErr w:type="spellEnd"/>
      <w:r w:rsidRPr="0043321E">
        <w:t xml:space="preserve"> </w:t>
      </w:r>
      <w:proofErr w:type="spellStart"/>
      <w:r w:rsidRPr="0043321E">
        <w:t>teladan</w:t>
      </w:r>
      <w:proofErr w:type="spellEnd"/>
      <w:r w:rsidRPr="0043321E">
        <w:t xml:space="preserve"> </w:t>
      </w:r>
      <w:proofErr w:type="spellStart"/>
      <w:r w:rsidRPr="0043321E">
        <w:t>itu</w:t>
      </w:r>
      <w:proofErr w:type="spellEnd"/>
      <w:r w:rsidRPr="0043321E">
        <w:t>.</w:t>
      </w:r>
      <w:r w:rsidR="00E27789">
        <w:t xml:space="preserve"> </w:t>
      </w:r>
      <w:proofErr w:type="spellStart"/>
      <w:r w:rsidRPr="0043321E">
        <w:t>Teladan</w:t>
      </w:r>
      <w:proofErr w:type="spellEnd"/>
      <w:r w:rsidRPr="0043321E">
        <w:t xml:space="preserve"> </w:t>
      </w:r>
      <w:proofErr w:type="spellStart"/>
      <w:r w:rsidRPr="0043321E">
        <w:t>tersebut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cara</w:t>
      </w:r>
      <w:proofErr w:type="spellEnd"/>
      <w:r w:rsidRPr="0043321E">
        <w:t xml:space="preserve"> Allah </w:t>
      </w:r>
      <w:proofErr w:type="spellStart"/>
      <w:r w:rsidRPr="0043321E">
        <w:t>berurusan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Paulus </w:t>
      </w:r>
      <w:proofErr w:type="spellStart"/>
      <w:r w:rsidRPr="0043321E">
        <w:t>merupakan</w:t>
      </w:r>
      <w:proofErr w:type="spellEnd"/>
      <w:r w:rsidRPr="0043321E">
        <w:t xml:space="preserve"> </w:t>
      </w:r>
      <w:proofErr w:type="spellStart"/>
      <w:r w:rsidRPr="0043321E">
        <w:t>teladan</w:t>
      </w:r>
      <w:proofErr w:type="spellEnd"/>
      <w:r w:rsidRPr="0043321E">
        <w:t xml:space="preserve"> Paul </w:t>
      </w:r>
      <w:proofErr w:type="spellStart"/>
      <w:r w:rsidRPr="0043321E">
        <w:t>berurusan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Filemon dan Paulus </w:t>
      </w:r>
      <w:proofErr w:type="spellStart"/>
      <w:r w:rsidRPr="0043321E">
        <w:t>meminta</w:t>
      </w:r>
      <w:proofErr w:type="spellEnd"/>
      <w:r w:rsidRPr="0043321E">
        <w:t xml:space="preserve"> Filemon </w:t>
      </w:r>
      <w:proofErr w:type="spellStart"/>
      <w:r w:rsidRPr="0043321E">
        <w:t>berurusan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Onesimus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cara</w:t>
      </w:r>
      <w:proofErr w:type="spellEnd"/>
      <w:r w:rsidRPr="0043321E">
        <w:t xml:space="preserve"> </w:t>
      </w:r>
      <w:proofErr w:type="spellStart"/>
      <w:r w:rsidRPr="0043321E">
        <w:t>serupa</w:t>
      </w:r>
      <w:proofErr w:type="spellEnd"/>
      <w:r w:rsidRPr="0043321E">
        <w:t xml:space="preserve">…Jadi </w:t>
      </w:r>
      <w:proofErr w:type="spellStart"/>
      <w:r w:rsidRPr="0043321E">
        <w:t>teladan</w:t>
      </w:r>
      <w:proofErr w:type="spellEnd"/>
      <w:r w:rsidRPr="0043321E">
        <w:t xml:space="preserve"> Allah </w:t>
      </w:r>
      <w:proofErr w:type="spellStart"/>
      <w:r w:rsidRPr="0043321E">
        <w:t>berurusan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pola</w:t>
      </w:r>
      <w:proofErr w:type="spellEnd"/>
      <w:r w:rsidRPr="0043321E">
        <w:t xml:space="preserve"> </w:t>
      </w:r>
      <w:proofErr w:type="spellStart"/>
      <w:r w:rsidRPr="0043321E">
        <w:t>dasar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berhubungan</w:t>
      </w:r>
      <w:proofErr w:type="spellEnd"/>
      <w:r w:rsidRPr="0043321E">
        <w:t xml:space="preserve"> </w:t>
      </w:r>
      <w:proofErr w:type="spellStart"/>
      <w:r w:rsidRPr="0043321E">
        <w:t>satu</w:t>
      </w:r>
      <w:proofErr w:type="spellEnd"/>
      <w:r w:rsidRPr="0043321E">
        <w:t xml:space="preserve"> </w:t>
      </w:r>
      <w:proofErr w:type="spellStart"/>
      <w:r w:rsidRPr="0043321E">
        <w:t>sama</w:t>
      </w:r>
      <w:proofErr w:type="spellEnd"/>
      <w:r w:rsidRPr="0043321E">
        <w:t xml:space="preserve"> lain.</w:t>
      </w:r>
      <w:r w:rsidR="00E27789">
        <w:t xml:space="preserve"> </w:t>
      </w:r>
    </w:p>
    <w:p w14:paraId="123E6D6F" w14:textId="4A5D688D" w:rsidR="0043321E" w:rsidRPr="0043321E" w:rsidRDefault="0043321E" w:rsidP="00E27789">
      <w:pPr>
        <w:pStyle w:val="Quotations"/>
        <w:jc w:val="right"/>
      </w:pPr>
      <w:r w:rsidRPr="0043321E">
        <w:lastRenderedPageBreak/>
        <w:t>— Rev. Michael J. Glodo</w:t>
      </w:r>
    </w:p>
    <w:p w14:paraId="7732B18F" w14:textId="75F16A19" w:rsidR="0043321E" w:rsidRPr="0043321E" w:rsidRDefault="0043321E" w:rsidP="00F747C1">
      <w:pPr>
        <w:pStyle w:val="BodyText"/>
      </w:pP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tambahan</w:t>
      </w:r>
      <w:proofErr w:type="spellEnd"/>
      <w:r w:rsidRPr="0043321E">
        <w:t xml:space="preserve"> </w:t>
      </w:r>
      <w:proofErr w:type="spellStart"/>
      <w:r w:rsidRPr="0043321E">
        <w:t>atas</w:t>
      </w:r>
      <w:proofErr w:type="spellEnd"/>
      <w:r w:rsidRPr="0043321E">
        <w:t xml:space="preserve"> </w:t>
      </w:r>
      <w:proofErr w:type="spellStart"/>
      <w:r w:rsidRPr="0043321E">
        <w:t>kebaikan</w:t>
      </w:r>
      <w:proofErr w:type="spellEnd"/>
      <w:r w:rsidRPr="0043321E">
        <w:t xml:space="preserve">, </w:t>
      </w:r>
      <w:proofErr w:type="spellStart"/>
      <w:r w:rsidRPr="0043321E">
        <w:t>jenis</w:t>
      </w:r>
      <w:proofErr w:type="spellEnd"/>
      <w:r w:rsidRPr="0043321E">
        <w:t xml:space="preserve"> </w:t>
      </w:r>
      <w:proofErr w:type="spellStart"/>
      <w:r w:rsidRPr="0043321E">
        <w:t>belas</w:t>
      </w:r>
      <w:proofErr w:type="spellEnd"/>
      <w:r w:rsidRPr="0043321E">
        <w:t xml:space="preserve"> </w:t>
      </w:r>
      <w:proofErr w:type="spellStart"/>
      <w:r w:rsidRPr="0043321E">
        <w:t>kasih</w:t>
      </w:r>
      <w:proofErr w:type="spellEnd"/>
      <w:r w:rsidRPr="0043321E">
        <w:t xml:space="preserve"> </w:t>
      </w:r>
      <w:proofErr w:type="spellStart"/>
      <w:r w:rsidRPr="0043321E">
        <w:t>kedua</w:t>
      </w:r>
      <w:proofErr w:type="spellEnd"/>
      <w:r w:rsidRPr="0043321E">
        <w:t xml:space="preserve"> yang Paulus </w:t>
      </w:r>
      <w:proofErr w:type="spellStart"/>
      <w:r w:rsidRPr="0043321E">
        <w:t>anjurkan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suratnya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Filemon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ikut</w:t>
      </w:r>
      <w:proofErr w:type="spellEnd"/>
      <w:r w:rsidRPr="0043321E">
        <w:t xml:space="preserve"> </w:t>
      </w:r>
      <w:proofErr w:type="spellStart"/>
      <w:r w:rsidRPr="0043321E">
        <w:t>terlibat</w:t>
      </w:r>
      <w:proofErr w:type="spellEnd"/>
      <w:r w:rsidRPr="0043321E">
        <w:t>.</w:t>
      </w:r>
      <w:r w:rsidR="00F747C1">
        <w:t xml:space="preserve"> </w:t>
      </w:r>
      <w:r w:rsidRPr="0043321E">
        <w:t xml:space="preserve">Kita </w:t>
      </w:r>
      <w:proofErr w:type="spellStart"/>
      <w:r w:rsidRPr="0043321E">
        <w:t>harus</w:t>
      </w:r>
      <w:proofErr w:type="spellEnd"/>
      <w:r w:rsidRPr="0043321E">
        <w:t xml:space="preserve"> </w:t>
      </w:r>
      <w:proofErr w:type="spellStart"/>
      <w:r w:rsidRPr="0043321E">
        <w:t>menjadi</w:t>
      </w:r>
      <w:proofErr w:type="spellEnd"/>
      <w:r w:rsidRPr="0043321E">
        <w:t xml:space="preserve"> </w:t>
      </w:r>
      <w:proofErr w:type="spellStart"/>
      <w:r w:rsidRPr="0043321E">
        <w:t>penasihat</w:t>
      </w:r>
      <w:proofErr w:type="spellEnd"/>
      <w:r w:rsidRPr="0043321E">
        <w:t xml:space="preserve"> </w:t>
      </w:r>
      <w:proofErr w:type="spellStart"/>
      <w:r w:rsidRPr="0043321E">
        <w:t>satu</w:t>
      </w:r>
      <w:proofErr w:type="spellEnd"/>
      <w:r w:rsidRPr="0043321E">
        <w:t xml:space="preserve"> </w:t>
      </w:r>
      <w:proofErr w:type="spellStart"/>
      <w:r w:rsidRPr="0043321E">
        <w:t>sama</w:t>
      </w:r>
      <w:proofErr w:type="spellEnd"/>
      <w:r w:rsidRPr="0043321E">
        <w:t xml:space="preserve"> lain.</w:t>
      </w:r>
    </w:p>
    <w:p w14:paraId="6ED2A798" w14:textId="77777777" w:rsidR="0043321E" w:rsidRPr="0043321E" w:rsidRDefault="0043321E" w:rsidP="00F747C1">
      <w:pPr>
        <w:pStyle w:val="Heading3"/>
      </w:pPr>
      <w:bookmarkStart w:id="34" w:name="_Toc190344888"/>
      <w:proofErr w:type="spellStart"/>
      <w:r w:rsidRPr="0043321E">
        <w:t>Keterlibatan</w:t>
      </w:r>
      <w:bookmarkEnd w:id="34"/>
      <w:proofErr w:type="spellEnd"/>
    </w:p>
    <w:p w14:paraId="419AEA0E" w14:textId="67B62F04" w:rsidR="0043321E" w:rsidRPr="0043321E" w:rsidRDefault="0043321E" w:rsidP="00F747C1">
      <w:pPr>
        <w:pStyle w:val="BodyText"/>
      </w:pPr>
      <w:proofErr w:type="spellStart"/>
      <w:r w:rsidRPr="0043321E">
        <w:t>Keterlibatan</w:t>
      </w:r>
      <w:proofErr w:type="spellEnd"/>
      <w:r w:rsidRPr="0043321E">
        <w:t xml:space="preserve"> </w:t>
      </w:r>
      <w:r w:rsidR="00F747C1">
        <w:t>(</w:t>
      </w:r>
      <w:proofErr w:type="spellStart"/>
      <w:r w:rsidR="00F747C1">
        <w:t>syafaat</w:t>
      </w:r>
      <w:proofErr w:type="spellEnd"/>
      <w:r w:rsidR="00F747C1">
        <w:t xml:space="preserve">) </w:t>
      </w:r>
      <w:r w:rsidRPr="0043321E">
        <w:t xml:space="preserve">punya </w:t>
      </w:r>
      <w:proofErr w:type="spellStart"/>
      <w:r w:rsidRPr="0043321E">
        <w:t>banyak</w:t>
      </w:r>
      <w:proofErr w:type="spellEnd"/>
      <w:r w:rsidRPr="0043321E">
        <w:t xml:space="preserve"> </w:t>
      </w:r>
      <w:proofErr w:type="spellStart"/>
      <w:r w:rsidRPr="0043321E">
        <w:t>bentuk</w:t>
      </w:r>
      <w:proofErr w:type="spellEnd"/>
      <w:r w:rsidRPr="0043321E">
        <w:t>.</w:t>
      </w:r>
      <w:r w:rsidR="00F747C1">
        <w:t xml:space="preserve"> </w:t>
      </w:r>
      <w:proofErr w:type="spellStart"/>
      <w:r w:rsidRPr="0043321E">
        <w:t>Terkadang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bisa</w:t>
      </w:r>
      <w:proofErr w:type="spellEnd"/>
      <w:r w:rsidRPr="0043321E">
        <w:t xml:space="preserve"> </w:t>
      </w:r>
      <w:proofErr w:type="spellStart"/>
      <w:r w:rsidRPr="0043321E">
        <w:t>sederhana</w:t>
      </w:r>
      <w:proofErr w:type="spellEnd"/>
      <w:r w:rsidRPr="0043321E">
        <w:t xml:space="preserve"> </w:t>
      </w:r>
      <w:proofErr w:type="spellStart"/>
      <w:r w:rsidRPr="0043321E">
        <w:t>seperti</w:t>
      </w:r>
      <w:proofErr w:type="spellEnd"/>
      <w:r w:rsidRPr="0043321E">
        <w:t xml:space="preserve"> </w:t>
      </w:r>
      <w:proofErr w:type="spellStart"/>
      <w:r w:rsidRPr="0043321E">
        <w:t>memberikan</w:t>
      </w:r>
      <w:proofErr w:type="spellEnd"/>
      <w:r w:rsidRPr="0043321E">
        <w:t xml:space="preserve"> </w:t>
      </w:r>
      <w:proofErr w:type="spellStart"/>
      <w:r w:rsidRPr="0043321E">
        <w:t>pendapat</w:t>
      </w:r>
      <w:proofErr w:type="spellEnd"/>
      <w:r w:rsidRPr="0043321E">
        <w:t xml:space="preserve"> — </w:t>
      </w:r>
      <w:proofErr w:type="spellStart"/>
      <w:r w:rsidRPr="0043321E">
        <w:t>tanpa</w:t>
      </w:r>
      <w:proofErr w:type="spellEnd"/>
      <w:r w:rsidRPr="0043321E">
        <w:t xml:space="preserve"> </w:t>
      </w:r>
      <w:proofErr w:type="spellStart"/>
      <w:r w:rsidRPr="0043321E">
        <w:t>risiko</w:t>
      </w:r>
      <w:proofErr w:type="spellEnd"/>
      <w:r w:rsidRPr="0043321E">
        <w:t xml:space="preserve"> </w:t>
      </w:r>
      <w:proofErr w:type="spellStart"/>
      <w:r w:rsidRPr="0043321E">
        <w:t>pribadi</w:t>
      </w:r>
      <w:proofErr w:type="spellEnd"/>
      <w:r w:rsidRPr="0043321E">
        <w:t xml:space="preserve"> —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mempengaruhi</w:t>
      </w:r>
      <w:proofErr w:type="spellEnd"/>
      <w:r w:rsidRPr="0043321E">
        <w:t xml:space="preserve"> </w:t>
      </w:r>
      <w:proofErr w:type="spellStart"/>
      <w:r w:rsidRPr="0043321E">
        <w:t>satu</w:t>
      </w:r>
      <w:proofErr w:type="spellEnd"/>
      <w:r w:rsidRPr="0043321E">
        <w:t xml:space="preserve"> </w:t>
      </w:r>
      <w:proofErr w:type="spellStart"/>
      <w:r w:rsidRPr="0043321E">
        <w:t>perkara</w:t>
      </w:r>
      <w:proofErr w:type="spellEnd"/>
      <w:r w:rsidRPr="0043321E">
        <w:t xml:space="preserve"> agar </w:t>
      </w:r>
      <w:proofErr w:type="spellStart"/>
      <w:r w:rsidRPr="0043321E">
        <w:t>menguntungkan</w:t>
      </w:r>
      <w:proofErr w:type="spellEnd"/>
      <w:r w:rsidRPr="0043321E">
        <w:t xml:space="preserve"> </w:t>
      </w:r>
      <w:proofErr w:type="spellStart"/>
      <w:r w:rsidRPr="0043321E">
        <w:t>seseorang</w:t>
      </w:r>
      <w:proofErr w:type="spellEnd"/>
      <w:r w:rsidRPr="0043321E">
        <w:t>.</w:t>
      </w:r>
      <w:r w:rsidR="00F747C1">
        <w:t xml:space="preserve"> </w:t>
      </w:r>
      <w:r w:rsidRPr="0043321E">
        <w:t xml:space="preserve">Tapi </w:t>
      </w:r>
      <w:proofErr w:type="spellStart"/>
      <w:r w:rsidRPr="0043321E">
        <w:t>kadang</w:t>
      </w:r>
      <w:proofErr w:type="spellEnd"/>
      <w:r w:rsidRPr="0043321E">
        <w:t xml:space="preserve"> </w:t>
      </w:r>
      <w:proofErr w:type="spellStart"/>
      <w:r w:rsidRPr="0043321E">
        <w:t>keterlibatan</w:t>
      </w:r>
      <w:proofErr w:type="spellEnd"/>
      <w:r w:rsidRPr="0043321E">
        <w:t xml:space="preserve"> </w:t>
      </w:r>
      <w:proofErr w:type="spellStart"/>
      <w:r w:rsidRPr="0043321E">
        <w:t>bisa</w:t>
      </w:r>
      <w:proofErr w:type="spellEnd"/>
      <w:r w:rsidRPr="0043321E">
        <w:t xml:space="preserve"> sangat </w:t>
      </w:r>
      <w:proofErr w:type="spellStart"/>
      <w:r w:rsidRPr="0043321E">
        <w:t>rumit</w:t>
      </w:r>
      <w:proofErr w:type="spellEnd"/>
      <w:r w:rsidRPr="0043321E">
        <w:t xml:space="preserve"> </w:t>
      </w:r>
      <w:proofErr w:type="spellStart"/>
      <w:r w:rsidRPr="0043321E">
        <w:t>bahkan</w:t>
      </w:r>
      <w:proofErr w:type="spellEnd"/>
      <w:r w:rsidRPr="0043321E">
        <w:t xml:space="preserve"> </w:t>
      </w:r>
      <w:proofErr w:type="spellStart"/>
      <w:r w:rsidRPr="0043321E">
        <w:t>dapat</w:t>
      </w:r>
      <w:proofErr w:type="spellEnd"/>
      <w:r w:rsidRPr="0043321E">
        <w:t xml:space="preserve"> </w:t>
      </w:r>
      <w:proofErr w:type="spellStart"/>
      <w:r w:rsidRPr="0043321E">
        <w:t>mengorbankan</w:t>
      </w:r>
      <w:proofErr w:type="spellEnd"/>
      <w:r w:rsidRPr="0043321E">
        <w:t xml:space="preserve"> </w:t>
      </w:r>
      <w:proofErr w:type="spellStart"/>
      <w:r w:rsidRPr="0043321E">
        <w:t>nyawa</w:t>
      </w:r>
      <w:proofErr w:type="spellEnd"/>
      <w:r w:rsidRPr="0043321E">
        <w:t xml:space="preserve"> </w:t>
      </w:r>
      <w:proofErr w:type="spellStart"/>
      <w:r w:rsidRPr="0043321E">
        <w:t>seseorang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melindungi</w:t>
      </w:r>
      <w:proofErr w:type="spellEnd"/>
      <w:r w:rsidRPr="0043321E">
        <w:t xml:space="preserve"> </w:t>
      </w:r>
      <w:proofErr w:type="spellStart"/>
      <w:r w:rsidRPr="0043321E">
        <w:t>pihak</w:t>
      </w:r>
      <w:proofErr w:type="spellEnd"/>
      <w:r w:rsidRPr="0043321E">
        <w:t xml:space="preserve"> lain yang </w:t>
      </w:r>
      <w:proofErr w:type="spellStart"/>
      <w:r w:rsidRPr="0043321E">
        <w:t>bersalah</w:t>
      </w:r>
      <w:proofErr w:type="spellEnd"/>
      <w:r w:rsidRPr="0043321E">
        <w:t>.</w:t>
      </w:r>
      <w:r w:rsidR="00F747C1">
        <w:t xml:space="preserve"> </w:t>
      </w:r>
      <w:r w:rsidRPr="0043321E">
        <w:t xml:space="preserve">Cara yang paling </w:t>
      </w:r>
      <w:proofErr w:type="spellStart"/>
      <w:r w:rsidRPr="0043321E">
        <w:t>jelas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keterlibatan</w:t>
      </w:r>
      <w:proofErr w:type="spellEnd"/>
      <w:r w:rsidRPr="0043321E">
        <w:t xml:space="preserve"> </w:t>
      </w:r>
      <w:proofErr w:type="spellStart"/>
      <w:r w:rsidRPr="0043321E">
        <w:t>atau</w:t>
      </w:r>
      <w:proofErr w:type="spellEnd"/>
      <w:r w:rsidRPr="0043321E">
        <w:t xml:space="preserve"> </w:t>
      </w:r>
      <w:proofErr w:type="spellStart"/>
      <w:r w:rsidRPr="0043321E">
        <w:t>syafaat</w:t>
      </w:r>
      <w:proofErr w:type="spellEnd"/>
      <w:r w:rsidRPr="0043321E">
        <w:t xml:space="preserve"> </w:t>
      </w:r>
      <w:proofErr w:type="spellStart"/>
      <w:r w:rsidRPr="0043321E">
        <w:t>seperti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pengorbanan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memperoleh</w:t>
      </w:r>
      <w:proofErr w:type="spellEnd"/>
      <w:r w:rsidRPr="0043321E">
        <w:t xml:space="preserve"> </w:t>
      </w:r>
      <w:proofErr w:type="spellStart"/>
      <w:r w:rsidRPr="0043321E">
        <w:t>keselamatan</w:t>
      </w:r>
      <w:proofErr w:type="spellEnd"/>
      <w:r w:rsidRPr="0043321E">
        <w:t xml:space="preserve"> </w:t>
      </w:r>
      <w:proofErr w:type="spellStart"/>
      <w:r w:rsidRPr="0043321E">
        <w:t>bagi</w:t>
      </w:r>
      <w:proofErr w:type="spellEnd"/>
      <w:r w:rsidRPr="0043321E">
        <w:t xml:space="preserve"> </w:t>
      </w:r>
      <w:proofErr w:type="spellStart"/>
      <w:r w:rsidRPr="0043321E">
        <w:t>pendosa</w:t>
      </w:r>
      <w:proofErr w:type="spellEnd"/>
      <w:r w:rsidRPr="0043321E">
        <w:t>.</w:t>
      </w:r>
      <w:r w:rsidR="00F747C1">
        <w:t xml:space="preserve"> </w:t>
      </w:r>
      <w:r w:rsidRPr="0043321E">
        <w:t xml:space="preserve">Di </w:t>
      </w:r>
      <w:proofErr w:type="spellStart"/>
      <w:r w:rsidRPr="0043321E">
        <w:t>antara</w:t>
      </w:r>
      <w:proofErr w:type="spellEnd"/>
      <w:r w:rsidRPr="0043321E">
        <w:t xml:space="preserve"> dua </w:t>
      </w:r>
      <w:proofErr w:type="spellStart"/>
      <w:r w:rsidRPr="0043321E">
        <w:t>perbedaan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, </w:t>
      </w:r>
      <w:proofErr w:type="spellStart"/>
      <w:r w:rsidRPr="0043321E">
        <w:t>ada</w:t>
      </w:r>
      <w:proofErr w:type="spellEnd"/>
      <w:r w:rsidRPr="0043321E">
        <w:t xml:space="preserve"> </w:t>
      </w:r>
      <w:proofErr w:type="spellStart"/>
      <w:r w:rsidRPr="0043321E">
        <w:t>banyak</w:t>
      </w:r>
      <w:proofErr w:type="spellEnd"/>
      <w:r w:rsidRPr="0043321E">
        <w:t xml:space="preserve"> </w:t>
      </w:r>
      <w:proofErr w:type="spellStart"/>
      <w:r w:rsidRPr="0043321E">
        <w:t>jenis</w:t>
      </w:r>
      <w:proofErr w:type="spellEnd"/>
      <w:r w:rsidRPr="0043321E">
        <w:t xml:space="preserve"> </w:t>
      </w:r>
      <w:proofErr w:type="spellStart"/>
      <w:r w:rsidRPr="0043321E">
        <w:t>keterlibatan</w:t>
      </w:r>
      <w:proofErr w:type="spellEnd"/>
      <w:r w:rsidRPr="0043321E">
        <w:t xml:space="preserve"> </w:t>
      </w:r>
      <w:proofErr w:type="spellStart"/>
      <w:r w:rsidRPr="0043321E">
        <w:t>atau</w:t>
      </w:r>
      <w:proofErr w:type="spellEnd"/>
      <w:r w:rsidRPr="0043321E">
        <w:t xml:space="preserve"> </w:t>
      </w:r>
      <w:proofErr w:type="spellStart"/>
      <w:r w:rsidRPr="0043321E">
        <w:t>syafaat</w:t>
      </w:r>
      <w:proofErr w:type="spellEnd"/>
      <w:r w:rsidRPr="0043321E">
        <w:t>.</w:t>
      </w:r>
      <w:r w:rsidR="00F747C1">
        <w:t xml:space="preserve"> </w:t>
      </w:r>
      <w:proofErr w:type="spellStart"/>
      <w:r w:rsidRPr="0043321E">
        <w:t>Dengarlah</w:t>
      </w:r>
      <w:proofErr w:type="spellEnd"/>
      <w:r w:rsidRPr="0043321E">
        <w:t xml:space="preserve"> </w:t>
      </w:r>
      <w:proofErr w:type="spellStart"/>
      <w:r w:rsidRPr="0043321E">
        <w:t>perkataan</w:t>
      </w:r>
      <w:proofErr w:type="spellEnd"/>
      <w:r w:rsidRPr="0043321E">
        <w:t xml:space="preserve"> Paulus </w:t>
      </w:r>
      <w:proofErr w:type="spellStart"/>
      <w:r w:rsidRPr="0043321E">
        <w:t>kepada</w:t>
      </w:r>
      <w:proofErr w:type="spellEnd"/>
      <w:r w:rsidRPr="0043321E">
        <w:t xml:space="preserve"> Filemon </w:t>
      </w:r>
      <w:proofErr w:type="spellStart"/>
      <w:r w:rsidRPr="0043321E">
        <w:t>sebagai</w:t>
      </w:r>
      <w:proofErr w:type="spellEnd"/>
      <w:r w:rsidRPr="0043321E">
        <w:t xml:space="preserve"> wakil Onesimus </w:t>
      </w:r>
      <w:proofErr w:type="spellStart"/>
      <w:r w:rsidRPr="0043321E">
        <w:t>dalam</w:t>
      </w:r>
      <w:proofErr w:type="spellEnd"/>
      <w:r w:rsidRPr="0043321E">
        <w:t xml:space="preserve"> Filemon 17-19:</w:t>
      </w:r>
    </w:p>
    <w:p w14:paraId="6F1203E8" w14:textId="77777777" w:rsidR="0043321E" w:rsidRPr="0043321E" w:rsidRDefault="0043321E" w:rsidP="00F747C1">
      <w:pPr>
        <w:pStyle w:val="Verses"/>
      </w:pPr>
      <w:proofErr w:type="spellStart"/>
      <w:r w:rsidRPr="0043321E">
        <w:t>terimalah</w:t>
      </w:r>
      <w:proofErr w:type="spellEnd"/>
      <w:r w:rsidRPr="0043321E">
        <w:t xml:space="preserve"> </w:t>
      </w:r>
      <w:proofErr w:type="spellStart"/>
      <w:r w:rsidRPr="0043321E">
        <w:t>dia</w:t>
      </w:r>
      <w:proofErr w:type="spellEnd"/>
      <w:r w:rsidRPr="0043321E">
        <w:t xml:space="preserve"> </w:t>
      </w:r>
      <w:proofErr w:type="spellStart"/>
      <w:r w:rsidRPr="0043321E">
        <w:t>seperti</w:t>
      </w:r>
      <w:proofErr w:type="spellEnd"/>
      <w:r w:rsidRPr="0043321E">
        <w:t xml:space="preserve"> </w:t>
      </w:r>
      <w:proofErr w:type="spellStart"/>
      <w:r w:rsidRPr="0043321E">
        <w:t>aku</w:t>
      </w:r>
      <w:proofErr w:type="spellEnd"/>
      <w:r w:rsidRPr="0043321E">
        <w:t xml:space="preserve"> </w:t>
      </w:r>
      <w:proofErr w:type="spellStart"/>
      <w:r w:rsidRPr="0043321E">
        <w:t>sendiri</w:t>
      </w:r>
      <w:proofErr w:type="spellEnd"/>
      <w:r w:rsidRPr="0043321E">
        <w:t xml:space="preserve">. Dan </w:t>
      </w:r>
      <w:proofErr w:type="spellStart"/>
      <w:r w:rsidRPr="0043321E">
        <w:t>kalau</w:t>
      </w:r>
      <w:proofErr w:type="spellEnd"/>
      <w:r w:rsidRPr="0043321E">
        <w:t xml:space="preserve"> </w:t>
      </w:r>
      <w:proofErr w:type="spellStart"/>
      <w:r w:rsidRPr="0043321E">
        <w:t>dia</w:t>
      </w:r>
      <w:proofErr w:type="spellEnd"/>
      <w:r w:rsidRPr="0043321E">
        <w:t xml:space="preserve"> </w:t>
      </w:r>
      <w:proofErr w:type="spellStart"/>
      <w:r w:rsidRPr="0043321E">
        <w:t>sudah</w:t>
      </w:r>
      <w:proofErr w:type="spellEnd"/>
      <w:r w:rsidRPr="0043321E">
        <w:t xml:space="preserve"> </w:t>
      </w:r>
      <w:proofErr w:type="spellStart"/>
      <w:r w:rsidRPr="0043321E">
        <w:t>merugikan</w:t>
      </w:r>
      <w:proofErr w:type="spellEnd"/>
      <w:r w:rsidRPr="0043321E">
        <w:t xml:space="preserve"> </w:t>
      </w:r>
      <w:proofErr w:type="spellStart"/>
      <w:r w:rsidRPr="0043321E">
        <w:t>engkau</w:t>
      </w:r>
      <w:proofErr w:type="spellEnd"/>
      <w:r w:rsidRPr="0043321E">
        <w:t xml:space="preserve"> </w:t>
      </w:r>
      <w:proofErr w:type="spellStart"/>
      <w:r w:rsidRPr="0043321E">
        <w:t>ataupun</w:t>
      </w:r>
      <w:proofErr w:type="spellEnd"/>
      <w:r w:rsidRPr="0043321E">
        <w:t xml:space="preserve"> </w:t>
      </w:r>
      <w:proofErr w:type="spellStart"/>
      <w:r w:rsidRPr="0043321E">
        <w:t>berhutang</w:t>
      </w:r>
      <w:proofErr w:type="spellEnd"/>
      <w:r w:rsidRPr="0043321E">
        <w:t xml:space="preserve"> </w:t>
      </w:r>
      <w:proofErr w:type="spellStart"/>
      <w:r w:rsidRPr="0043321E">
        <w:t>padamu</w:t>
      </w:r>
      <w:proofErr w:type="spellEnd"/>
      <w:r w:rsidRPr="0043321E">
        <w:t xml:space="preserve">, </w:t>
      </w:r>
      <w:proofErr w:type="spellStart"/>
      <w:r w:rsidRPr="0043321E">
        <w:t>tanggungkanlah</w:t>
      </w:r>
      <w:proofErr w:type="spellEnd"/>
      <w:r w:rsidRPr="0043321E">
        <w:t xml:space="preserve"> </w:t>
      </w:r>
      <w:proofErr w:type="spellStart"/>
      <w:r w:rsidRPr="0043321E">
        <w:t>semuanya</w:t>
      </w:r>
      <w:proofErr w:type="spellEnd"/>
      <w:r w:rsidRPr="0043321E">
        <w:t xml:space="preserve"> </w:t>
      </w:r>
      <w:proofErr w:type="spellStart"/>
      <w:r w:rsidRPr="0043321E">
        <w:t>itu</w:t>
      </w:r>
      <w:proofErr w:type="spellEnd"/>
      <w:r w:rsidRPr="0043321E">
        <w:t xml:space="preserve"> </w:t>
      </w:r>
      <w:proofErr w:type="spellStart"/>
      <w:r w:rsidRPr="0043321E">
        <w:t>kepadaku</w:t>
      </w:r>
      <w:proofErr w:type="spellEnd"/>
      <w:r w:rsidRPr="0043321E">
        <w:t xml:space="preserve">-- Aku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membayarnya</w:t>
      </w:r>
      <w:proofErr w:type="spellEnd"/>
      <w:r w:rsidRPr="0043321E">
        <w:t xml:space="preserve"> (Filemon 17-19).</w:t>
      </w:r>
    </w:p>
    <w:p w14:paraId="2A1B7D12" w14:textId="20D84105" w:rsidR="0043321E" w:rsidRPr="0043321E" w:rsidRDefault="0043321E" w:rsidP="00811147">
      <w:pPr>
        <w:pStyle w:val="BodyText"/>
      </w:pPr>
      <w:proofErr w:type="spellStart"/>
      <w:r w:rsidRPr="0043321E">
        <w:t>Teladan</w:t>
      </w:r>
      <w:proofErr w:type="spellEnd"/>
      <w:r w:rsidRPr="0043321E">
        <w:t xml:space="preserve"> Paulus </w:t>
      </w:r>
      <w:proofErr w:type="spellStart"/>
      <w:proofErr w:type="gramStart"/>
      <w:r w:rsidRPr="0043321E">
        <w:t>memanggil</w:t>
      </w:r>
      <w:proofErr w:type="spellEnd"/>
      <w:r w:rsidRPr="0043321E">
        <w:t xml:space="preserve">  </w:t>
      </w:r>
      <w:proofErr w:type="spellStart"/>
      <w:r w:rsidRPr="0043321E">
        <w:t>kita</w:t>
      </w:r>
      <w:proofErr w:type="spellEnd"/>
      <w:proofErr w:type="gram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saling</w:t>
      </w:r>
      <w:proofErr w:type="spellEnd"/>
      <w:r w:rsidRPr="0043321E">
        <w:t xml:space="preserve"> </w:t>
      </w:r>
      <w:proofErr w:type="spellStart"/>
      <w:r w:rsidRPr="0043321E">
        <w:t>terlibat</w:t>
      </w:r>
      <w:proofErr w:type="spellEnd"/>
      <w:r w:rsidRPr="0043321E">
        <w:t xml:space="preserve"> </w:t>
      </w:r>
      <w:proofErr w:type="spellStart"/>
      <w:r w:rsidRPr="0043321E">
        <w:t>bagi</w:t>
      </w:r>
      <w:proofErr w:type="spellEnd"/>
      <w:r w:rsidRPr="0043321E">
        <w:t xml:space="preserve"> orang-orang </w:t>
      </w:r>
      <w:proofErr w:type="spellStart"/>
      <w:r w:rsidRPr="0043321E">
        <w:t>percaya</w:t>
      </w:r>
      <w:proofErr w:type="spellEnd"/>
      <w:r w:rsidRPr="0043321E">
        <w:t xml:space="preserve"> lain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cara</w:t>
      </w:r>
      <w:proofErr w:type="spellEnd"/>
      <w:r w:rsidRPr="0043321E">
        <w:t xml:space="preserve"> </w:t>
      </w:r>
      <w:proofErr w:type="spellStart"/>
      <w:r w:rsidRPr="0043321E">
        <w:t>serupa</w:t>
      </w:r>
      <w:proofErr w:type="spellEnd"/>
      <w:r w:rsidRPr="0043321E">
        <w:t xml:space="preserve">. </w:t>
      </w:r>
      <w:proofErr w:type="spellStart"/>
      <w:r w:rsidRPr="0043321E">
        <w:t>Terkadang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dipanggil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terlibat</w:t>
      </w:r>
      <w:proofErr w:type="spellEnd"/>
      <w:r w:rsidRPr="0043321E">
        <w:t xml:space="preserve"> </w:t>
      </w:r>
      <w:proofErr w:type="spellStart"/>
      <w:r w:rsidRPr="0043321E">
        <w:t>menengahi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cara-cara</w:t>
      </w:r>
      <w:proofErr w:type="spellEnd"/>
      <w:r w:rsidRPr="0043321E">
        <w:t xml:space="preserve"> yang </w:t>
      </w:r>
      <w:proofErr w:type="spellStart"/>
      <w:r w:rsidRPr="0043321E">
        <w:t>sederhana</w:t>
      </w:r>
      <w:proofErr w:type="spellEnd"/>
      <w:r w:rsidRPr="0043321E">
        <w:t xml:space="preserve">. Pada </w:t>
      </w:r>
      <w:proofErr w:type="spellStart"/>
      <w:r w:rsidRPr="0043321E">
        <w:t>kesempatan</w:t>
      </w:r>
      <w:proofErr w:type="spellEnd"/>
      <w:r w:rsidRPr="0043321E">
        <w:t xml:space="preserve"> </w:t>
      </w:r>
      <w:proofErr w:type="spellStart"/>
      <w:r w:rsidRPr="0043321E">
        <w:t>lain</w:t>
      </w:r>
      <w:proofErr w:type="spellEnd"/>
      <w:r w:rsidRPr="0043321E">
        <w:t xml:space="preserve">, </w:t>
      </w:r>
      <w:proofErr w:type="spellStart"/>
      <w:r w:rsidRPr="0043321E">
        <w:t>belas</w:t>
      </w:r>
      <w:proofErr w:type="spellEnd"/>
      <w:r w:rsidRPr="0043321E">
        <w:t xml:space="preserve"> </w:t>
      </w:r>
      <w:proofErr w:type="spellStart"/>
      <w:r w:rsidRPr="0043321E">
        <w:t>kasihan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kepada</w:t>
      </w:r>
      <w:proofErr w:type="spellEnd"/>
      <w:r w:rsidRPr="0043321E">
        <w:t xml:space="preserve"> orang lain </w:t>
      </w:r>
      <w:proofErr w:type="spellStart"/>
      <w:r w:rsidRPr="0043321E">
        <w:t>mungkin</w:t>
      </w:r>
      <w:proofErr w:type="spellEnd"/>
      <w:r w:rsidRPr="0043321E">
        <w:t xml:space="preserve"> </w:t>
      </w:r>
      <w:proofErr w:type="spellStart"/>
      <w:r w:rsidRPr="0043321E">
        <w:t>bahkan</w:t>
      </w:r>
      <w:proofErr w:type="spellEnd"/>
      <w:r w:rsidRPr="0043321E">
        <w:t xml:space="preserve"> </w:t>
      </w:r>
      <w:proofErr w:type="spellStart"/>
      <w:r w:rsidRPr="0043321E">
        <w:t>memanggil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="00F747C1">
        <w:t>untuk</w:t>
      </w:r>
      <w:proofErr w:type="spellEnd"/>
      <w:r w:rsidR="00F747C1">
        <w:t xml:space="preserve"> </w:t>
      </w:r>
      <w:proofErr w:type="spellStart"/>
      <w:r w:rsidR="00F747C1">
        <w:t>ikut</w:t>
      </w:r>
      <w:proofErr w:type="spellEnd"/>
      <w:r w:rsidR="00F747C1">
        <w:t xml:space="preserve"> </w:t>
      </w:r>
      <w:proofErr w:type="spellStart"/>
      <w:r w:rsidRPr="0043321E">
        <w:t>terlibat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tingkat</w:t>
      </w:r>
      <w:proofErr w:type="spellEnd"/>
      <w:r w:rsidRPr="0043321E">
        <w:t xml:space="preserve"> yang </w:t>
      </w:r>
      <w:proofErr w:type="spellStart"/>
      <w:r w:rsidRPr="0043321E">
        <w:t>lebih</w:t>
      </w:r>
      <w:proofErr w:type="spellEnd"/>
      <w:r w:rsidRPr="0043321E">
        <w:t xml:space="preserve"> </w:t>
      </w:r>
      <w:proofErr w:type="spellStart"/>
      <w:r w:rsidRPr="0043321E">
        <w:t>tinggi</w:t>
      </w:r>
      <w:proofErr w:type="spellEnd"/>
      <w:r w:rsidRPr="0043321E">
        <w:t xml:space="preserve">. Dan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beberapa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, </w:t>
      </w:r>
      <w:proofErr w:type="spellStart"/>
      <w:r w:rsidRPr="0043321E">
        <w:t>belas</w:t>
      </w:r>
      <w:proofErr w:type="spellEnd"/>
      <w:r w:rsidRPr="0043321E">
        <w:t xml:space="preserve"> </w:t>
      </w:r>
      <w:proofErr w:type="spellStart"/>
      <w:r w:rsidRPr="0043321E">
        <w:t>kasihan</w:t>
      </w:r>
      <w:proofErr w:type="spellEnd"/>
      <w:r w:rsidRPr="0043321E">
        <w:t xml:space="preserve"> </w:t>
      </w:r>
      <w:proofErr w:type="spellStart"/>
      <w:r w:rsidRPr="0043321E">
        <w:t>bahkan</w:t>
      </w:r>
      <w:proofErr w:type="spellEnd"/>
      <w:r w:rsidRPr="0043321E">
        <w:t xml:space="preserve"> </w:t>
      </w:r>
      <w:proofErr w:type="spellStart"/>
      <w:r w:rsidRPr="0043321E">
        <w:t>mungkin</w:t>
      </w:r>
      <w:proofErr w:type="spellEnd"/>
      <w:r w:rsidRPr="0043321E">
        <w:t xml:space="preserve"> </w:t>
      </w:r>
      <w:proofErr w:type="spellStart"/>
      <w:r w:rsidRPr="0043321E">
        <w:t>mendorong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terlibat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cara</w:t>
      </w:r>
      <w:proofErr w:type="spellEnd"/>
      <w:r w:rsidRPr="0043321E">
        <w:t xml:space="preserve"> </w:t>
      </w:r>
      <w:proofErr w:type="spellStart"/>
      <w:r w:rsidRPr="0043321E">
        <w:t>menyerahkan</w:t>
      </w:r>
      <w:proofErr w:type="spellEnd"/>
      <w:r w:rsidRPr="0043321E">
        <w:t xml:space="preserve"> </w:t>
      </w:r>
      <w:proofErr w:type="spellStart"/>
      <w:r w:rsidRPr="0043321E">
        <w:t>hidup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demi </w:t>
      </w:r>
      <w:proofErr w:type="spellStart"/>
      <w:r w:rsidRPr="0043321E">
        <w:t>kepentingan</w:t>
      </w:r>
      <w:proofErr w:type="spellEnd"/>
      <w:r w:rsidRPr="0043321E">
        <w:t xml:space="preserve"> </w:t>
      </w:r>
      <w:proofErr w:type="spellStart"/>
      <w:r w:rsidRPr="0043321E">
        <w:t>atau</w:t>
      </w:r>
      <w:proofErr w:type="spellEnd"/>
      <w:r w:rsidRPr="0043321E">
        <w:t xml:space="preserve"> </w:t>
      </w:r>
      <w:proofErr w:type="spellStart"/>
      <w:r w:rsidRPr="0043321E">
        <w:t>memberi</w:t>
      </w:r>
      <w:proofErr w:type="spellEnd"/>
      <w:r w:rsidRPr="0043321E">
        <w:t xml:space="preserve"> </w:t>
      </w:r>
      <w:proofErr w:type="spellStart"/>
      <w:r w:rsidRPr="0043321E">
        <w:t>perlindungan</w:t>
      </w:r>
      <w:proofErr w:type="spellEnd"/>
      <w:r w:rsidRPr="0043321E">
        <w:t xml:space="preserve"> </w:t>
      </w:r>
      <w:proofErr w:type="spellStart"/>
      <w:r w:rsidRPr="0043321E">
        <w:t>bagi</w:t>
      </w:r>
      <w:proofErr w:type="spellEnd"/>
      <w:r w:rsidRPr="0043321E">
        <w:t xml:space="preserve"> orang lain. </w:t>
      </w:r>
      <w:proofErr w:type="spellStart"/>
      <w:r w:rsidRPr="0043321E">
        <w:t>Seperti</w:t>
      </w:r>
      <w:proofErr w:type="spellEnd"/>
      <w:r w:rsidRPr="0043321E">
        <w:t xml:space="preserve"> yang Paulus </w:t>
      </w:r>
      <w:proofErr w:type="spellStart"/>
      <w:r w:rsidRPr="0043321E">
        <w:t>tulis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Efesus</w:t>
      </w:r>
      <w:proofErr w:type="spellEnd"/>
      <w:r w:rsidRPr="0043321E">
        <w:t xml:space="preserve"> 5:1-2:</w:t>
      </w:r>
    </w:p>
    <w:p w14:paraId="5925C16A" w14:textId="77777777" w:rsidR="0043321E" w:rsidRPr="0043321E" w:rsidRDefault="0043321E" w:rsidP="00F747C1">
      <w:pPr>
        <w:pStyle w:val="Verses"/>
      </w:pPr>
      <w:proofErr w:type="spellStart"/>
      <w:r w:rsidRPr="0043321E">
        <w:t>jadilah</w:t>
      </w:r>
      <w:proofErr w:type="spellEnd"/>
      <w:r w:rsidRPr="0043321E">
        <w:t xml:space="preserve"> </w:t>
      </w:r>
      <w:proofErr w:type="spellStart"/>
      <w:r w:rsidRPr="0043321E">
        <w:t>penurut-penurut</w:t>
      </w:r>
      <w:proofErr w:type="spellEnd"/>
      <w:r w:rsidRPr="0043321E">
        <w:t xml:space="preserve"> Allah… </w:t>
      </w:r>
      <w:proofErr w:type="spellStart"/>
      <w:r w:rsidRPr="0043321E">
        <w:t>hiduplah</w:t>
      </w:r>
      <w:proofErr w:type="spellEnd"/>
      <w:r w:rsidRPr="0043321E">
        <w:t xml:space="preserve"> di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kasih</w:t>
      </w:r>
      <w:proofErr w:type="spellEnd"/>
      <w:r w:rsidRPr="0043321E">
        <w:t xml:space="preserve">, </w:t>
      </w:r>
      <w:proofErr w:type="spellStart"/>
      <w:r w:rsidRPr="0043321E">
        <w:t>sebagaimana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 xml:space="preserve"> </w:t>
      </w:r>
      <w:proofErr w:type="spellStart"/>
      <w:r w:rsidRPr="0043321E">
        <w:t>Yesus</w:t>
      </w:r>
      <w:proofErr w:type="spellEnd"/>
      <w:r w:rsidRPr="0043321E">
        <w:t xml:space="preserve"> juga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mengasihi</w:t>
      </w:r>
      <w:proofErr w:type="spellEnd"/>
      <w:r w:rsidRPr="0043321E">
        <w:t xml:space="preserve"> </w:t>
      </w:r>
      <w:proofErr w:type="spellStart"/>
      <w:r w:rsidRPr="0043321E">
        <w:t>kamu</w:t>
      </w:r>
      <w:proofErr w:type="spellEnd"/>
      <w:r w:rsidRPr="0043321E">
        <w:t xml:space="preserve"> dan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menyerahkan</w:t>
      </w:r>
      <w:proofErr w:type="spellEnd"/>
      <w:r w:rsidRPr="0043321E">
        <w:t xml:space="preserve"> </w:t>
      </w:r>
      <w:proofErr w:type="spellStart"/>
      <w:r w:rsidRPr="0043321E">
        <w:t>diri</w:t>
      </w:r>
      <w:proofErr w:type="spellEnd"/>
      <w:r w:rsidRPr="0043321E">
        <w:t xml:space="preserve">-Nya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persembahan</w:t>
      </w:r>
      <w:proofErr w:type="spellEnd"/>
      <w:r w:rsidRPr="0043321E">
        <w:t xml:space="preserve"> dan korban yang </w:t>
      </w:r>
      <w:proofErr w:type="spellStart"/>
      <w:r w:rsidRPr="0043321E">
        <w:t>harum</w:t>
      </w:r>
      <w:proofErr w:type="spellEnd"/>
      <w:r w:rsidRPr="0043321E">
        <w:t xml:space="preserve"> </w:t>
      </w:r>
      <w:proofErr w:type="spellStart"/>
      <w:r w:rsidRPr="0043321E">
        <w:t>bagi</w:t>
      </w:r>
      <w:proofErr w:type="spellEnd"/>
      <w:r w:rsidRPr="0043321E">
        <w:t xml:space="preserve"> Allah. (</w:t>
      </w:r>
      <w:proofErr w:type="spellStart"/>
      <w:r w:rsidRPr="0043321E">
        <w:t>Efesus</w:t>
      </w:r>
      <w:proofErr w:type="spellEnd"/>
      <w:r w:rsidRPr="0043321E">
        <w:t xml:space="preserve"> 5:1-2).</w:t>
      </w:r>
    </w:p>
    <w:p w14:paraId="2F1E21ED" w14:textId="34216E4D" w:rsidR="0043321E" w:rsidRPr="0043321E" w:rsidRDefault="0043321E" w:rsidP="00F747C1">
      <w:pPr>
        <w:pStyle w:val="BodyText"/>
      </w:pPr>
      <w:r w:rsidRPr="0043321E">
        <w:t xml:space="preserve">Kini </w:t>
      </w:r>
      <w:proofErr w:type="spellStart"/>
      <w:r w:rsidRPr="0043321E">
        <w:t>setelah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lihat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Paulus </w:t>
      </w:r>
      <w:proofErr w:type="spellStart"/>
      <w:r w:rsidRPr="0043321E">
        <w:t>menerapkan</w:t>
      </w:r>
      <w:proofErr w:type="spellEnd"/>
      <w:r w:rsidRPr="0043321E">
        <w:t xml:space="preserve"> </w:t>
      </w:r>
      <w:proofErr w:type="spellStart"/>
      <w:r w:rsidRPr="0043321E">
        <w:t>ajarannnya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surat</w:t>
      </w:r>
      <w:proofErr w:type="spellEnd"/>
      <w:r w:rsidRPr="0043321E">
        <w:t xml:space="preserve"> Filemon </w:t>
      </w:r>
      <w:proofErr w:type="spellStart"/>
      <w:r w:rsidRPr="0043321E">
        <w:t>tentang</w:t>
      </w:r>
      <w:proofErr w:type="spellEnd"/>
      <w:r w:rsidRPr="0043321E">
        <w:t xml:space="preserve"> </w:t>
      </w:r>
      <w:proofErr w:type="spellStart"/>
      <w:r w:rsidRPr="0043321E">
        <w:t>pertanggungjawaban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gereja</w:t>
      </w:r>
      <w:proofErr w:type="spellEnd"/>
      <w:r w:rsidRPr="0043321E">
        <w:t xml:space="preserve"> dan </w:t>
      </w:r>
      <w:proofErr w:type="spellStart"/>
      <w:r w:rsidRPr="0043321E">
        <w:t>belas</w:t>
      </w:r>
      <w:proofErr w:type="spellEnd"/>
      <w:r w:rsidRPr="0043321E">
        <w:t xml:space="preserve"> </w:t>
      </w:r>
      <w:proofErr w:type="spellStart"/>
      <w:r w:rsidRPr="0043321E">
        <w:t>kasihan</w:t>
      </w:r>
      <w:proofErr w:type="spellEnd"/>
      <w:r w:rsidRPr="0043321E">
        <w:t xml:space="preserve"> Kristen,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perlu</w:t>
      </w:r>
      <w:proofErr w:type="spellEnd"/>
      <w:r w:rsidRPr="0043321E">
        <w:t xml:space="preserve"> </w:t>
      </w:r>
      <w:proofErr w:type="spellStart"/>
      <w:r w:rsidRPr="0043321E">
        <w:t>menyebutkan</w:t>
      </w:r>
      <w:proofErr w:type="spellEnd"/>
      <w:r w:rsidRPr="0043321E">
        <w:t xml:space="preserve"> </w:t>
      </w:r>
      <w:proofErr w:type="spellStart"/>
      <w:r w:rsidRPr="0043321E">
        <w:t>komitmen</w:t>
      </w:r>
      <w:proofErr w:type="spellEnd"/>
      <w:r w:rsidRPr="0043321E">
        <w:t xml:space="preserve"> Paulus pada </w:t>
      </w:r>
      <w:proofErr w:type="spellStart"/>
      <w:r w:rsidRPr="0043321E">
        <w:t>rekonsiliasi</w:t>
      </w:r>
      <w:proofErr w:type="spellEnd"/>
      <w:r w:rsidRPr="0043321E">
        <w:t xml:space="preserve"> orang </w:t>
      </w:r>
      <w:proofErr w:type="spellStart"/>
      <w:r w:rsidRPr="0043321E">
        <w:t>percaya</w:t>
      </w:r>
      <w:proofErr w:type="spellEnd"/>
      <w:r w:rsidRPr="0043321E">
        <w:t xml:space="preserve"> pada </w:t>
      </w:r>
      <w:proofErr w:type="spellStart"/>
      <w:r w:rsidRPr="0043321E">
        <w:t>sesama</w:t>
      </w:r>
      <w:proofErr w:type="spellEnd"/>
      <w:r w:rsidRPr="0043321E">
        <w:t xml:space="preserve"> </w:t>
      </w:r>
      <w:proofErr w:type="spellStart"/>
      <w:r w:rsidRPr="0043321E">
        <w:t>melalui</w:t>
      </w:r>
      <w:proofErr w:type="spellEnd"/>
      <w:r w:rsidRPr="0043321E">
        <w:t xml:space="preserve"> Tuhan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Yesus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 xml:space="preserve">. </w:t>
      </w:r>
    </w:p>
    <w:p w14:paraId="320859AA" w14:textId="52627CF2" w:rsidR="0043321E" w:rsidRPr="0043321E" w:rsidRDefault="006704D1" w:rsidP="00F747C1">
      <w:pPr>
        <w:pStyle w:val="Heading3"/>
      </w:pPr>
      <w:bookmarkStart w:id="35" w:name="_Toc190344889"/>
      <w:proofErr w:type="spellStart"/>
      <w:r w:rsidRPr="0043321E">
        <w:t>Rekonsiliasi</w:t>
      </w:r>
      <w:bookmarkEnd w:id="35"/>
      <w:proofErr w:type="spellEnd"/>
    </w:p>
    <w:p w14:paraId="191C90F3" w14:textId="24CD1118" w:rsidR="0043321E" w:rsidRPr="0043321E" w:rsidRDefault="0043321E" w:rsidP="00811147">
      <w:pPr>
        <w:pStyle w:val="BodyText"/>
      </w:pPr>
      <w:r w:rsidRPr="0043321E">
        <w:t xml:space="preserve">Jika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bicara</w:t>
      </w:r>
      <w:proofErr w:type="spellEnd"/>
      <w:r w:rsidRPr="0043321E">
        <w:t xml:space="preserve"> </w:t>
      </w:r>
      <w:proofErr w:type="spellStart"/>
      <w:r w:rsidRPr="0043321E">
        <w:t>rekonsiliasi</w:t>
      </w:r>
      <w:proofErr w:type="spellEnd"/>
      <w:r w:rsidRPr="0043321E">
        <w:t xml:space="preserve">,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perlu</w:t>
      </w:r>
      <w:proofErr w:type="spellEnd"/>
      <w:r w:rsidRPr="0043321E">
        <w:t xml:space="preserve"> </w:t>
      </w:r>
      <w:proofErr w:type="spellStart"/>
      <w:r w:rsidRPr="0043321E">
        <w:t>memperjelas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yang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bicarakan</w:t>
      </w:r>
      <w:proofErr w:type="spellEnd"/>
      <w:r w:rsidRPr="0043321E">
        <w:t xml:space="preserve"> </w:t>
      </w:r>
      <w:proofErr w:type="spellStart"/>
      <w:r w:rsidRPr="0043321E">
        <w:t>bukan</w:t>
      </w:r>
      <w:proofErr w:type="spellEnd"/>
      <w:r w:rsidRPr="0043321E">
        <w:t xml:space="preserve"> </w:t>
      </w:r>
      <w:proofErr w:type="spellStart"/>
      <w:r w:rsidRPr="0043321E">
        <w:t>sekadar</w:t>
      </w:r>
      <w:proofErr w:type="spellEnd"/>
      <w:r w:rsidRPr="0043321E">
        <w:t xml:space="preserve"> </w:t>
      </w:r>
      <w:proofErr w:type="spellStart"/>
      <w:r w:rsidRPr="0043321E">
        <w:t>tentang</w:t>
      </w:r>
      <w:proofErr w:type="spellEnd"/>
      <w:r w:rsidRPr="0043321E">
        <w:t xml:space="preserve"> </w:t>
      </w:r>
      <w:proofErr w:type="spellStart"/>
      <w:r w:rsidRPr="0043321E">
        <w:t>menciptakan</w:t>
      </w:r>
      <w:proofErr w:type="spellEnd"/>
      <w:r w:rsidRPr="0043321E">
        <w:t xml:space="preserve"> </w:t>
      </w:r>
      <w:proofErr w:type="spellStart"/>
      <w:r w:rsidRPr="0043321E">
        <w:t>persatuan</w:t>
      </w:r>
      <w:proofErr w:type="spellEnd"/>
      <w:r w:rsidRPr="0043321E">
        <w:t xml:space="preserve"> dan </w:t>
      </w:r>
      <w:proofErr w:type="spellStart"/>
      <w:r w:rsidRPr="0043321E">
        <w:t>kasih</w:t>
      </w:r>
      <w:proofErr w:type="spellEnd"/>
      <w:r w:rsidRPr="0043321E">
        <w:t xml:space="preserve"> yang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ada</w:t>
      </w:r>
      <w:proofErr w:type="spellEnd"/>
      <w:r w:rsidRPr="0043321E">
        <w:t xml:space="preserve"> </w:t>
      </w:r>
      <w:proofErr w:type="spellStart"/>
      <w:r w:rsidRPr="0043321E">
        <w:t>sebelumnya</w:t>
      </w:r>
      <w:proofErr w:type="spellEnd"/>
      <w:r w:rsidRPr="0043321E">
        <w:t xml:space="preserve">. </w:t>
      </w:r>
      <w:proofErr w:type="spellStart"/>
      <w:r w:rsidRPr="0043321E">
        <w:t>Melainkan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berbicara</w:t>
      </w:r>
      <w:proofErr w:type="spellEnd"/>
      <w:r w:rsidRPr="0043321E">
        <w:t xml:space="preserve"> </w:t>
      </w:r>
      <w:proofErr w:type="spellStart"/>
      <w:r w:rsidRPr="0043321E">
        <w:t>tentang</w:t>
      </w:r>
      <w:proofErr w:type="spellEnd"/>
      <w:r w:rsidRPr="0043321E">
        <w:t xml:space="preserve"> </w:t>
      </w:r>
      <w:proofErr w:type="spellStart"/>
      <w:r w:rsidRPr="0043321E">
        <w:t>menciptakan</w:t>
      </w:r>
      <w:proofErr w:type="spellEnd"/>
      <w:r w:rsidRPr="0043321E">
        <w:t xml:space="preserve"> </w:t>
      </w:r>
      <w:proofErr w:type="spellStart"/>
      <w:r w:rsidRPr="0043321E">
        <w:t>kesatuan</w:t>
      </w:r>
      <w:proofErr w:type="spellEnd"/>
      <w:r w:rsidRPr="0043321E">
        <w:t xml:space="preserve"> dan </w:t>
      </w:r>
      <w:proofErr w:type="spellStart"/>
      <w:r w:rsidRPr="0043321E">
        <w:t>kasih</w:t>
      </w:r>
      <w:proofErr w:type="spellEnd"/>
      <w:r w:rsidRPr="0043321E">
        <w:t xml:space="preserve"> yang </w:t>
      </w:r>
      <w:proofErr w:type="spellStart"/>
      <w:r w:rsidRPr="0043321E">
        <w:t>sebelumnya</w:t>
      </w:r>
      <w:proofErr w:type="spellEnd"/>
      <w:r w:rsidRPr="0043321E">
        <w:t xml:space="preserve"> </w:t>
      </w:r>
      <w:proofErr w:type="spellStart"/>
      <w:r w:rsidRPr="0043321E">
        <w:t>merupakan</w:t>
      </w:r>
      <w:proofErr w:type="spellEnd"/>
      <w:r w:rsidRPr="0043321E">
        <w:t xml:space="preserve"> </w:t>
      </w:r>
      <w:proofErr w:type="spellStart"/>
      <w:r w:rsidRPr="0043321E">
        <w:t>permusuhan</w:t>
      </w:r>
      <w:proofErr w:type="spellEnd"/>
      <w:r w:rsidRPr="0043321E">
        <w:t>.</w:t>
      </w:r>
      <w:r w:rsidR="00F747C1">
        <w:t xml:space="preserve"> </w:t>
      </w:r>
      <w:proofErr w:type="spellStart"/>
      <w:r w:rsidRPr="0043321E">
        <w:t>Rekonsiliasi</w:t>
      </w:r>
      <w:proofErr w:type="spellEnd"/>
      <w:r w:rsidRPr="0043321E">
        <w:t xml:space="preserve"> </w:t>
      </w:r>
      <w:proofErr w:type="spellStart"/>
      <w:r w:rsidRPr="0043321E">
        <w:t>berakar</w:t>
      </w:r>
      <w:proofErr w:type="spellEnd"/>
      <w:r w:rsidRPr="0043321E">
        <w:t xml:space="preserve"> pada </w:t>
      </w:r>
      <w:proofErr w:type="spellStart"/>
      <w:r w:rsidRPr="0043321E">
        <w:t>pengampunan</w:t>
      </w:r>
      <w:proofErr w:type="spellEnd"/>
      <w:r w:rsidRPr="0043321E">
        <w:t xml:space="preserve"> dan </w:t>
      </w:r>
      <w:proofErr w:type="spellStart"/>
      <w:r w:rsidRPr="0043321E">
        <w:t>belas</w:t>
      </w:r>
      <w:proofErr w:type="spellEnd"/>
      <w:r w:rsidRPr="0043321E">
        <w:t xml:space="preserve"> </w:t>
      </w:r>
      <w:proofErr w:type="spellStart"/>
      <w:r w:rsidRPr="0043321E">
        <w:t>kasihan</w:t>
      </w:r>
      <w:proofErr w:type="spellEnd"/>
      <w:r w:rsidRPr="0043321E">
        <w:t xml:space="preserve">, dan </w:t>
      </w:r>
      <w:proofErr w:type="spellStart"/>
      <w:r w:rsidRPr="0043321E">
        <w:lastRenderedPageBreak/>
        <w:t>dijaga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kesabaran</w:t>
      </w:r>
      <w:proofErr w:type="spellEnd"/>
      <w:r w:rsidRPr="0043321E">
        <w:t xml:space="preserve"> dan </w:t>
      </w:r>
      <w:proofErr w:type="spellStart"/>
      <w:r w:rsidRPr="0043321E">
        <w:t>ketahanan</w:t>
      </w:r>
      <w:proofErr w:type="spellEnd"/>
      <w:r w:rsidRPr="0043321E">
        <w:t xml:space="preserve">. </w:t>
      </w:r>
      <w:proofErr w:type="spellStart"/>
      <w:r w:rsidRPr="0043321E">
        <w:t>Rekonsiliasi</w:t>
      </w:r>
      <w:proofErr w:type="spellEnd"/>
      <w:r w:rsidRPr="0043321E">
        <w:t xml:space="preserve"> </w:t>
      </w:r>
      <w:proofErr w:type="spellStart"/>
      <w:r w:rsidRPr="0043321E">
        <w:t>berasumsi</w:t>
      </w:r>
      <w:proofErr w:type="spellEnd"/>
      <w:r w:rsidRPr="0043321E">
        <w:t xml:space="preserve"> </w:t>
      </w:r>
      <w:proofErr w:type="spellStart"/>
      <w:r w:rsidRPr="0043321E">
        <w:t>adanya</w:t>
      </w:r>
      <w:proofErr w:type="spellEnd"/>
      <w:r w:rsidRPr="0043321E">
        <w:t xml:space="preserve"> </w:t>
      </w:r>
      <w:proofErr w:type="spellStart"/>
      <w:r w:rsidRPr="0043321E">
        <w:t>sumber</w:t>
      </w:r>
      <w:proofErr w:type="spellEnd"/>
      <w:r w:rsidRPr="0043321E">
        <w:t xml:space="preserve"> </w:t>
      </w:r>
      <w:proofErr w:type="spellStart"/>
      <w:r w:rsidRPr="0043321E">
        <w:t>konflik</w:t>
      </w:r>
      <w:proofErr w:type="spellEnd"/>
      <w:r w:rsidRPr="0043321E">
        <w:t xml:space="preserve"> di </w:t>
      </w:r>
      <w:proofErr w:type="spellStart"/>
      <w:r w:rsidRPr="0043321E">
        <w:t>antara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, </w:t>
      </w:r>
      <w:proofErr w:type="spellStart"/>
      <w:r w:rsidRPr="0043321E">
        <w:t>tetapi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harus</w:t>
      </w:r>
      <w:proofErr w:type="spellEnd"/>
      <w:r w:rsidRPr="0043321E">
        <w:t xml:space="preserve"> </w:t>
      </w:r>
      <w:proofErr w:type="spellStart"/>
      <w:r w:rsidRPr="0043321E">
        <w:t>mengesampingkan</w:t>
      </w:r>
      <w:proofErr w:type="spellEnd"/>
      <w:r w:rsidRPr="0043321E">
        <w:t xml:space="preserve"> </w:t>
      </w:r>
      <w:proofErr w:type="spellStart"/>
      <w:r w:rsidRPr="0043321E">
        <w:t>konflik</w:t>
      </w:r>
      <w:proofErr w:type="spellEnd"/>
      <w:r w:rsidRPr="0043321E">
        <w:t xml:space="preserve"> </w:t>
      </w:r>
      <w:proofErr w:type="spellStart"/>
      <w:r w:rsidRPr="0043321E">
        <w:t>itu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meraih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 yang </w:t>
      </w:r>
      <w:proofErr w:type="spellStart"/>
      <w:r w:rsidRPr="0043321E">
        <w:t>lebih</w:t>
      </w:r>
      <w:proofErr w:type="spellEnd"/>
      <w:r w:rsidRPr="0043321E">
        <w:t xml:space="preserve"> </w:t>
      </w:r>
      <w:proofErr w:type="spellStart"/>
      <w:r w:rsidRPr="0043321E">
        <w:t>baik</w:t>
      </w:r>
      <w:proofErr w:type="spellEnd"/>
      <w:r w:rsidRPr="0043321E">
        <w:t xml:space="preserve"> </w:t>
      </w:r>
      <w:proofErr w:type="gramStart"/>
      <w:r w:rsidRPr="0043321E">
        <w:t xml:space="preserve">—  </w:t>
      </w:r>
      <w:proofErr w:type="spellStart"/>
      <w:r w:rsidRPr="0043321E">
        <w:t>seperti</w:t>
      </w:r>
      <w:proofErr w:type="spellEnd"/>
      <w:proofErr w:type="gramEnd"/>
      <w:r w:rsidRPr="0043321E">
        <w:t xml:space="preserve"> </w:t>
      </w:r>
      <w:proofErr w:type="spellStart"/>
      <w:r w:rsidRPr="0043321E">
        <w:t>meraih</w:t>
      </w:r>
      <w:proofErr w:type="spellEnd"/>
      <w:r w:rsidRPr="0043321E">
        <w:t xml:space="preserve"> </w:t>
      </w:r>
      <w:proofErr w:type="spellStart"/>
      <w:r w:rsidRPr="0043321E">
        <w:t>perdamaian</w:t>
      </w:r>
      <w:proofErr w:type="spellEnd"/>
      <w:r w:rsidRPr="0043321E">
        <w:t xml:space="preserve"> </w:t>
      </w:r>
      <w:proofErr w:type="spellStart"/>
      <w:r w:rsidRPr="0043321E">
        <w:t>antara</w:t>
      </w:r>
      <w:proofErr w:type="spellEnd"/>
      <w:r w:rsidRPr="0043321E">
        <w:t xml:space="preserve"> para </w:t>
      </w:r>
      <w:proofErr w:type="spellStart"/>
      <w:r w:rsidRPr="0043321E">
        <w:t>pihak</w:t>
      </w:r>
      <w:proofErr w:type="spellEnd"/>
      <w:r w:rsidRPr="0043321E">
        <w:t xml:space="preserve">, </w:t>
      </w:r>
      <w:proofErr w:type="spellStart"/>
      <w:r w:rsidRPr="0043321E">
        <w:t>saling</w:t>
      </w:r>
      <w:proofErr w:type="spellEnd"/>
      <w:r w:rsidRPr="0043321E">
        <w:t xml:space="preserve"> </w:t>
      </w:r>
      <w:proofErr w:type="spellStart"/>
      <w:r w:rsidRPr="0043321E">
        <w:t>mengasihi</w:t>
      </w:r>
      <w:proofErr w:type="spellEnd"/>
      <w:r w:rsidRPr="0043321E">
        <w:t xml:space="preserve"> </w:t>
      </w:r>
      <w:proofErr w:type="spellStart"/>
      <w:r w:rsidRPr="0043321E">
        <w:t>satu</w:t>
      </w:r>
      <w:proofErr w:type="spellEnd"/>
      <w:r w:rsidRPr="0043321E">
        <w:t xml:space="preserve"> </w:t>
      </w:r>
      <w:proofErr w:type="spellStart"/>
      <w:r w:rsidRPr="0043321E">
        <w:t>sama</w:t>
      </w:r>
      <w:proofErr w:type="spellEnd"/>
      <w:r w:rsidRPr="0043321E">
        <w:t xml:space="preserve"> lain, </w:t>
      </w:r>
      <w:proofErr w:type="spellStart"/>
      <w:r w:rsidRPr="0043321E">
        <w:t>serta</w:t>
      </w:r>
      <w:proofErr w:type="spellEnd"/>
      <w:r w:rsidRPr="0043321E">
        <w:t xml:space="preserve"> </w:t>
      </w:r>
      <w:proofErr w:type="spellStart"/>
      <w:r w:rsidRPr="0043321E">
        <w:t>saling</w:t>
      </w:r>
      <w:proofErr w:type="spellEnd"/>
      <w:r w:rsidRPr="0043321E">
        <w:t xml:space="preserve">  </w:t>
      </w:r>
      <w:proofErr w:type="spellStart"/>
      <w:r w:rsidRPr="0043321E">
        <w:t>melayani</w:t>
      </w:r>
      <w:proofErr w:type="spellEnd"/>
      <w:r w:rsidRPr="0043321E">
        <w:t xml:space="preserve"> </w:t>
      </w:r>
      <w:proofErr w:type="spellStart"/>
      <w:r w:rsidRPr="0043321E">
        <w:t>satu</w:t>
      </w:r>
      <w:proofErr w:type="spellEnd"/>
      <w:r w:rsidRPr="0043321E">
        <w:t xml:space="preserve"> </w:t>
      </w:r>
      <w:proofErr w:type="spellStart"/>
      <w:r w:rsidRPr="0043321E">
        <w:t>sama</w:t>
      </w:r>
      <w:proofErr w:type="spellEnd"/>
      <w:r w:rsidRPr="0043321E">
        <w:t xml:space="preserve"> lain. </w:t>
      </w:r>
    </w:p>
    <w:p w14:paraId="3D403875" w14:textId="7A5F3587" w:rsidR="0043321E" w:rsidRPr="0043321E" w:rsidRDefault="0043321E" w:rsidP="00811147">
      <w:pPr>
        <w:pStyle w:val="BodyText"/>
      </w:pPr>
      <w:r w:rsidRPr="0043321E">
        <w:t xml:space="preserve">Dalam </w:t>
      </w:r>
      <w:proofErr w:type="spellStart"/>
      <w:r w:rsidRPr="0043321E">
        <w:t>suratnya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jemaat</w:t>
      </w:r>
      <w:proofErr w:type="spellEnd"/>
      <w:r w:rsidRPr="0043321E">
        <w:t xml:space="preserve"> </w:t>
      </w:r>
      <w:proofErr w:type="spellStart"/>
      <w:r w:rsidRPr="0043321E">
        <w:t>Kolose</w:t>
      </w:r>
      <w:proofErr w:type="spellEnd"/>
      <w:r w:rsidRPr="0043321E">
        <w:t xml:space="preserve"> dan di </w:t>
      </w:r>
      <w:proofErr w:type="spellStart"/>
      <w:r w:rsidRPr="0043321E">
        <w:t>Efesus</w:t>
      </w:r>
      <w:proofErr w:type="spellEnd"/>
      <w:r w:rsidRPr="0043321E">
        <w:t xml:space="preserve">, Paulus </w:t>
      </w:r>
      <w:proofErr w:type="spellStart"/>
      <w:r w:rsidRPr="0043321E">
        <w:t>kerap</w:t>
      </w:r>
      <w:proofErr w:type="spellEnd"/>
      <w:r w:rsidRPr="0043321E">
        <w:t xml:space="preserve"> </w:t>
      </w:r>
      <w:proofErr w:type="spellStart"/>
      <w:r w:rsidRPr="0043321E">
        <w:t>bicara</w:t>
      </w:r>
      <w:proofErr w:type="spellEnd"/>
      <w:r w:rsidRPr="0043321E">
        <w:t xml:space="preserve"> </w:t>
      </w:r>
      <w:proofErr w:type="spellStart"/>
      <w:r w:rsidRPr="0043321E">
        <w:t>tentang</w:t>
      </w:r>
      <w:proofErr w:type="spellEnd"/>
      <w:r w:rsidRPr="0043321E">
        <w:t xml:space="preserve"> </w:t>
      </w:r>
      <w:proofErr w:type="spellStart"/>
      <w:r w:rsidRPr="0043321E">
        <w:t>rekonsiliasi</w:t>
      </w:r>
      <w:proofErr w:type="spellEnd"/>
      <w:r w:rsidRPr="0043321E">
        <w:t xml:space="preserve"> di </w:t>
      </w:r>
      <w:proofErr w:type="spellStart"/>
      <w:r w:rsidRPr="0043321E">
        <w:t>antara</w:t>
      </w:r>
      <w:proofErr w:type="spellEnd"/>
      <w:r w:rsidRPr="0043321E">
        <w:t xml:space="preserve"> orang-orang </w:t>
      </w:r>
      <w:proofErr w:type="spellStart"/>
      <w:r w:rsidRPr="0043321E">
        <w:t>percaya</w:t>
      </w:r>
      <w:proofErr w:type="spellEnd"/>
      <w:r w:rsidRPr="0043321E">
        <w:t xml:space="preserve">, </w:t>
      </w:r>
      <w:proofErr w:type="spellStart"/>
      <w:r w:rsidRPr="0043321E">
        <w:t>baik</w:t>
      </w:r>
      <w:proofErr w:type="spellEnd"/>
      <w:r w:rsidRPr="0043321E">
        <w:t xml:space="preserve"> pada level </w:t>
      </w:r>
      <w:proofErr w:type="spellStart"/>
      <w:r w:rsidRPr="0043321E">
        <w:t>perorangan</w:t>
      </w:r>
      <w:proofErr w:type="spellEnd"/>
      <w:r w:rsidRPr="0043321E">
        <w:t xml:space="preserve"> </w:t>
      </w:r>
      <w:proofErr w:type="spellStart"/>
      <w:r w:rsidRPr="0043321E">
        <w:t>maupun</w:t>
      </w:r>
      <w:proofErr w:type="spellEnd"/>
      <w:r w:rsidRPr="0043321E">
        <w:t xml:space="preserve"> level </w:t>
      </w:r>
      <w:proofErr w:type="spellStart"/>
      <w:r w:rsidRPr="0043321E">
        <w:t>kelompok</w:t>
      </w:r>
      <w:proofErr w:type="spellEnd"/>
      <w:r w:rsidRPr="0043321E">
        <w:t xml:space="preserve"> orang, </w:t>
      </w:r>
      <w:proofErr w:type="spellStart"/>
      <w:r w:rsidRPr="0043321E">
        <w:t>seperti</w:t>
      </w:r>
      <w:proofErr w:type="spellEnd"/>
      <w:r w:rsidRPr="0043321E">
        <w:t xml:space="preserve"> pada level </w:t>
      </w:r>
      <w:proofErr w:type="spellStart"/>
      <w:r w:rsidRPr="0043321E">
        <w:t>etnis</w:t>
      </w:r>
      <w:proofErr w:type="spellEnd"/>
      <w:r w:rsidRPr="0043321E">
        <w:t xml:space="preserve">. </w:t>
      </w:r>
      <w:r w:rsidR="00F747C1">
        <w:t xml:space="preserve"> </w:t>
      </w:r>
      <w:r w:rsidRPr="0043321E">
        <w:t xml:space="preserve">Dan Paulus </w:t>
      </w:r>
      <w:proofErr w:type="spellStart"/>
      <w:r w:rsidRPr="0043321E">
        <w:t>menjelaskan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</w:t>
      </w:r>
      <w:proofErr w:type="spellStart"/>
      <w:r w:rsidRPr="0043321E">
        <w:t>perdamaian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unsur</w:t>
      </w:r>
      <w:proofErr w:type="spellEnd"/>
      <w:r w:rsidRPr="0043321E">
        <w:t xml:space="preserve"> </w:t>
      </w:r>
      <w:proofErr w:type="spellStart"/>
      <w:r w:rsidRPr="0043321E">
        <w:t>dasar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iman</w:t>
      </w:r>
      <w:proofErr w:type="spellEnd"/>
      <w:r w:rsidRPr="0043321E">
        <w:t xml:space="preserve"> Kristen.</w:t>
      </w:r>
      <w:r w:rsidR="00F747C1">
        <w:t xml:space="preserve"> </w:t>
      </w:r>
      <w:proofErr w:type="spellStart"/>
      <w:r w:rsidRPr="0043321E">
        <w:t>Seluruh</w:t>
      </w:r>
      <w:proofErr w:type="spellEnd"/>
      <w:r w:rsidRPr="0043321E">
        <w:t xml:space="preserve"> </w:t>
      </w:r>
      <w:proofErr w:type="spellStart"/>
      <w:r w:rsidRPr="0043321E">
        <w:t>isi</w:t>
      </w:r>
      <w:proofErr w:type="spellEnd"/>
      <w:r w:rsidRPr="0043321E">
        <w:t xml:space="preserve"> </w:t>
      </w:r>
      <w:proofErr w:type="spellStart"/>
      <w:r w:rsidRPr="0043321E">
        <w:t>surat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Filemon </w:t>
      </w:r>
      <w:proofErr w:type="spellStart"/>
      <w:r w:rsidRPr="0043321E">
        <w:t>berdasarkan</w:t>
      </w:r>
      <w:proofErr w:type="spellEnd"/>
      <w:r w:rsidRPr="0043321E">
        <w:t xml:space="preserve"> pada </w:t>
      </w:r>
      <w:proofErr w:type="spellStart"/>
      <w:r w:rsidRPr="0043321E">
        <w:t>kenyataan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</w:t>
      </w:r>
      <w:proofErr w:type="spellStart"/>
      <w:r w:rsidRPr="0043321E">
        <w:t>baik</w:t>
      </w:r>
      <w:proofErr w:type="spellEnd"/>
      <w:r w:rsidRPr="0043321E">
        <w:t xml:space="preserve"> Onesimus </w:t>
      </w:r>
      <w:proofErr w:type="spellStart"/>
      <w:r w:rsidRPr="0043321E">
        <w:t>maupun</w:t>
      </w:r>
      <w:proofErr w:type="spellEnd"/>
      <w:r w:rsidRPr="0043321E">
        <w:t xml:space="preserve"> Filemon </w:t>
      </w:r>
      <w:proofErr w:type="spellStart"/>
      <w:r w:rsidRPr="0043321E">
        <w:t>berkewajiban</w:t>
      </w:r>
      <w:proofErr w:type="spellEnd"/>
      <w:r w:rsidRPr="0043321E">
        <w:t xml:space="preserve"> </w:t>
      </w:r>
      <w:proofErr w:type="spellStart"/>
      <w:r w:rsidRPr="0043321E">
        <w:t>memperbaiki</w:t>
      </w:r>
      <w:proofErr w:type="spellEnd"/>
      <w:r w:rsidRPr="0043321E">
        <w:t xml:space="preserve"> </w:t>
      </w:r>
      <w:proofErr w:type="spellStart"/>
      <w:r w:rsidRPr="0043321E">
        <w:t>hubungan</w:t>
      </w:r>
      <w:proofErr w:type="spellEnd"/>
      <w:r w:rsidRPr="0043321E">
        <w:t xml:space="preserve"> </w:t>
      </w:r>
      <w:proofErr w:type="spellStart"/>
      <w:r w:rsidRPr="0043321E">
        <w:t>mereka</w:t>
      </w:r>
      <w:proofErr w:type="spellEnd"/>
      <w:r w:rsidRPr="0043321E">
        <w:t xml:space="preserve">, dan </w:t>
      </w:r>
      <w:proofErr w:type="spellStart"/>
      <w:r w:rsidRPr="0043321E">
        <w:t>saling</w:t>
      </w:r>
      <w:proofErr w:type="spellEnd"/>
      <w:r w:rsidRPr="0043321E">
        <w:t xml:space="preserve"> </w:t>
      </w:r>
      <w:proofErr w:type="spellStart"/>
      <w:r w:rsidRPr="0043321E">
        <w:t>merangkul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saudara</w:t>
      </w:r>
      <w:proofErr w:type="spellEnd"/>
      <w:r w:rsidRPr="0043321E">
        <w:t xml:space="preserve"> di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 xml:space="preserve"> </w:t>
      </w:r>
      <w:proofErr w:type="spellStart"/>
      <w:r w:rsidRPr="0043321E">
        <w:t>tanpa</w:t>
      </w:r>
      <w:proofErr w:type="spellEnd"/>
      <w:r w:rsidRPr="0043321E">
        <w:t xml:space="preserve"> </w:t>
      </w:r>
      <w:proofErr w:type="spellStart"/>
      <w:r w:rsidRPr="0043321E">
        <w:t>sakit</w:t>
      </w:r>
      <w:proofErr w:type="spellEnd"/>
      <w:r w:rsidRPr="0043321E">
        <w:t xml:space="preserve"> </w:t>
      </w:r>
      <w:proofErr w:type="spellStart"/>
      <w:r w:rsidRPr="0043321E">
        <w:t>hati</w:t>
      </w:r>
      <w:proofErr w:type="spellEnd"/>
      <w:r w:rsidRPr="0043321E">
        <w:t>.</w:t>
      </w:r>
    </w:p>
    <w:p w14:paraId="377CC0EE" w14:textId="5E0D3E28" w:rsidR="0043321E" w:rsidRPr="0043321E" w:rsidRDefault="0043321E" w:rsidP="00811147">
      <w:pPr>
        <w:pStyle w:val="BodyText"/>
      </w:pPr>
      <w:r w:rsidRPr="0043321E">
        <w:t>D</w:t>
      </w:r>
      <w:r w:rsidR="00F747C1">
        <w:t>i</w:t>
      </w:r>
      <w:r w:rsidRPr="0043321E">
        <w:t xml:space="preserve"> </w:t>
      </w:r>
      <w:proofErr w:type="spellStart"/>
      <w:r w:rsidRPr="0043321E">
        <w:t>sisi</w:t>
      </w:r>
      <w:proofErr w:type="spellEnd"/>
      <w:r w:rsidRPr="0043321E">
        <w:t xml:space="preserve"> Onesimus,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harus</w:t>
      </w:r>
      <w:proofErr w:type="spellEnd"/>
      <w:r w:rsidRPr="0043321E">
        <w:t xml:space="preserve"> </w:t>
      </w:r>
      <w:proofErr w:type="spellStart"/>
      <w:r w:rsidRPr="0043321E">
        <w:t>bertobat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dosanya</w:t>
      </w:r>
      <w:proofErr w:type="spellEnd"/>
      <w:r w:rsidRPr="0043321E">
        <w:t xml:space="preserve">, yang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lakukan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menerima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Tuhan di </w:t>
      </w:r>
      <w:proofErr w:type="spellStart"/>
      <w:r w:rsidRPr="0043321E">
        <w:t>bawah</w:t>
      </w:r>
      <w:proofErr w:type="spellEnd"/>
      <w:r w:rsidRPr="0043321E">
        <w:t xml:space="preserve"> </w:t>
      </w:r>
      <w:proofErr w:type="spellStart"/>
      <w:r w:rsidRPr="0043321E">
        <w:t>pelayanan</w:t>
      </w:r>
      <w:proofErr w:type="spellEnd"/>
      <w:r w:rsidRPr="0043321E">
        <w:t xml:space="preserve"> Paulus.</w:t>
      </w:r>
      <w:r w:rsidR="00F747C1">
        <w:t xml:space="preserve"> </w:t>
      </w:r>
      <w:proofErr w:type="spellStart"/>
      <w:r w:rsidRPr="0043321E">
        <w:t>Kemudian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budak</w:t>
      </w:r>
      <w:proofErr w:type="spellEnd"/>
      <w:r w:rsidRPr="0043321E">
        <w:t xml:space="preserve"> Filemon, </w:t>
      </w:r>
      <w:proofErr w:type="spellStart"/>
      <w:r w:rsidRPr="0043321E">
        <w:t>ia</w:t>
      </w:r>
      <w:proofErr w:type="spellEnd"/>
      <w:r w:rsidRPr="0043321E">
        <w:t xml:space="preserve"> juga </w:t>
      </w:r>
      <w:proofErr w:type="spellStart"/>
      <w:r w:rsidRPr="0043321E">
        <w:t>harus</w:t>
      </w:r>
      <w:proofErr w:type="spellEnd"/>
      <w:r w:rsidRPr="0043321E">
        <w:t xml:space="preserve"> </w:t>
      </w:r>
      <w:proofErr w:type="spellStart"/>
      <w:r w:rsidRPr="0043321E">
        <w:t>menerima</w:t>
      </w:r>
      <w:proofErr w:type="spellEnd"/>
      <w:r w:rsidRPr="0043321E">
        <w:t xml:space="preserve"> </w:t>
      </w:r>
      <w:proofErr w:type="spellStart"/>
      <w:r w:rsidRPr="0043321E">
        <w:t>keputusan</w:t>
      </w:r>
      <w:proofErr w:type="spellEnd"/>
      <w:r w:rsidRPr="0043321E">
        <w:t xml:space="preserve"> Filemon. Sedang Filemon </w:t>
      </w:r>
      <w:proofErr w:type="spellStart"/>
      <w:r w:rsidRPr="0043321E">
        <w:t>berkewajiban</w:t>
      </w:r>
      <w:proofErr w:type="spellEnd"/>
      <w:r w:rsidRPr="0043321E">
        <w:t xml:space="preserve"> </w:t>
      </w:r>
      <w:proofErr w:type="spellStart"/>
      <w:r w:rsidRPr="0043321E">
        <w:t>mengasihi</w:t>
      </w:r>
      <w:proofErr w:type="spellEnd"/>
      <w:r w:rsidRPr="0043321E">
        <w:t xml:space="preserve"> Onesimus, </w:t>
      </w:r>
      <w:proofErr w:type="spellStart"/>
      <w:r w:rsidRPr="0043321E">
        <w:t>memperlakukannya</w:t>
      </w:r>
      <w:proofErr w:type="spellEnd"/>
      <w:r w:rsidRPr="0043321E">
        <w:t xml:space="preserve"> </w:t>
      </w:r>
      <w:proofErr w:type="spellStart"/>
      <w:r w:rsidRPr="0043321E">
        <w:t>deng</w:t>
      </w:r>
      <w:r w:rsidR="00F747C1">
        <w:t>a</w:t>
      </w:r>
      <w:r w:rsidRPr="0043321E">
        <w:t>n</w:t>
      </w:r>
      <w:proofErr w:type="spellEnd"/>
      <w:r w:rsidRPr="0043321E">
        <w:t xml:space="preserve"> </w:t>
      </w:r>
      <w:proofErr w:type="spellStart"/>
      <w:r w:rsidRPr="0043321E">
        <w:t>baik</w:t>
      </w:r>
      <w:proofErr w:type="spellEnd"/>
      <w:r w:rsidRPr="0043321E">
        <w:t xml:space="preserve">, </w:t>
      </w:r>
      <w:proofErr w:type="spellStart"/>
      <w:r w:rsidRPr="0043321E">
        <w:t>memaafkan</w:t>
      </w:r>
      <w:proofErr w:type="spellEnd"/>
      <w:r w:rsidRPr="0043321E">
        <w:t xml:space="preserve"> </w:t>
      </w:r>
      <w:proofErr w:type="spellStart"/>
      <w:r w:rsidRPr="0043321E">
        <w:t>dosanya</w:t>
      </w:r>
      <w:proofErr w:type="spellEnd"/>
      <w:r w:rsidRPr="0043321E">
        <w:t xml:space="preserve"> dan </w:t>
      </w:r>
      <w:proofErr w:type="spellStart"/>
      <w:r w:rsidRPr="0043321E">
        <w:t>merangkulnya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saudara</w:t>
      </w:r>
      <w:proofErr w:type="spellEnd"/>
      <w:r w:rsidRPr="0043321E">
        <w:t xml:space="preserve"> di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>.</w:t>
      </w:r>
      <w:r w:rsidR="00F747C1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cara</w:t>
      </w:r>
      <w:proofErr w:type="spellEnd"/>
      <w:r w:rsidRPr="0043321E">
        <w:t xml:space="preserve"> yang </w:t>
      </w:r>
      <w:proofErr w:type="spellStart"/>
      <w:r w:rsidRPr="0043321E">
        <w:t>sama</w:t>
      </w:r>
      <w:proofErr w:type="spellEnd"/>
      <w:r w:rsidRPr="0043321E">
        <w:t xml:space="preserve">, orang </w:t>
      </w:r>
      <w:proofErr w:type="spellStart"/>
      <w:r w:rsidRPr="0043321E">
        <w:t>percaya</w:t>
      </w:r>
      <w:proofErr w:type="spellEnd"/>
      <w:r w:rsidRPr="0043321E">
        <w:t xml:space="preserve"> modern </w:t>
      </w:r>
      <w:proofErr w:type="spellStart"/>
      <w:r w:rsidRPr="0043321E">
        <w:t>harus</w:t>
      </w:r>
      <w:proofErr w:type="spellEnd"/>
      <w:r w:rsidRPr="0043321E">
        <w:t xml:space="preserve"> </w:t>
      </w:r>
      <w:proofErr w:type="spellStart"/>
      <w:r w:rsidRPr="0043321E">
        <w:t>terdorong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bertobat</w:t>
      </w:r>
      <w:proofErr w:type="spellEnd"/>
      <w:r w:rsidRPr="0043321E">
        <w:t xml:space="preserve">, </w:t>
      </w:r>
      <w:proofErr w:type="spellStart"/>
      <w:r w:rsidRPr="0043321E">
        <w:t>saling</w:t>
      </w:r>
      <w:proofErr w:type="spellEnd"/>
      <w:r w:rsidRPr="0043321E">
        <w:t xml:space="preserve"> </w:t>
      </w:r>
      <w:proofErr w:type="spellStart"/>
      <w:r w:rsidRPr="0043321E">
        <w:t>memaafkan</w:t>
      </w:r>
      <w:proofErr w:type="spellEnd"/>
      <w:r w:rsidRPr="0043321E">
        <w:t xml:space="preserve">, dan </w:t>
      </w:r>
      <w:proofErr w:type="spellStart"/>
      <w:r w:rsidRPr="0043321E">
        <w:t>memperbaiki</w:t>
      </w:r>
      <w:proofErr w:type="spellEnd"/>
      <w:r w:rsidRPr="0043321E">
        <w:t xml:space="preserve"> </w:t>
      </w:r>
      <w:proofErr w:type="spellStart"/>
      <w:r w:rsidRPr="0043321E">
        <w:t>hubungan</w:t>
      </w:r>
      <w:proofErr w:type="spellEnd"/>
      <w:r w:rsidRPr="0043321E">
        <w:t xml:space="preserve"> </w:t>
      </w:r>
      <w:proofErr w:type="spellStart"/>
      <w:r w:rsidRPr="0043321E">
        <w:t>menjadi</w:t>
      </w:r>
      <w:proofErr w:type="spellEnd"/>
      <w:r w:rsidRPr="0043321E">
        <w:t xml:space="preserve"> </w:t>
      </w:r>
      <w:proofErr w:type="spellStart"/>
      <w:r w:rsidRPr="0043321E">
        <w:t>baik</w:t>
      </w:r>
      <w:proofErr w:type="spellEnd"/>
      <w:r w:rsidRPr="0043321E">
        <w:t>.</w:t>
      </w:r>
    </w:p>
    <w:p w14:paraId="40388B2C" w14:textId="6FB0282F" w:rsidR="0043321E" w:rsidRPr="0043321E" w:rsidRDefault="0043321E" w:rsidP="00F747C1">
      <w:pPr>
        <w:pStyle w:val="Quotations"/>
      </w:pPr>
      <w:r w:rsidRPr="0043321E">
        <w:t xml:space="preserve">Anda </w:t>
      </w:r>
      <w:proofErr w:type="spellStart"/>
      <w:r w:rsidRPr="0043321E">
        <w:t>lihat</w:t>
      </w:r>
      <w:proofErr w:type="spellEnd"/>
      <w:r w:rsidRPr="0043321E">
        <w:t xml:space="preserve"> </w:t>
      </w:r>
      <w:proofErr w:type="spellStart"/>
      <w:r w:rsidRPr="0043321E">
        <w:t>hubungan</w:t>
      </w:r>
      <w:proofErr w:type="spellEnd"/>
      <w:r w:rsidRPr="0043321E">
        <w:t xml:space="preserve"> Filemon dan Onesimus yang </w:t>
      </w:r>
      <w:proofErr w:type="spellStart"/>
      <w:r w:rsidRPr="0043321E">
        <w:t>merenggang</w:t>
      </w:r>
      <w:proofErr w:type="spellEnd"/>
      <w:r w:rsidRPr="0043321E">
        <w:t xml:space="preserve">, dan </w:t>
      </w:r>
      <w:proofErr w:type="spellStart"/>
      <w:r w:rsidRPr="0043321E">
        <w:t>apa</w:t>
      </w:r>
      <w:proofErr w:type="spellEnd"/>
      <w:r w:rsidRPr="0043321E">
        <w:t xml:space="preserve"> yang Paulus </w:t>
      </w:r>
      <w:proofErr w:type="spellStart"/>
      <w:r w:rsidRPr="0043321E">
        <w:t>lakukan</w:t>
      </w:r>
      <w:proofErr w:type="spellEnd"/>
      <w:r w:rsidRPr="0043321E">
        <w:t xml:space="preserve">, </w:t>
      </w:r>
      <w:proofErr w:type="spellStart"/>
      <w:r w:rsidRPr="0043321E">
        <w:t>walau</w:t>
      </w:r>
      <w:proofErr w:type="spellEnd"/>
      <w:r w:rsidRPr="0043321E">
        <w:t xml:space="preserve"> </w:t>
      </w:r>
      <w:proofErr w:type="spellStart"/>
      <w:r w:rsidRPr="0043321E">
        <w:t>berisiko</w:t>
      </w:r>
      <w:proofErr w:type="spellEnd"/>
      <w:r w:rsidRPr="0043321E">
        <w:t xml:space="preserve"> </w:t>
      </w:r>
      <w:proofErr w:type="spellStart"/>
      <w:r w:rsidRPr="0043321E">
        <w:t>mengorbankan</w:t>
      </w:r>
      <w:proofErr w:type="spellEnd"/>
      <w:r w:rsidRPr="0043321E">
        <w:t xml:space="preserve"> </w:t>
      </w:r>
      <w:proofErr w:type="spellStart"/>
      <w:r w:rsidRPr="0043321E">
        <w:t>dirinya</w:t>
      </w:r>
      <w:proofErr w:type="spellEnd"/>
      <w:r w:rsidRPr="0043321E">
        <w:t xml:space="preserve">,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berusaha</w:t>
      </w:r>
      <w:proofErr w:type="spellEnd"/>
      <w:r w:rsidRPr="0043321E">
        <w:t xml:space="preserve"> </w:t>
      </w:r>
      <w:proofErr w:type="spellStart"/>
      <w:r w:rsidRPr="0043321E">
        <w:t>mendamaikan</w:t>
      </w:r>
      <w:proofErr w:type="spellEnd"/>
      <w:r w:rsidRPr="0043321E">
        <w:t xml:space="preserve"> </w:t>
      </w:r>
      <w:proofErr w:type="spellStart"/>
      <w:r w:rsidRPr="0043321E">
        <w:t>hubungan</w:t>
      </w:r>
      <w:proofErr w:type="spellEnd"/>
      <w:r w:rsidRPr="0043321E">
        <w:t xml:space="preserve"> yang </w:t>
      </w:r>
      <w:proofErr w:type="spellStart"/>
      <w:r w:rsidRPr="0043321E">
        <w:t>merenggang</w:t>
      </w:r>
      <w:proofErr w:type="spellEnd"/>
      <w:r w:rsidRPr="0043321E">
        <w:t>.</w:t>
      </w:r>
      <w:r w:rsidR="00F747C1">
        <w:t xml:space="preserve"> </w:t>
      </w:r>
      <w:r w:rsidRPr="0043321E">
        <w:t xml:space="preserve">Apa yang Paulus </w:t>
      </w:r>
      <w:proofErr w:type="spellStart"/>
      <w:r w:rsidRPr="0043321E">
        <w:t>lakukan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memberi</w:t>
      </w:r>
      <w:proofErr w:type="spellEnd"/>
      <w:r w:rsidRPr="0043321E">
        <w:t xml:space="preserve"> </w:t>
      </w:r>
      <w:proofErr w:type="spellStart"/>
      <w:r w:rsidRPr="0043321E">
        <w:t>contoh</w:t>
      </w:r>
      <w:proofErr w:type="spellEnd"/>
      <w:r w:rsidRPr="0043321E">
        <w:t xml:space="preserve"> — dan </w:t>
      </w:r>
      <w:proofErr w:type="spellStart"/>
      <w:r w:rsidRPr="0043321E">
        <w:t>ini</w:t>
      </w:r>
      <w:proofErr w:type="spellEnd"/>
      <w:r w:rsidRPr="0043321E">
        <w:t xml:space="preserve"> Anda </w:t>
      </w:r>
      <w:proofErr w:type="spellStart"/>
      <w:r w:rsidRPr="0043321E">
        <w:t>lihat</w:t>
      </w:r>
      <w:proofErr w:type="spellEnd"/>
      <w:r w:rsidRPr="0043321E">
        <w:t xml:space="preserve"> di </w:t>
      </w:r>
      <w:proofErr w:type="spellStart"/>
      <w:r w:rsidRPr="0043321E">
        <w:t>istilah</w:t>
      </w:r>
      <w:proofErr w:type="spellEnd"/>
      <w:r w:rsidRPr="0043321E">
        <w:t xml:space="preserve"> </w:t>
      </w:r>
      <w:proofErr w:type="spellStart"/>
      <w:r w:rsidRPr="0043321E">
        <w:t>bahasa</w:t>
      </w:r>
      <w:proofErr w:type="spellEnd"/>
      <w:r w:rsidRPr="0043321E">
        <w:t xml:space="preserve"> Yunani yang Paulus </w:t>
      </w:r>
      <w:proofErr w:type="spellStart"/>
      <w:r w:rsidRPr="0043321E">
        <w:t>pakai</w:t>
      </w:r>
      <w:proofErr w:type="spellEnd"/>
      <w:r w:rsidRPr="0043321E">
        <w:t xml:space="preserve"> — </w:t>
      </w:r>
      <w:proofErr w:type="spellStart"/>
      <w:r w:rsidRPr="0043321E">
        <w:t>ia</w:t>
      </w:r>
      <w:proofErr w:type="spellEnd"/>
      <w:r w:rsidRPr="0043321E">
        <w:t xml:space="preserve"> </w:t>
      </w:r>
      <w:proofErr w:type="spellStart"/>
      <w:r w:rsidRPr="0043321E">
        <w:t>mencontohkan</w:t>
      </w:r>
      <w:proofErr w:type="spellEnd"/>
      <w:r w:rsidRPr="0043321E">
        <w:t xml:space="preserve"> </w:t>
      </w:r>
      <w:proofErr w:type="spellStart"/>
      <w:r w:rsidRPr="0043321E">
        <w:t>perdamaian</w:t>
      </w:r>
      <w:proofErr w:type="spellEnd"/>
      <w:r w:rsidRPr="0043321E">
        <w:t xml:space="preserve"> orang </w:t>
      </w:r>
      <w:proofErr w:type="spellStart"/>
      <w:r w:rsidRPr="0043321E">
        <w:t>berdosa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Allah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Yesus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 xml:space="preserve">, dan Paulus </w:t>
      </w:r>
      <w:proofErr w:type="spellStart"/>
      <w:r w:rsidRPr="0043321E">
        <w:t>berkata</w:t>
      </w:r>
      <w:proofErr w:type="spellEnd"/>
      <w:r w:rsidRPr="0043321E">
        <w:t xml:space="preserve">  </w:t>
      </w:r>
      <w:proofErr w:type="spellStart"/>
      <w:r w:rsidRPr="0043321E">
        <w:t>bahwa</w:t>
      </w:r>
      <w:proofErr w:type="spellEnd"/>
      <w:r w:rsidRPr="0043321E">
        <w:t xml:space="preserve"> </w:t>
      </w:r>
      <w:proofErr w:type="spellStart"/>
      <w:r w:rsidRPr="0043321E">
        <w:t>gereja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tempat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didamaikan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Tuhan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 xml:space="preserve"> </w:t>
      </w:r>
      <w:proofErr w:type="spellStart"/>
      <w:r w:rsidRPr="0043321E">
        <w:t>harus</w:t>
      </w:r>
      <w:proofErr w:type="spellEnd"/>
      <w:r w:rsidRPr="0043321E">
        <w:t xml:space="preserve"> </w:t>
      </w:r>
      <w:proofErr w:type="spellStart"/>
      <w:r w:rsidRPr="0043321E">
        <w:t>jadi</w:t>
      </w:r>
      <w:proofErr w:type="spellEnd"/>
      <w:r w:rsidRPr="0043321E">
        <w:t xml:space="preserve"> </w:t>
      </w:r>
      <w:proofErr w:type="spellStart"/>
      <w:r w:rsidRPr="0043321E">
        <w:t>tempat</w:t>
      </w:r>
      <w:proofErr w:type="spellEnd"/>
      <w:r w:rsidRPr="0043321E">
        <w:t xml:space="preserve"> </w:t>
      </w:r>
      <w:proofErr w:type="spellStart"/>
      <w:r w:rsidRPr="0043321E">
        <w:t>berdamai</w:t>
      </w:r>
      <w:proofErr w:type="spellEnd"/>
      <w:r w:rsidRPr="0043321E">
        <w:t xml:space="preserve">, </w:t>
      </w:r>
      <w:proofErr w:type="spellStart"/>
      <w:r w:rsidRPr="0043321E">
        <w:t>jadi</w:t>
      </w:r>
      <w:proofErr w:type="spellEnd"/>
      <w:r w:rsidRPr="0043321E">
        <w:t xml:space="preserve"> </w:t>
      </w:r>
      <w:proofErr w:type="spellStart"/>
      <w:r w:rsidRPr="0043321E">
        <w:t>jika</w:t>
      </w:r>
      <w:proofErr w:type="spellEnd"/>
      <w:r w:rsidRPr="0043321E">
        <w:t xml:space="preserve"> </w:t>
      </w:r>
      <w:proofErr w:type="spellStart"/>
      <w:r w:rsidRPr="0043321E">
        <w:t>ada</w:t>
      </w:r>
      <w:proofErr w:type="spellEnd"/>
      <w:r w:rsidRPr="0043321E">
        <w:t xml:space="preserve"> </w:t>
      </w:r>
      <w:proofErr w:type="spellStart"/>
      <w:r w:rsidRPr="0043321E">
        <w:t>perbedaan</w:t>
      </w:r>
      <w:proofErr w:type="spellEnd"/>
      <w:r w:rsidRPr="0043321E">
        <w:t xml:space="preserve"> </w:t>
      </w:r>
      <w:proofErr w:type="spellStart"/>
      <w:r w:rsidRPr="0043321E">
        <w:t>atau</w:t>
      </w:r>
      <w:proofErr w:type="spellEnd"/>
      <w:r w:rsidRPr="0043321E">
        <w:t xml:space="preserve"> </w:t>
      </w:r>
      <w:proofErr w:type="spellStart"/>
      <w:r w:rsidRPr="0043321E">
        <w:t>perselisihan</w:t>
      </w:r>
      <w:proofErr w:type="spellEnd"/>
      <w:r w:rsidRPr="0043321E">
        <w:t xml:space="preserve">,  </w:t>
      </w:r>
      <w:proofErr w:type="spellStart"/>
      <w:r w:rsidRPr="0043321E">
        <w:t>berapa</w:t>
      </w:r>
      <w:proofErr w:type="spellEnd"/>
      <w:r w:rsidRPr="0043321E">
        <w:t xml:space="preserve"> pun </w:t>
      </w:r>
      <w:proofErr w:type="spellStart"/>
      <w:r w:rsidRPr="0043321E">
        <w:t>pengorbanan</w:t>
      </w:r>
      <w:proofErr w:type="spellEnd"/>
      <w:r w:rsidRPr="0043321E">
        <w:t xml:space="preserve"> dan </w:t>
      </w:r>
      <w:proofErr w:type="spellStart"/>
      <w:r w:rsidRPr="0043321E">
        <w:t>biayanya</w:t>
      </w:r>
      <w:proofErr w:type="spellEnd"/>
      <w:r w:rsidRPr="0043321E">
        <w:t xml:space="preserve">,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seharusnya</w:t>
      </w:r>
      <w:proofErr w:type="spellEnd"/>
      <w:r w:rsidRPr="0043321E">
        <w:t xml:space="preserve"> </w:t>
      </w:r>
      <w:proofErr w:type="spellStart"/>
      <w:r w:rsidRPr="0043321E">
        <w:t>berusaha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mendamaikan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tubuh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>.</w:t>
      </w:r>
      <w:r w:rsidR="00F747C1">
        <w:t xml:space="preserve"> </w:t>
      </w:r>
      <w:r w:rsidRPr="0043321E">
        <w:t xml:space="preserve">Kita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menyelamatkan</w:t>
      </w:r>
      <w:proofErr w:type="spellEnd"/>
      <w:r w:rsidRPr="0043321E">
        <w:t xml:space="preserve"> </w:t>
      </w:r>
      <w:proofErr w:type="spellStart"/>
      <w:r w:rsidRPr="0043321E">
        <w:t>diri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sendiri</w:t>
      </w:r>
      <w:proofErr w:type="spellEnd"/>
      <w:r w:rsidRPr="0043321E">
        <w:t xml:space="preserve">,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tidak</w:t>
      </w:r>
      <w:proofErr w:type="spellEnd"/>
      <w:r w:rsidRPr="0043321E">
        <w:t xml:space="preserve"> </w:t>
      </w:r>
      <w:proofErr w:type="spellStart"/>
      <w:r w:rsidRPr="0043321E">
        <w:t>menyumbang</w:t>
      </w:r>
      <w:proofErr w:type="spellEnd"/>
      <w:r w:rsidRPr="0043321E">
        <w:t xml:space="preserve"> </w:t>
      </w:r>
      <w:proofErr w:type="spellStart"/>
      <w:r w:rsidRPr="0043321E">
        <w:t>apa</w:t>
      </w:r>
      <w:proofErr w:type="spellEnd"/>
      <w:r w:rsidRPr="0043321E">
        <w:t xml:space="preserve"> pun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keselamatan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, </w:t>
      </w:r>
      <w:proofErr w:type="spellStart"/>
      <w:r w:rsidRPr="0043321E">
        <w:t>namun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menunjukkan</w:t>
      </w:r>
      <w:proofErr w:type="spellEnd"/>
      <w:r w:rsidRPr="0043321E">
        <w:t xml:space="preserve"> pada </w:t>
      </w:r>
      <w:proofErr w:type="spellStart"/>
      <w:r w:rsidRPr="0043321E">
        <w:t>tataran</w:t>
      </w:r>
      <w:proofErr w:type="spellEnd"/>
      <w:r w:rsidRPr="0043321E">
        <w:t xml:space="preserve"> </w:t>
      </w:r>
      <w:proofErr w:type="spellStart"/>
      <w:r w:rsidRPr="0043321E">
        <w:t>manusia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 yang Allah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lakukan</w:t>
      </w:r>
      <w:proofErr w:type="spellEnd"/>
      <w:r w:rsidRPr="0043321E">
        <w:t xml:space="preserve"> </w:t>
      </w:r>
      <w:proofErr w:type="spellStart"/>
      <w:r w:rsidRPr="0043321E">
        <w:t>bagi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>.</w:t>
      </w:r>
    </w:p>
    <w:p w14:paraId="543FF039" w14:textId="77777777" w:rsidR="0043321E" w:rsidRPr="0043321E" w:rsidRDefault="0043321E" w:rsidP="00F747C1">
      <w:pPr>
        <w:pStyle w:val="Quotations"/>
        <w:jc w:val="right"/>
      </w:pPr>
      <w:r w:rsidRPr="0043321E">
        <w:t>— Dr. Guy Waters</w:t>
      </w:r>
    </w:p>
    <w:p w14:paraId="42B5FB9E" w14:textId="0AA9B7AC" w:rsidR="0043321E" w:rsidRPr="0043321E" w:rsidRDefault="0043321E" w:rsidP="00811147">
      <w:pPr>
        <w:pStyle w:val="BodyText"/>
      </w:pPr>
      <w:r w:rsidRPr="0043321E">
        <w:t xml:space="preserve">Di zaman Paulus, </w:t>
      </w:r>
      <w:proofErr w:type="spellStart"/>
      <w:r w:rsidRPr="0043321E">
        <w:t>ada</w:t>
      </w:r>
      <w:proofErr w:type="spellEnd"/>
      <w:r w:rsidRPr="0043321E">
        <w:t xml:space="preserve"> </w:t>
      </w:r>
      <w:proofErr w:type="spellStart"/>
      <w:r w:rsidRPr="0043321E">
        <w:t>ketegangan</w:t>
      </w:r>
      <w:proofErr w:type="spellEnd"/>
      <w:r w:rsidRPr="0043321E">
        <w:t xml:space="preserve"> </w:t>
      </w:r>
      <w:proofErr w:type="spellStart"/>
      <w:r w:rsidRPr="0043321E">
        <w:t>mendalam</w:t>
      </w:r>
      <w:proofErr w:type="spellEnd"/>
      <w:r w:rsidRPr="0043321E">
        <w:t xml:space="preserve">, </w:t>
      </w:r>
      <w:proofErr w:type="spellStart"/>
      <w:r w:rsidRPr="0043321E">
        <w:t>dendam</w:t>
      </w:r>
      <w:proofErr w:type="spellEnd"/>
      <w:r w:rsidRPr="0043321E">
        <w:t xml:space="preserve"> dan </w:t>
      </w:r>
      <w:proofErr w:type="spellStart"/>
      <w:r w:rsidRPr="0043321E">
        <w:t>konflik</w:t>
      </w:r>
      <w:proofErr w:type="spellEnd"/>
      <w:r w:rsidRPr="0043321E">
        <w:t xml:space="preserve"> </w:t>
      </w:r>
      <w:proofErr w:type="spellStart"/>
      <w:r w:rsidRPr="0043321E">
        <w:t>antara</w:t>
      </w:r>
      <w:proofErr w:type="spellEnd"/>
      <w:r w:rsidRPr="0043321E">
        <w:t xml:space="preserve"> </w:t>
      </w:r>
      <w:proofErr w:type="spellStart"/>
      <w:r w:rsidRPr="0043321E">
        <w:t>beragam</w:t>
      </w:r>
      <w:proofErr w:type="spellEnd"/>
      <w:r w:rsidRPr="0043321E">
        <w:t xml:space="preserve"> </w:t>
      </w:r>
      <w:proofErr w:type="spellStart"/>
      <w:r w:rsidRPr="0043321E">
        <w:t>etnik</w:t>
      </w:r>
      <w:proofErr w:type="spellEnd"/>
      <w:r w:rsidRPr="0043321E">
        <w:t xml:space="preserve"> dan </w:t>
      </w:r>
      <w:proofErr w:type="spellStart"/>
      <w:r w:rsidRPr="0043321E">
        <w:t>suku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gereja</w:t>
      </w:r>
      <w:proofErr w:type="spellEnd"/>
      <w:r w:rsidRPr="0043321E">
        <w:t xml:space="preserve">, </w:t>
      </w:r>
      <w:proofErr w:type="spellStart"/>
      <w:r w:rsidRPr="0043321E">
        <w:t>khususnya</w:t>
      </w:r>
      <w:proofErr w:type="spellEnd"/>
      <w:r w:rsidRPr="0043321E">
        <w:t xml:space="preserve"> </w:t>
      </w:r>
      <w:proofErr w:type="spellStart"/>
      <w:r w:rsidRPr="0043321E">
        <w:t>antara</w:t>
      </w:r>
      <w:proofErr w:type="spellEnd"/>
      <w:r w:rsidRPr="0043321E">
        <w:t xml:space="preserve"> orang </w:t>
      </w:r>
      <w:proofErr w:type="spellStart"/>
      <w:r w:rsidRPr="0043321E">
        <w:t>Yahudi</w:t>
      </w:r>
      <w:proofErr w:type="spellEnd"/>
      <w:r w:rsidRPr="0043321E">
        <w:t xml:space="preserve"> dan non-</w:t>
      </w:r>
      <w:proofErr w:type="spellStart"/>
      <w:r w:rsidRPr="0043321E">
        <w:t>Yahudi</w:t>
      </w:r>
      <w:proofErr w:type="spellEnd"/>
      <w:r w:rsidRPr="0043321E">
        <w:t>.</w:t>
      </w:r>
      <w:r w:rsidR="00F747C1">
        <w:t xml:space="preserve"> </w:t>
      </w:r>
      <w:proofErr w:type="spellStart"/>
      <w:r w:rsidRPr="0043321E">
        <w:t>Namun</w:t>
      </w:r>
      <w:proofErr w:type="spellEnd"/>
      <w:r w:rsidRPr="0043321E">
        <w:t xml:space="preserve"> Paul </w:t>
      </w:r>
      <w:proofErr w:type="spellStart"/>
      <w:r w:rsidRPr="0043321E">
        <w:t>menekankan</w:t>
      </w:r>
      <w:proofErr w:type="spellEnd"/>
      <w:r w:rsidRPr="0043321E">
        <w:t xml:space="preserve"> </w:t>
      </w:r>
      <w:proofErr w:type="spellStart"/>
      <w:r w:rsidRPr="0043321E">
        <w:t>bahwa</w:t>
      </w:r>
      <w:proofErr w:type="spellEnd"/>
      <w:r w:rsidRPr="0043321E">
        <w:t xml:space="preserve"> </w:t>
      </w:r>
      <w:proofErr w:type="spellStart"/>
      <w:r w:rsidRPr="0043321E">
        <w:t>dasar</w:t>
      </w:r>
      <w:proofErr w:type="spellEnd"/>
      <w:r w:rsidRPr="0043321E">
        <w:t xml:space="preserve"> </w:t>
      </w:r>
      <w:proofErr w:type="spellStart"/>
      <w:r w:rsidRPr="0043321E">
        <w:t>masalah</w:t>
      </w:r>
      <w:proofErr w:type="spellEnd"/>
      <w:r w:rsidRPr="0043321E">
        <w:t xml:space="preserve"> </w:t>
      </w:r>
      <w:proofErr w:type="spellStart"/>
      <w:r w:rsidRPr="0043321E">
        <w:t>tersebut</w:t>
      </w:r>
      <w:proofErr w:type="spellEnd"/>
      <w:r w:rsidRPr="0043321E">
        <w:t xml:space="preserve">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dihapuskan</w:t>
      </w:r>
      <w:proofErr w:type="spellEnd"/>
      <w:r w:rsidRPr="0043321E">
        <w:t xml:space="preserve"> oleh </w:t>
      </w:r>
      <w:proofErr w:type="spellStart"/>
      <w:r w:rsidRPr="0043321E">
        <w:t>Kristus</w:t>
      </w:r>
      <w:proofErr w:type="spellEnd"/>
      <w:r w:rsidRPr="0043321E">
        <w:t>.</w:t>
      </w:r>
      <w:r w:rsidR="00F747C1">
        <w:t xml:space="preserve"> </w:t>
      </w:r>
      <w:r w:rsidRPr="0043321E">
        <w:t xml:space="preserve">Dalam </w:t>
      </w:r>
      <w:proofErr w:type="spellStart"/>
      <w:r w:rsidRPr="0043321E">
        <w:t>Kristus</w:t>
      </w:r>
      <w:proofErr w:type="spellEnd"/>
      <w:r w:rsidRPr="0043321E">
        <w:t xml:space="preserve">, </w:t>
      </w:r>
      <w:proofErr w:type="spellStart"/>
      <w:r w:rsidRPr="0043321E">
        <w:t>seluruh</w:t>
      </w:r>
      <w:proofErr w:type="spellEnd"/>
      <w:r w:rsidRPr="0043321E">
        <w:t xml:space="preserve"> </w:t>
      </w:r>
      <w:proofErr w:type="spellStart"/>
      <w:r w:rsidRPr="0043321E">
        <w:t>perselisihan</w:t>
      </w:r>
      <w:proofErr w:type="spellEnd"/>
      <w:r w:rsidRPr="0043321E">
        <w:t xml:space="preserve"> </w:t>
      </w:r>
      <w:proofErr w:type="spellStart"/>
      <w:r w:rsidRPr="0043321E">
        <w:t>antar</w:t>
      </w:r>
      <w:proofErr w:type="spellEnd"/>
      <w:r w:rsidRPr="0043321E">
        <w:t xml:space="preserve"> </w:t>
      </w:r>
      <w:proofErr w:type="spellStart"/>
      <w:r w:rsidRPr="0043321E">
        <w:t>ras</w:t>
      </w:r>
      <w:proofErr w:type="spellEnd"/>
      <w:r w:rsidRPr="0043321E">
        <w:t xml:space="preserve"> dan </w:t>
      </w:r>
      <w:proofErr w:type="spellStart"/>
      <w:r w:rsidRPr="0043321E">
        <w:t>suku</w:t>
      </w:r>
      <w:proofErr w:type="spellEnd"/>
      <w:r w:rsidRPr="0043321E">
        <w:t xml:space="preserve"> </w:t>
      </w:r>
      <w:proofErr w:type="spellStart"/>
      <w:r w:rsidRPr="0043321E">
        <w:t>dibatalkan</w:t>
      </w:r>
      <w:proofErr w:type="spellEnd"/>
      <w:r w:rsidRPr="0043321E">
        <w:t xml:space="preserve"> dan </w:t>
      </w:r>
      <w:proofErr w:type="spellStart"/>
      <w:r w:rsidRPr="0043321E">
        <w:t>karenanya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dosa.</w:t>
      </w:r>
      <w:r w:rsidR="00F747C1">
        <w:t xml:space="preserve"> </w:t>
      </w:r>
      <w:proofErr w:type="spellStart"/>
      <w:r w:rsidRPr="0043321E">
        <w:t>Dengarkan</w:t>
      </w:r>
      <w:proofErr w:type="spellEnd"/>
      <w:r w:rsidRPr="0043321E">
        <w:t xml:space="preserve"> </w:t>
      </w:r>
      <w:proofErr w:type="spellStart"/>
      <w:r w:rsidRPr="0043321E">
        <w:t>Efesus</w:t>
      </w:r>
      <w:proofErr w:type="spellEnd"/>
      <w:r w:rsidRPr="0043321E">
        <w:t xml:space="preserve"> 2:14-16, di situ Paulus </w:t>
      </w:r>
      <w:proofErr w:type="spellStart"/>
      <w:r w:rsidRPr="0043321E">
        <w:t>menulis</w:t>
      </w:r>
      <w:proofErr w:type="spellEnd"/>
      <w:r w:rsidRPr="0043321E">
        <w:t xml:space="preserve"> </w:t>
      </w:r>
      <w:proofErr w:type="spellStart"/>
      <w:r w:rsidRPr="0043321E">
        <w:t>kalimat</w:t>
      </w:r>
      <w:proofErr w:type="spellEnd"/>
      <w:r w:rsidRPr="0043321E">
        <w:t xml:space="preserve"> </w:t>
      </w:r>
      <w:proofErr w:type="spellStart"/>
      <w:r w:rsidRPr="0043321E">
        <w:t>berikut</w:t>
      </w:r>
      <w:proofErr w:type="spellEnd"/>
      <w:r w:rsidRPr="0043321E">
        <w:t>:</w:t>
      </w:r>
    </w:p>
    <w:p w14:paraId="5A82A454" w14:textId="77777777" w:rsidR="0043321E" w:rsidRPr="0043321E" w:rsidRDefault="0043321E" w:rsidP="00811147">
      <w:pPr>
        <w:pStyle w:val="BodyText"/>
      </w:pPr>
    </w:p>
    <w:p w14:paraId="60E712BD" w14:textId="77777777" w:rsidR="0043321E" w:rsidRPr="0043321E" w:rsidRDefault="0043321E" w:rsidP="00811147">
      <w:pPr>
        <w:pStyle w:val="BodyText"/>
      </w:pPr>
    </w:p>
    <w:p w14:paraId="1BC6CFE7" w14:textId="77777777" w:rsidR="0043321E" w:rsidRPr="0043321E" w:rsidRDefault="0043321E" w:rsidP="00F747C1">
      <w:pPr>
        <w:pStyle w:val="Verses"/>
      </w:pPr>
      <w:r w:rsidRPr="0043321E">
        <w:lastRenderedPageBreak/>
        <w:t>[</w:t>
      </w:r>
      <w:proofErr w:type="spellStart"/>
      <w:r w:rsidRPr="0043321E">
        <w:t>Kristus</w:t>
      </w:r>
      <w:proofErr w:type="spellEnd"/>
      <w:r w:rsidRPr="0043321E">
        <w:t xml:space="preserve">] </w:t>
      </w:r>
      <w:proofErr w:type="spellStart"/>
      <w:r w:rsidRPr="0043321E">
        <w:t>damai</w:t>
      </w:r>
      <w:proofErr w:type="spellEnd"/>
      <w:r w:rsidRPr="0043321E">
        <w:t xml:space="preserve"> </w:t>
      </w:r>
      <w:proofErr w:type="spellStart"/>
      <w:r w:rsidRPr="0043321E">
        <w:t>sejahtera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, yang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mempersatukan</w:t>
      </w:r>
      <w:proofErr w:type="spellEnd"/>
      <w:r w:rsidRPr="0043321E">
        <w:t xml:space="preserve"> </w:t>
      </w:r>
      <w:proofErr w:type="spellStart"/>
      <w:r w:rsidRPr="0043321E">
        <w:t>kedua</w:t>
      </w:r>
      <w:proofErr w:type="spellEnd"/>
      <w:r w:rsidRPr="0043321E">
        <w:t xml:space="preserve"> </w:t>
      </w:r>
      <w:proofErr w:type="spellStart"/>
      <w:r w:rsidRPr="0043321E">
        <w:t>pihak</w:t>
      </w:r>
      <w:proofErr w:type="spellEnd"/>
      <w:r w:rsidRPr="0043321E">
        <w:t xml:space="preserve"> dan yang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merubuhkan</w:t>
      </w:r>
      <w:proofErr w:type="spellEnd"/>
      <w:r w:rsidRPr="0043321E">
        <w:t xml:space="preserve"> </w:t>
      </w:r>
      <w:proofErr w:type="spellStart"/>
      <w:r w:rsidRPr="0043321E">
        <w:t>tembok</w:t>
      </w:r>
      <w:proofErr w:type="spellEnd"/>
      <w:r w:rsidRPr="0043321E">
        <w:t xml:space="preserve"> </w:t>
      </w:r>
      <w:proofErr w:type="spellStart"/>
      <w:r w:rsidRPr="0043321E">
        <w:t>pemisah</w:t>
      </w:r>
      <w:proofErr w:type="spellEnd"/>
      <w:r w:rsidRPr="0043321E">
        <w:t xml:space="preserve">, </w:t>
      </w:r>
      <w:proofErr w:type="spellStart"/>
      <w:r w:rsidRPr="0043321E">
        <w:t>yaitu</w:t>
      </w:r>
      <w:proofErr w:type="spellEnd"/>
      <w:r w:rsidRPr="0043321E">
        <w:t xml:space="preserve"> </w:t>
      </w:r>
      <w:proofErr w:type="spellStart"/>
      <w:r w:rsidRPr="0043321E">
        <w:t>perseteruan</w:t>
      </w:r>
      <w:proofErr w:type="spellEnd"/>
      <w:r w:rsidRPr="0043321E">
        <w:t xml:space="preserve">... </w:t>
      </w:r>
      <w:proofErr w:type="spellStart"/>
      <w:r w:rsidRPr="0043321E">
        <w:t>menciptakan</w:t>
      </w:r>
      <w:proofErr w:type="spellEnd"/>
      <w:r w:rsidRPr="0043321E">
        <w:t xml:space="preserve"> </w:t>
      </w:r>
      <w:proofErr w:type="spellStart"/>
      <w:r w:rsidRPr="0043321E">
        <w:t>keduanya</w:t>
      </w:r>
      <w:proofErr w:type="spellEnd"/>
      <w:r w:rsidRPr="0043321E">
        <w:t xml:space="preserve"> </w:t>
      </w:r>
      <w:proofErr w:type="spellStart"/>
      <w:r w:rsidRPr="0043321E">
        <w:t>menjadi</w:t>
      </w:r>
      <w:proofErr w:type="spellEnd"/>
      <w:r w:rsidRPr="0043321E">
        <w:t xml:space="preserve"> </w:t>
      </w:r>
      <w:proofErr w:type="spellStart"/>
      <w:r w:rsidRPr="0043321E">
        <w:t>satu</w:t>
      </w:r>
      <w:proofErr w:type="spellEnd"/>
      <w:r w:rsidRPr="0043321E">
        <w:t xml:space="preserve"> </w:t>
      </w:r>
      <w:proofErr w:type="spellStart"/>
      <w:r w:rsidRPr="0043321E">
        <w:t>manusia</w:t>
      </w:r>
      <w:proofErr w:type="spellEnd"/>
      <w:r w:rsidRPr="0043321E">
        <w:t xml:space="preserve"> </w:t>
      </w:r>
      <w:proofErr w:type="spellStart"/>
      <w:r w:rsidRPr="0043321E">
        <w:t>baru</w:t>
      </w:r>
      <w:proofErr w:type="spellEnd"/>
      <w:r w:rsidRPr="0043321E">
        <w:t xml:space="preserve"> di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diri</w:t>
      </w:r>
      <w:proofErr w:type="spellEnd"/>
      <w:r w:rsidRPr="0043321E">
        <w:t xml:space="preserve">-Nya, dan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itu</w:t>
      </w:r>
      <w:proofErr w:type="spellEnd"/>
      <w:r w:rsidRPr="0043321E">
        <w:t xml:space="preserve"> </w:t>
      </w:r>
      <w:proofErr w:type="spellStart"/>
      <w:r w:rsidRPr="0043321E">
        <w:t>mengadakan</w:t>
      </w:r>
      <w:proofErr w:type="spellEnd"/>
      <w:r w:rsidRPr="0043321E">
        <w:t xml:space="preserve"> </w:t>
      </w:r>
      <w:proofErr w:type="spellStart"/>
      <w:r w:rsidRPr="0043321E">
        <w:t>damai</w:t>
      </w:r>
      <w:proofErr w:type="spellEnd"/>
      <w:r w:rsidRPr="0043321E">
        <w:t xml:space="preserve"> </w:t>
      </w:r>
      <w:proofErr w:type="spellStart"/>
      <w:r w:rsidRPr="0043321E">
        <w:t>sejahtera</w:t>
      </w:r>
      <w:proofErr w:type="spellEnd"/>
      <w:r w:rsidRPr="0043321E">
        <w:t xml:space="preserve">, dan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memperdamaikan</w:t>
      </w:r>
      <w:proofErr w:type="spellEnd"/>
      <w:r w:rsidRPr="0043321E">
        <w:t xml:space="preserve"> </w:t>
      </w:r>
      <w:proofErr w:type="spellStart"/>
      <w:r w:rsidRPr="0043321E">
        <w:t>keduanya</w:t>
      </w:r>
      <w:proofErr w:type="spellEnd"/>
      <w:r w:rsidRPr="0043321E">
        <w:t xml:space="preserve">, di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satu</w:t>
      </w:r>
      <w:proofErr w:type="spellEnd"/>
      <w:r w:rsidRPr="0043321E">
        <w:t xml:space="preserve"> </w:t>
      </w:r>
      <w:proofErr w:type="spellStart"/>
      <w:r w:rsidRPr="0043321E">
        <w:t>tubuh</w:t>
      </w:r>
      <w:proofErr w:type="spellEnd"/>
      <w:r w:rsidRPr="0043321E">
        <w:t xml:space="preserve">, </w:t>
      </w:r>
      <w:proofErr w:type="spellStart"/>
      <w:r w:rsidRPr="0043321E">
        <w:t>dengan</w:t>
      </w:r>
      <w:proofErr w:type="spellEnd"/>
      <w:r w:rsidRPr="0043321E">
        <w:t xml:space="preserve"> Allah oleh </w:t>
      </w:r>
      <w:proofErr w:type="spellStart"/>
      <w:r w:rsidRPr="0043321E">
        <w:t>salib</w:t>
      </w:r>
      <w:proofErr w:type="spellEnd"/>
      <w:r w:rsidRPr="0043321E">
        <w:t xml:space="preserve">,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melenyapkan</w:t>
      </w:r>
      <w:proofErr w:type="spellEnd"/>
      <w:r w:rsidRPr="0043321E">
        <w:t xml:space="preserve"> </w:t>
      </w:r>
      <w:proofErr w:type="spellStart"/>
      <w:r w:rsidRPr="0043321E">
        <w:t>perseteruan</w:t>
      </w:r>
      <w:proofErr w:type="spellEnd"/>
      <w:r w:rsidRPr="0043321E">
        <w:t xml:space="preserve"> pada </w:t>
      </w:r>
      <w:proofErr w:type="spellStart"/>
      <w:r w:rsidRPr="0043321E">
        <w:t>salib</w:t>
      </w:r>
      <w:proofErr w:type="spellEnd"/>
      <w:r w:rsidRPr="0043321E">
        <w:t xml:space="preserve"> </w:t>
      </w:r>
      <w:proofErr w:type="spellStart"/>
      <w:r w:rsidRPr="0043321E">
        <w:t>itu</w:t>
      </w:r>
      <w:proofErr w:type="spellEnd"/>
      <w:r w:rsidRPr="0043321E">
        <w:t xml:space="preserve"> (</w:t>
      </w:r>
      <w:proofErr w:type="spellStart"/>
      <w:r w:rsidRPr="0043321E">
        <w:t>Efesus</w:t>
      </w:r>
      <w:proofErr w:type="spellEnd"/>
      <w:r w:rsidRPr="0043321E">
        <w:t xml:space="preserve"> 2:14-16).</w:t>
      </w:r>
    </w:p>
    <w:p w14:paraId="35BE2268" w14:textId="10D6CB57" w:rsidR="0043321E" w:rsidRPr="0043321E" w:rsidRDefault="0043321E" w:rsidP="00811147">
      <w:pPr>
        <w:pStyle w:val="BodyText"/>
      </w:pPr>
      <w:r w:rsidRPr="0043321E">
        <w:t xml:space="preserve">Kita </w:t>
      </w:r>
      <w:proofErr w:type="spellStart"/>
      <w:r w:rsidRPr="0043321E">
        <w:t>lihat</w:t>
      </w:r>
      <w:proofErr w:type="spellEnd"/>
      <w:r w:rsidRPr="0043321E">
        <w:t xml:space="preserve"> di </w:t>
      </w:r>
      <w:proofErr w:type="spellStart"/>
      <w:r w:rsidRPr="0043321E">
        <w:t>sini</w:t>
      </w:r>
      <w:proofErr w:type="spellEnd"/>
      <w:r w:rsidRPr="0043321E">
        <w:t xml:space="preserve">, </w:t>
      </w:r>
      <w:proofErr w:type="spellStart"/>
      <w:r w:rsidRPr="0043321E">
        <w:t>rekonsiliasi</w:t>
      </w:r>
      <w:proofErr w:type="spellEnd"/>
      <w:r w:rsidRPr="0043321E">
        <w:t xml:space="preserve"> </w:t>
      </w:r>
      <w:proofErr w:type="spellStart"/>
      <w:r w:rsidRPr="0043321E">
        <w:t>antara</w:t>
      </w:r>
      <w:proofErr w:type="spellEnd"/>
      <w:r w:rsidRPr="0043321E">
        <w:t xml:space="preserve"> orang </w:t>
      </w:r>
      <w:proofErr w:type="spellStart"/>
      <w:r w:rsidRPr="0043321E">
        <w:t>Yahudi</w:t>
      </w:r>
      <w:proofErr w:type="spellEnd"/>
      <w:r w:rsidRPr="0043321E">
        <w:t xml:space="preserve"> </w:t>
      </w:r>
      <w:proofErr w:type="spellStart"/>
      <w:r w:rsidRPr="0043321E">
        <w:t>dna</w:t>
      </w:r>
      <w:proofErr w:type="spellEnd"/>
      <w:r w:rsidRPr="0043321E">
        <w:t xml:space="preserve"> non-</w:t>
      </w:r>
      <w:proofErr w:type="spellStart"/>
      <w:r w:rsidRPr="0043321E">
        <w:t>Yahudi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gereja</w:t>
      </w:r>
      <w:proofErr w:type="spellEnd"/>
      <w:r w:rsidRPr="0043321E">
        <w:t xml:space="preserve"> </w:t>
      </w:r>
      <w:proofErr w:type="spellStart"/>
      <w:r w:rsidRPr="0043321E">
        <w:t>adalah</w:t>
      </w:r>
      <w:proofErr w:type="spellEnd"/>
      <w:r w:rsidRPr="0043321E">
        <w:t xml:space="preserve"> </w:t>
      </w:r>
      <w:proofErr w:type="spellStart"/>
      <w:r w:rsidRPr="0043321E">
        <w:t>aspek</w:t>
      </w:r>
      <w:proofErr w:type="spellEnd"/>
      <w:r w:rsidRPr="0043321E">
        <w:t xml:space="preserve"> </w:t>
      </w:r>
      <w:proofErr w:type="spellStart"/>
      <w:r w:rsidRPr="0043321E">
        <w:t>penting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persatuan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>.</w:t>
      </w:r>
      <w:r w:rsidR="00F747C1">
        <w:t xml:space="preserve"> </w:t>
      </w:r>
      <w:r w:rsidRPr="0043321E">
        <w:t xml:space="preserve">Oleh </w:t>
      </w:r>
      <w:proofErr w:type="spellStart"/>
      <w:r w:rsidRPr="0043321E">
        <w:t>karenanya</w:t>
      </w:r>
      <w:proofErr w:type="spellEnd"/>
      <w:r w:rsidRPr="0043321E">
        <w:t xml:space="preserve">, </w:t>
      </w:r>
      <w:proofErr w:type="spellStart"/>
      <w:r w:rsidRPr="0043321E">
        <w:t>itu</w:t>
      </w:r>
      <w:proofErr w:type="spellEnd"/>
      <w:r w:rsidRPr="0043321E">
        <w:t xml:space="preserve"> </w:t>
      </w:r>
      <w:proofErr w:type="spellStart"/>
      <w:r w:rsidRPr="0043321E">
        <w:t>merupakan</w:t>
      </w:r>
      <w:proofErr w:type="spellEnd"/>
      <w:r w:rsidRPr="0043321E">
        <w:t xml:space="preserve"> </w:t>
      </w:r>
      <w:proofErr w:type="spellStart"/>
      <w:r w:rsidRPr="0043321E">
        <w:t>dimensi</w:t>
      </w:r>
      <w:proofErr w:type="spellEnd"/>
      <w:r w:rsidRPr="0043321E">
        <w:t xml:space="preserve"> </w:t>
      </w:r>
      <w:proofErr w:type="spellStart"/>
      <w:r w:rsidRPr="0043321E">
        <w:t>mendasar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perdamaian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Allah.</w:t>
      </w:r>
      <w:r w:rsidR="00F747C1">
        <w:t xml:space="preserve"> </w:t>
      </w:r>
      <w:r w:rsidRPr="0043321E">
        <w:t xml:space="preserve">Hal yang </w:t>
      </w:r>
      <w:proofErr w:type="spellStart"/>
      <w:r w:rsidRPr="0043321E">
        <w:t>sama</w:t>
      </w:r>
      <w:proofErr w:type="spellEnd"/>
      <w:r w:rsidRPr="0043321E">
        <w:t xml:space="preserve"> juga </w:t>
      </w:r>
      <w:proofErr w:type="spellStart"/>
      <w:r w:rsidRPr="0043321E">
        <w:t>berlaku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zaman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terkait</w:t>
      </w:r>
      <w:proofErr w:type="spellEnd"/>
      <w:r w:rsidRPr="0043321E">
        <w:t xml:space="preserve"> </w:t>
      </w:r>
      <w:proofErr w:type="spellStart"/>
      <w:r w:rsidRPr="0043321E">
        <w:t>perselisihan</w:t>
      </w:r>
      <w:proofErr w:type="spellEnd"/>
      <w:r w:rsidRPr="0043321E">
        <w:t xml:space="preserve"> </w:t>
      </w:r>
      <w:proofErr w:type="spellStart"/>
      <w:r w:rsidRPr="0043321E">
        <w:t>rasial</w:t>
      </w:r>
      <w:proofErr w:type="spellEnd"/>
      <w:r w:rsidRPr="0043321E">
        <w:t xml:space="preserve"> dan </w:t>
      </w:r>
      <w:proofErr w:type="spellStart"/>
      <w:r w:rsidRPr="0043321E">
        <w:t>suku</w:t>
      </w:r>
      <w:proofErr w:type="spellEnd"/>
      <w:r w:rsidRPr="0043321E">
        <w:t xml:space="preserve">, </w:t>
      </w:r>
      <w:proofErr w:type="spellStart"/>
      <w:r w:rsidRPr="0043321E">
        <w:t>termasuk</w:t>
      </w:r>
      <w:proofErr w:type="spellEnd"/>
      <w:r w:rsidRPr="0043321E">
        <w:t xml:space="preserve"> </w:t>
      </w:r>
      <w:proofErr w:type="spellStart"/>
      <w:r w:rsidRPr="0043321E">
        <w:t>konflik</w:t>
      </w:r>
      <w:proofErr w:type="spellEnd"/>
      <w:r w:rsidRPr="0043321E">
        <w:t xml:space="preserve"> </w:t>
      </w:r>
      <w:proofErr w:type="spellStart"/>
      <w:r w:rsidRPr="0043321E">
        <w:t>lainnya</w:t>
      </w:r>
      <w:proofErr w:type="spellEnd"/>
      <w:r w:rsidRPr="0043321E">
        <w:t xml:space="preserve"> </w:t>
      </w:r>
      <w:proofErr w:type="spellStart"/>
      <w:r w:rsidRPr="0043321E">
        <w:t>antara</w:t>
      </w:r>
      <w:proofErr w:type="spellEnd"/>
      <w:r w:rsidRPr="0043321E">
        <w:t xml:space="preserve"> </w:t>
      </w:r>
      <w:proofErr w:type="spellStart"/>
      <w:r w:rsidRPr="0043321E">
        <w:t>sesama</w:t>
      </w:r>
      <w:proofErr w:type="spellEnd"/>
      <w:r w:rsidRPr="0043321E">
        <w:t xml:space="preserve"> orang </w:t>
      </w:r>
      <w:proofErr w:type="spellStart"/>
      <w:r w:rsidRPr="0043321E">
        <w:t>percaya</w:t>
      </w:r>
      <w:proofErr w:type="spellEnd"/>
      <w:r w:rsidRPr="0043321E">
        <w:t xml:space="preserve">. Oleh </w:t>
      </w:r>
      <w:proofErr w:type="spellStart"/>
      <w:r w:rsidRPr="0043321E">
        <w:t>karena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dipersatukan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 xml:space="preserve">,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semua</w:t>
      </w:r>
      <w:proofErr w:type="spellEnd"/>
      <w:r w:rsidRPr="0043321E">
        <w:t xml:space="preserve"> </w:t>
      </w:r>
      <w:proofErr w:type="spellStart"/>
      <w:r w:rsidRPr="0043321E">
        <w:t>sudah</w:t>
      </w:r>
      <w:proofErr w:type="spellEnd"/>
      <w:r w:rsidRPr="0043321E">
        <w:t xml:space="preserve"> </w:t>
      </w:r>
      <w:proofErr w:type="spellStart"/>
      <w:r w:rsidRPr="0043321E">
        <w:t>diampuni</w:t>
      </w:r>
      <w:proofErr w:type="spellEnd"/>
      <w:r w:rsidRPr="0043321E">
        <w:t xml:space="preserve"> dan </w:t>
      </w:r>
      <w:proofErr w:type="spellStart"/>
      <w:r w:rsidRPr="0043321E">
        <w:t>diberkati</w:t>
      </w:r>
      <w:proofErr w:type="spellEnd"/>
      <w:r w:rsidRPr="0043321E">
        <w:t xml:space="preserve">. Jadi,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tidak</w:t>
      </w:r>
      <w:proofErr w:type="spellEnd"/>
      <w:r w:rsidRPr="0043321E">
        <w:t xml:space="preserve"> punya </w:t>
      </w:r>
      <w:proofErr w:type="spellStart"/>
      <w:r w:rsidRPr="0043321E">
        <w:t>alasan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menolak</w:t>
      </w:r>
      <w:proofErr w:type="spellEnd"/>
      <w:r w:rsidRPr="0043321E">
        <w:t xml:space="preserve"> </w:t>
      </w:r>
      <w:proofErr w:type="spellStart"/>
      <w:r w:rsidRPr="0043321E">
        <w:t>berdamai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orang </w:t>
      </w:r>
      <w:proofErr w:type="spellStart"/>
      <w:r w:rsidRPr="0043321E">
        <w:t>percaya</w:t>
      </w:r>
      <w:proofErr w:type="spellEnd"/>
      <w:r w:rsidRPr="0043321E">
        <w:t xml:space="preserve"> mana pun.</w:t>
      </w:r>
      <w:r w:rsidR="00F747C1">
        <w:t xml:space="preserve"> </w:t>
      </w:r>
      <w:r w:rsidRPr="0043321E">
        <w:t xml:space="preserve">Tuhan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menyingkirkan</w:t>
      </w:r>
      <w:proofErr w:type="spellEnd"/>
      <w:r w:rsidRPr="0043321E">
        <w:t xml:space="preserve"> </w:t>
      </w:r>
      <w:proofErr w:type="spellStart"/>
      <w:r w:rsidRPr="0043321E">
        <w:t>seluruh</w:t>
      </w:r>
      <w:proofErr w:type="spellEnd"/>
      <w:r w:rsidRPr="0043321E">
        <w:t xml:space="preserve"> </w:t>
      </w:r>
      <w:proofErr w:type="spellStart"/>
      <w:r w:rsidRPr="0043321E">
        <w:t>dasar</w:t>
      </w:r>
      <w:proofErr w:type="spellEnd"/>
      <w:r w:rsidRPr="0043321E">
        <w:t xml:space="preserve"> </w:t>
      </w:r>
      <w:proofErr w:type="spellStart"/>
      <w:r w:rsidRPr="0043321E">
        <w:t>konflik</w:t>
      </w:r>
      <w:proofErr w:type="spellEnd"/>
      <w:r w:rsidRPr="0043321E">
        <w:t xml:space="preserve"> di </w:t>
      </w:r>
      <w:proofErr w:type="spellStart"/>
      <w:r w:rsidRPr="0043321E">
        <w:t>antara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, </w:t>
      </w:r>
      <w:proofErr w:type="spellStart"/>
      <w:r w:rsidRPr="0043321E">
        <w:t>jadi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harus</w:t>
      </w:r>
      <w:proofErr w:type="spellEnd"/>
      <w:r w:rsidRPr="0043321E">
        <w:t xml:space="preserve"> </w:t>
      </w:r>
      <w:proofErr w:type="spellStart"/>
      <w:r w:rsidRPr="0043321E">
        <w:t>menganggap</w:t>
      </w:r>
      <w:proofErr w:type="spellEnd"/>
      <w:r w:rsidRPr="0043321E">
        <w:t xml:space="preserve"> </w:t>
      </w:r>
      <w:proofErr w:type="spellStart"/>
      <w:r w:rsidRPr="0043321E">
        <w:t>perselisihan</w:t>
      </w:r>
      <w:proofErr w:type="spellEnd"/>
      <w:r w:rsidRPr="0043321E">
        <w:t xml:space="preserve"> </w:t>
      </w:r>
      <w:proofErr w:type="spellStart"/>
      <w:r w:rsidRPr="0043321E">
        <w:t>sebagai</w:t>
      </w:r>
      <w:proofErr w:type="spellEnd"/>
      <w:r w:rsidRPr="0043321E">
        <w:t xml:space="preserve"> dosa, dan </w:t>
      </w:r>
      <w:proofErr w:type="spellStart"/>
      <w:r w:rsidRPr="0043321E">
        <w:t>berjuang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kesatuan</w:t>
      </w:r>
      <w:proofErr w:type="spellEnd"/>
      <w:r w:rsidRPr="0043321E">
        <w:t xml:space="preserve">, </w:t>
      </w:r>
      <w:proofErr w:type="spellStart"/>
      <w:r w:rsidRPr="0043321E">
        <w:t>kasih</w:t>
      </w:r>
      <w:proofErr w:type="spellEnd"/>
      <w:r w:rsidRPr="0043321E">
        <w:t xml:space="preserve"> dan </w:t>
      </w:r>
      <w:proofErr w:type="spellStart"/>
      <w:r w:rsidRPr="0043321E">
        <w:t>keselarasan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tubuh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 xml:space="preserve">. </w:t>
      </w:r>
      <w:proofErr w:type="spellStart"/>
      <w:r w:rsidRPr="0043321E">
        <w:t>Dengarlah</w:t>
      </w:r>
      <w:proofErr w:type="spellEnd"/>
      <w:r w:rsidRPr="0043321E">
        <w:t xml:space="preserve"> kata-kata Paulus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Efesus</w:t>
      </w:r>
      <w:proofErr w:type="spellEnd"/>
      <w:r w:rsidRPr="0043321E">
        <w:t xml:space="preserve"> 4:32:</w:t>
      </w:r>
    </w:p>
    <w:p w14:paraId="15FBCA91" w14:textId="77777777" w:rsidR="0043321E" w:rsidRPr="0043321E" w:rsidRDefault="0043321E" w:rsidP="00F747C1">
      <w:pPr>
        <w:pStyle w:val="Verses"/>
      </w:pPr>
      <w:proofErr w:type="spellStart"/>
      <w:r w:rsidRPr="0043321E">
        <w:t>hendaklah</w:t>
      </w:r>
      <w:proofErr w:type="spellEnd"/>
      <w:r w:rsidRPr="0043321E">
        <w:t xml:space="preserve"> </w:t>
      </w:r>
      <w:proofErr w:type="spellStart"/>
      <w:r w:rsidRPr="0043321E">
        <w:t>kamu</w:t>
      </w:r>
      <w:proofErr w:type="spellEnd"/>
      <w:r w:rsidRPr="0043321E">
        <w:t xml:space="preserve"> </w:t>
      </w:r>
      <w:proofErr w:type="spellStart"/>
      <w:r w:rsidRPr="0043321E">
        <w:t>ramah</w:t>
      </w:r>
      <w:proofErr w:type="spellEnd"/>
      <w:r w:rsidRPr="0043321E">
        <w:t xml:space="preserve"> </w:t>
      </w:r>
      <w:proofErr w:type="spellStart"/>
      <w:r w:rsidRPr="0043321E">
        <w:t>seorang</w:t>
      </w:r>
      <w:proofErr w:type="spellEnd"/>
      <w:r w:rsidRPr="0043321E">
        <w:t xml:space="preserve"> </w:t>
      </w:r>
      <w:proofErr w:type="spellStart"/>
      <w:r w:rsidRPr="0043321E">
        <w:t>terhadap</w:t>
      </w:r>
      <w:proofErr w:type="spellEnd"/>
      <w:r w:rsidRPr="0043321E">
        <w:t xml:space="preserve"> yang lain, </w:t>
      </w:r>
      <w:proofErr w:type="spellStart"/>
      <w:r w:rsidRPr="0043321E">
        <w:t>penuh</w:t>
      </w:r>
      <w:proofErr w:type="spellEnd"/>
      <w:r w:rsidRPr="0043321E">
        <w:t xml:space="preserve"> </w:t>
      </w:r>
      <w:proofErr w:type="spellStart"/>
      <w:r w:rsidRPr="0043321E">
        <w:t>kasih</w:t>
      </w:r>
      <w:proofErr w:type="spellEnd"/>
      <w:r w:rsidRPr="0043321E">
        <w:t xml:space="preserve"> </w:t>
      </w:r>
      <w:proofErr w:type="spellStart"/>
      <w:r w:rsidRPr="0043321E">
        <w:t>mesra</w:t>
      </w:r>
      <w:proofErr w:type="spellEnd"/>
      <w:r w:rsidRPr="0043321E">
        <w:t xml:space="preserve"> dan </w:t>
      </w:r>
      <w:proofErr w:type="spellStart"/>
      <w:r w:rsidRPr="0043321E">
        <w:t>saling</w:t>
      </w:r>
      <w:proofErr w:type="spellEnd"/>
      <w:r w:rsidRPr="0043321E">
        <w:t xml:space="preserve"> </w:t>
      </w:r>
      <w:proofErr w:type="spellStart"/>
      <w:r w:rsidRPr="0043321E">
        <w:t>mengampuni</w:t>
      </w:r>
      <w:proofErr w:type="spellEnd"/>
      <w:r w:rsidRPr="0043321E">
        <w:t xml:space="preserve">, </w:t>
      </w:r>
      <w:proofErr w:type="spellStart"/>
      <w:r w:rsidRPr="0043321E">
        <w:t>sebagaimana</w:t>
      </w:r>
      <w:proofErr w:type="spellEnd"/>
      <w:r w:rsidRPr="0043321E">
        <w:t xml:space="preserve"> Allah di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 xml:space="preserve">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mengampuni</w:t>
      </w:r>
      <w:proofErr w:type="spellEnd"/>
      <w:r w:rsidRPr="0043321E">
        <w:t xml:space="preserve"> </w:t>
      </w:r>
      <w:proofErr w:type="spellStart"/>
      <w:r w:rsidRPr="0043321E">
        <w:t>kamu</w:t>
      </w:r>
      <w:proofErr w:type="spellEnd"/>
      <w:r w:rsidRPr="0043321E">
        <w:t xml:space="preserve"> (</w:t>
      </w:r>
      <w:proofErr w:type="spellStart"/>
      <w:r w:rsidRPr="0043321E">
        <w:t>Efesus</w:t>
      </w:r>
      <w:proofErr w:type="spellEnd"/>
      <w:r w:rsidRPr="0043321E">
        <w:t xml:space="preserve"> 4:32).</w:t>
      </w:r>
    </w:p>
    <w:p w14:paraId="73820E62" w14:textId="6A16CD40" w:rsidR="0043321E" w:rsidRPr="0043321E" w:rsidRDefault="0043321E" w:rsidP="00811147">
      <w:pPr>
        <w:pStyle w:val="BodyText"/>
      </w:pPr>
      <w:r w:rsidRPr="0043321E">
        <w:t xml:space="preserve">Dan </w:t>
      </w:r>
      <w:proofErr w:type="spellStart"/>
      <w:r w:rsidRPr="0043321E">
        <w:t>pertimbangkan</w:t>
      </w:r>
      <w:proofErr w:type="spellEnd"/>
      <w:r w:rsidRPr="0043321E">
        <w:t xml:space="preserve"> </w:t>
      </w:r>
      <w:proofErr w:type="spellStart"/>
      <w:r w:rsidRPr="0043321E">
        <w:t>ajaran</w:t>
      </w:r>
      <w:proofErr w:type="spellEnd"/>
      <w:r w:rsidR="00F747C1">
        <w:t xml:space="preserve"> Paulus</w:t>
      </w:r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Kolose</w:t>
      </w:r>
      <w:proofErr w:type="spellEnd"/>
      <w:r w:rsidRPr="0043321E">
        <w:t xml:space="preserve"> 3:13-15:</w:t>
      </w:r>
    </w:p>
    <w:p w14:paraId="3711C84F" w14:textId="77777777" w:rsidR="0043321E" w:rsidRPr="0043321E" w:rsidRDefault="0043321E" w:rsidP="00F747C1">
      <w:pPr>
        <w:pStyle w:val="Verses"/>
      </w:pPr>
      <w:proofErr w:type="spellStart"/>
      <w:r w:rsidRPr="0043321E">
        <w:t>Sabarlah</w:t>
      </w:r>
      <w:proofErr w:type="spellEnd"/>
      <w:r w:rsidRPr="0043321E">
        <w:t xml:space="preserve"> </w:t>
      </w:r>
      <w:proofErr w:type="spellStart"/>
      <w:r w:rsidRPr="0043321E">
        <w:t>kamu</w:t>
      </w:r>
      <w:proofErr w:type="spellEnd"/>
      <w:r w:rsidRPr="0043321E">
        <w:t xml:space="preserve"> </w:t>
      </w:r>
      <w:proofErr w:type="spellStart"/>
      <w:r w:rsidRPr="0043321E">
        <w:t>seorang</w:t>
      </w:r>
      <w:proofErr w:type="spellEnd"/>
      <w:r w:rsidRPr="0043321E">
        <w:t xml:space="preserve"> </w:t>
      </w:r>
      <w:proofErr w:type="spellStart"/>
      <w:r w:rsidRPr="0043321E">
        <w:t>terhadap</w:t>
      </w:r>
      <w:proofErr w:type="spellEnd"/>
      <w:r w:rsidRPr="0043321E">
        <w:t xml:space="preserve"> yang lain, dan </w:t>
      </w:r>
      <w:proofErr w:type="spellStart"/>
      <w:r w:rsidRPr="0043321E">
        <w:t>ampunilah</w:t>
      </w:r>
      <w:proofErr w:type="spellEnd"/>
      <w:r w:rsidRPr="0043321E">
        <w:t xml:space="preserve"> </w:t>
      </w:r>
      <w:proofErr w:type="spellStart"/>
      <w:r w:rsidRPr="0043321E">
        <w:t>seorang</w:t>
      </w:r>
      <w:proofErr w:type="spellEnd"/>
      <w:r w:rsidRPr="0043321E">
        <w:t xml:space="preserve"> </w:t>
      </w:r>
      <w:proofErr w:type="spellStart"/>
      <w:r w:rsidRPr="0043321E">
        <w:t>akan</w:t>
      </w:r>
      <w:proofErr w:type="spellEnd"/>
      <w:r w:rsidRPr="0043321E">
        <w:t xml:space="preserve"> yang lain </w:t>
      </w:r>
      <w:proofErr w:type="spellStart"/>
      <w:r w:rsidRPr="0043321E">
        <w:t>apabila</w:t>
      </w:r>
      <w:proofErr w:type="spellEnd"/>
      <w:r w:rsidRPr="0043321E">
        <w:t xml:space="preserve"> yang </w:t>
      </w:r>
      <w:proofErr w:type="spellStart"/>
      <w:r w:rsidRPr="0043321E">
        <w:t>seorang</w:t>
      </w:r>
      <w:proofErr w:type="spellEnd"/>
      <w:r w:rsidRPr="0043321E">
        <w:t xml:space="preserve"> </w:t>
      </w:r>
      <w:proofErr w:type="spellStart"/>
      <w:r w:rsidRPr="0043321E">
        <w:t>menaruh</w:t>
      </w:r>
      <w:proofErr w:type="spellEnd"/>
      <w:r w:rsidRPr="0043321E">
        <w:t xml:space="preserve"> </w:t>
      </w:r>
      <w:proofErr w:type="spellStart"/>
      <w:r w:rsidRPr="0043321E">
        <w:t>dendam</w:t>
      </w:r>
      <w:proofErr w:type="spellEnd"/>
      <w:r w:rsidRPr="0043321E">
        <w:t xml:space="preserve"> </w:t>
      </w:r>
      <w:proofErr w:type="spellStart"/>
      <w:r w:rsidRPr="0043321E">
        <w:t>terhadap</w:t>
      </w:r>
      <w:proofErr w:type="spellEnd"/>
      <w:r w:rsidRPr="0043321E">
        <w:t xml:space="preserve"> yang lain, </w:t>
      </w:r>
      <w:proofErr w:type="spellStart"/>
      <w:r w:rsidRPr="0043321E">
        <w:t>sama</w:t>
      </w:r>
      <w:proofErr w:type="spellEnd"/>
      <w:r w:rsidRPr="0043321E">
        <w:t xml:space="preserve"> </w:t>
      </w:r>
      <w:proofErr w:type="spellStart"/>
      <w:r w:rsidRPr="0043321E">
        <w:t>seperti</w:t>
      </w:r>
      <w:proofErr w:type="spellEnd"/>
      <w:r w:rsidRPr="0043321E">
        <w:t xml:space="preserve"> Tuhan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mengampuni</w:t>
      </w:r>
      <w:proofErr w:type="spellEnd"/>
      <w:r w:rsidRPr="0043321E">
        <w:t xml:space="preserve"> </w:t>
      </w:r>
      <w:proofErr w:type="spellStart"/>
      <w:r w:rsidRPr="0043321E">
        <w:t>kamu</w:t>
      </w:r>
      <w:proofErr w:type="spellEnd"/>
      <w:r w:rsidRPr="0043321E">
        <w:t xml:space="preserve">, </w:t>
      </w:r>
      <w:proofErr w:type="spellStart"/>
      <w:r w:rsidRPr="0043321E">
        <w:t>kamu</w:t>
      </w:r>
      <w:proofErr w:type="spellEnd"/>
      <w:r w:rsidRPr="0043321E">
        <w:t xml:space="preserve"> </w:t>
      </w:r>
      <w:proofErr w:type="spellStart"/>
      <w:r w:rsidRPr="0043321E">
        <w:t>perbuat</w:t>
      </w:r>
      <w:proofErr w:type="spellEnd"/>
      <w:r w:rsidRPr="0043321E">
        <w:t xml:space="preserve"> </w:t>
      </w:r>
      <w:proofErr w:type="spellStart"/>
      <w:r w:rsidRPr="0043321E">
        <w:t>jugalah</w:t>
      </w:r>
      <w:proofErr w:type="spellEnd"/>
      <w:r w:rsidRPr="0043321E">
        <w:t xml:space="preserve"> </w:t>
      </w:r>
      <w:proofErr w:type="spellStart"/>
      <w:r w:rsidRPr="0043321E">
        <w:t>demikian</w:t>
      </w:r>
      <w:proofErr w:type="spellEnd"/>
      <w:r w:rsidRPr="0043321E">
        <w:t xml:space="preserve">. Dan di </w:t>
      </w:r>
      <w:proofErr w:type="spellStart"/>
      <w:r w:rsidRPr="0043321E">
        <w:t>atas</w:t>
      </w:r>
      <w:proofErr w:type="spellEnd"/>
      <w:r w:rsidRPr="0043321E">
        <w:t xml:space="preserve"> </w:t>
      </w:r>
      <w:proofErr w:type="spellStart"/>
      <w:r w:rsidRPr="0043321E">
        <w:t>semuanya</w:t>
      </w:r>
      <w:proofErr w:type="spellEnd"/>
      <w:r w:rsidRPr="0043321E">
        <w:t xml:space="preserve"> </w:t>
      </w:r>
      <w:proofErr w:type="spellStart"/>
      <w:r w:rsidRPr="0043321E">
        <w:t>itu</w:t>
      </w:r>
      <w:proofErr w:type="spellEnd"/>
      <w:r w:rsidRPr="0043321E">
        <w:t xml:space="preserve">: </w:t>
      </w:r>
      <w:proofErr w:type="spellStart"/>
      <w:r w:rsidRPr="0043321E">
        <w:t>kenakanlah</w:t>
      </w:r>
      <w:proofErr w:type="spellEnd"/>
      <w:r w:rsidRPr="0043321E">
        <w:t xml:space="preserve"> </w:t>
      </w:r>
      <w:proofErr w:type="spellStart"/>
      <w:r w:rsidRPr="0043321E">
        <w:t>kasih</w:t>
      </w:r>
      <w:proofErr w:type="spellEnd"/>
      <w:r w:rsidRPr="0043321E">
        <w:t xml:space="preserve">, </w:t>
      </w:r>
      <w:proofErr w:type="spellStart"/>
      <w:r w:rsidRPr="0043321E">
        <w:t>sebagai</w:t>
      </w:r>
      <w:proofErr w:type="spellEnd"/>
      <w:r w:rsidRPr="0043321E">
        <w:t xml:space="preserve"> </w:t>
      </w:r>
      <w:proofErr w:type="spellStart"/>
      <w:r w:rsidRPr="0043321E">
        <w:t>pengikat</w:t>
      </w:r>
      <w:proofErr w:type="spellEnd"/>
      <w:r w:rsidRPr="0043321E">
        <w:t xml:space="preserve"> yang </w:t>
      </w:r>
      <w:proofErr w:type="spellStart"/>
      <w:r w:rsidRPr="0043321E">
        <w:t>mempersatukan</w:t>
      </w:r>
      <w:proofErr w:type="spellEnd"/>
      <w:r w:rsidRPr="0043321E">
        <w:t xml:space="preserve"> dan </w:t>
      </w:r>
      <w:proofErr w:type="spellStart"/>
      <w:r w:rsidRPr="0043321E">
        <w:t>menyempurnakan</w:t>
      </w:r>
      <w:proofErr w:type="spellEnd"/>
      <w:r w:rsidRPr="0043321E">
        <w:t xml:space="preserve">. </w:t>
      </w:r>
      <w:proofErr w:type="spellStart"/>
      <w:r w:rsidRPr="0043321E">
        <w:t>Hendaklah</w:t>
      </w:r>
      <w:proofErr w:type="spellEnd"/>
      <w:r w:rsidRPr="0043321E">
        <w:t xml:space="preserve"> </w:t>
      </w:r>
      <w:proofErr w:type="spellStart"/>
      <w:r w:rsidRPr="0043321E">
        <w:t>damai</w:t>
      </w:r>
      <w:proofErr w:type="spellEnd"/>
      <w:r w:rsidRPr="0043321E">
        <w:t xml:space="preserve"> </w:t>
      </w:r>
      <w:proofErr w:type="spellStart"/>
      <w:r w:rsidRPr="0043321E">
        <w:t>sejahtera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 xml:space="preserve"> </w:t>
      </w:r>
      <w:proofErr w:type="spellStart"/>
      <w:r w:rsidRPr="0043321E">
        <w:t>memerintah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hatimu</w:t>
      </w:r>
      <w:proofErr w:type="spellEnd"/>
      <w:r w:rsidRPr="0043321E">
        <w:t xml:space="preserve">, </w:t>
      </w:r>
      <w:proofErr w:type="spellStart"/>
      <w:r w:rsidRPr="0043321E">
        <w:t>karena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itulah</w:t>
      </w:r>
      <w:proofErr w:type="spellEnd"/>
      <w:r w:rsidRPr="0043321E">
        <w:t xml:space="preserve"> </w:t>
      </w:r>
      <w:proofErr w:type="spellStart"/>
      <w:r w:rsidRPr="0043321E">
        <w:t>kamu</w:t>
      </w:r>
      <w:proofErr w:type="spellEnd"/>
      <w:r w:rsidRPr="0043321E">
        <w:t xml:space="preserve">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dipanggil</w:t>
      </w:r>
      <w:proofErr w:type="spellEnd"/>
      <w:r w:rsidRPr="0043321E">
        <w:t xml:space="preserve"> </w:t>
      </w:r>
      <w:proofErr w:type="spellStart"/>
      <w:r w:rsidRPr="0043321E">
        <w:t>menjadi</w:t>
      </w:r>
      <w:proofErr w:type="spellEnd"/>
      <w:r w:rsidRPr="0043321E">
        <w:t xml:space="preserve"> </w:t>
      </w:r>
      <w:proofErr w:type="spellStart"/>
      <w:r w:rsidRPr="0043321E">
        <w:t>satu</w:t>
      </w:r>
      <w:proofErr w:type="spellEnd"/>
      <w:r w:rsidRPr="0043321E">
        <w:t xml:space="preserve"> </w:t>
      </w:r>
      <w:proofErr w:type="spellStart"/>
      <w:r w:rsidRPr="0043321E">
        <w:t>tubuh</w:t>
      </w:r>
      <w:proofErr w:type="spellEnd"/>
      <w:r w:rsidRPr="0043321E">
        <w:t>. (</w:t>
      </w:r>
      <w:proofErr w:type="spellStart"/>
      <w:r w:rsidRPr="0043321E">
        <w:t>Kolose</w:t>
      </w:r>
      <w:proofErr w:type="spellEnd"/>
      <w:r w:rsidRPr="0043321E">
        <w:t xml:space="preserve"> 3:13-15).</w:t>
      </w:r>
    </w:p>
    <w:p w14:paraId="220B9CF4" w14:textId="1550C638" w:rsidR="0043321E" w:rsidRPr="0043321E" w:rsidRDefault="0043321E" w:rsidP="00811147">
      <w:pPr>
        <w:pStyle w:val="BodyText"/>
      </w:pPr>
      <w:r w:rsidRPr="0043321E">
        <w:t xml:space="preserve">Kita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dipanggil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membuang</w:t>
      </w:r>
      <w:proofErr w:type="spellEnd"/>
      <w:r w:rsidRPr="0043321E">
        <w:t xml:space="preserve"> </w:t>
      </w:r>
      <w:proofErr w:type="spellStart"/>
      <w:r w:rsidRPr="0043321E">
        <w:t>prasangka</w:t>
      </w:r>
      <w:proofErr w:type="spellEnd"/>
      <w:r w:rsidRPr="0043321E">
        <w:t xml:space="preserve"> dan </w:t>
      </w:r>
      <w:proofErr w:type="spellStart"/>
      <w:r w:rsidRPr="0043321E">
        <w:t>kemarahan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, dan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saling</w:t>
      </w:r>
      <w:proofErr w:type="spellEnd"/>
      <w:r w:rsidRPr="0043321E">
        <w:t xml:space="preserve"> </w:t>
      </w:r>
      <w:proofErr w:type="spellStart"/>
      <w:r w:rsidRPr="0043321E">
        <w:t>mengasihi</w:t>
      </w:r>
      <w:proofErr w:type="spellEnd"/>
      <w:r w:rsidRPr="0043321E">
        <w:t xml:space="preserve">,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melihat</w:t>
      </w:r>
      <w:proofErr w:type="spellEnd"/>
      <w:r w:rsidRPr="0043321E">
        <w:t xml:space="preserve"> </w:t>
      </w:r>
      <w:proofErr w:type="spellStart"/>
      <w:r w:rsidRPr="0043321E">
        <w:t>sesama</w:t>
      </w:r>
      <w:proofErr w:type="spellEnd"/>
      <w:r w:rsidRPr="0043321E">
        <w:t xml:space="preserve"> orang Kristen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mata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 xml:space="preserve">, dan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menikmati</w:t>
      </w:r>
      <w:proofErr w:type="spellEnd"/>
      <w:r w:rsidRPr="0043321E">
        <w:t xml:space="preserve"> </w:t>
      </w:r>
      <w:proofErr w:type="spellStart"/>
      <w:r w:rsidRPr="0043321E">
        <w:t>kedamaian</w:t>
      </w:r>
      <w:proofErr w:type="spellEnd"/>
      <w:r w:rsidRPr="0043321E">
        <w:t xml:space="preserve"> </w:t>
      </w:r>
      <w:proofErr w:type="spellStart"/>
      <w:r w:rsidRPr="0043321E">
        <w:t>bersama</w:t>
      </w:r>
      <w:proofErr w:type="spellEnd"/>
      <w:r w:rsidRPr="0043321E">
        <w:t xml:space="preserve">. </w:t>
      </w:r>
      <w:proofErr w:type="spellStart"/>
      <w:r w:rsidRPr="0043321E">
        <w:t>Seperti</w:t>
      </w:r>
      <w:proofErr w:type="spellEnd"/>
      <w:r w:rsidRPr="0043321E">
        <w:t xml:space="preserve"> yang Paulus </w:t>
      </w:r>
      <w:proofErr w:type="spellStart"/>
      <w:r w:rsidRPr="0043321E">
        <w:t>anjurkan</w:t>
      </w:r>
      <w:proofErr w:type="spellEnd"/>
      <w:r w:rsidRPr="0043321E">
        <w:t xml:space="preserve"> </w:t>
      </w:r>
      <w:proofErr w:type="spellStart"/>
      <w:r w:rsidRPr="0043321E">
        <w:t>bagi</w:t>
      </w:r>
      <w:proofErr w:type="spellEnd"/>
      <w:r w:rsidRPr="0043321E">
        <w:t xml:space="preserve"> Filemon dan Onesimus, </w:t>
      </w:r>
      <w:proofErr w:type="spellStart"/>
      <w:r w:rsidRPr="0043321E">
        <w:t>rekonsiliasi</w:t>
      </w:r>
      <w:proofErr w:type="spellEnd"/>
      <w:r w:rsidRPr="0043321E">
        <w:t xml:space="preserve"> </w:t>
      </w:r>
      <w:proofErr w:type="spellStart"/>
      <w:r w:rsidRPr="0043321E">
        <w:t>antar</w:t>
      </w:r>
      <w:proofErr w:type="spellEnd"/>
      <w:r w:rsidRPr="0043321E">
        <w:t xml:space="preserve"> </w:t>
      </w:r>
      <w:proofErr w:type="spellStart"/>
      <w:r w:rsidRPr="0043321E">
        <w:t>sesama</w:t>
      </w:r>
      <w:proofErr w:type="spellEnd"/>
      <w:r w:rsidRPr="0043321E">
        <w:t xml:space="preserve"> orang </w:t>
      </w:r>
      <w:proofErr w:type="spellStart"/>
      <w:r w:rsidRPr="0043321E">
        <w:t>percaya</w:t>
      </w:r>
      <w:proofErr w:type="spellEnd"/>
      <w:r w:rsidRPr="0043321E">
        <w:t xml:space="preserve"> </w:t>
      </w:r>
      <w:proofErr w:type="spellStart"/>
      <w:r w:rsidRPr="0043321E">
        <w:t>harus</w:t>
      </w:r>
      <w:proofErr w:type="spellEnd"/>
      <w:r w:rsidRPr="0043321E">
        <w:t xml:space="preserve"> </w:t>
      </w:r>
      <w:proofErr w:type="spellStart"/>
      <w:r w:rsidRPr="0043321E">
        <w:t>jadi</w:t>
      </w:r>
      <w:proofErr w:type="spellEnd"/>
      <w:r w:rsidRPr="0043321E">
        <w:t xml:space="preserve"> </w:t>
      </w:r>
      <w:proofErr w:type="spellStart"/>
      <w:r w:rsidRPr="0043321E">
        <w:t>prioritas</w:t>
      </w:r>
      <w:proofErr w:type="spellEnd"/>
      <w:r w:rsidRPr="0043321E">
        <w:t xml:space="preserve"> </w:t>
      </w:r>
      <w:proofErr w:type="spellStart"/>
      <w:r w:rsidRPr="0043321E">
        <w:t>utama</w:t>
      </w:r>
      <w:proofErr w:type="spellEnd"/>
      <w:r w:rsidRPr="0043321E">
        <w:t xml:space="preserve"> di </w:t>
      </w:r>
      <w:proofErr w:type="spellStart"/>
      <w:r w:rsidRPr="0043321E">
        <w:t>gereja</w:t>
      </w:r>
      <w:proofErr w:type="spellEnd"/>
      <w:r w:rsidRPr="0043321E">
        <w:t xml:space="preserve"> modern.</w:t>
      </w:r>
    </w:p>
    <w:p w14:paraId="7869FA69" w14:textId="77777777" w:rsidR="0043321E" w:rsidRPr="0043321E" w:rsidRDefault="0043321E" w:rsidP="00F747C1">
      <w:pPr>
        <w:pStyle w:val="Heading1"/>
      </w:pPr>
      <w:bookmarkStart w:id="36" w:name="_Toc190344890"/>
      <w:r w:rsidRPr="0043321E">
        <w:t>KESIMPULAN</w:t>
      </w:r>
      <w:bookmarkEnd w:id="36"/>
    </w:p>
    <w:p w14:paraId="00FAB4A3" w14:textId="77777777" w:rsidR="00F747C1" w:rsidRDefault="0043321E" w:rsidP="00811147">
      <w:pPr>
        <w:pStyle w:val="BodyText"/>
      </w:pPr>
      <w:r w:rsidRPr="0043321E">
        <w:t xml:space="preserve">Dalam </w:t>
      </w:r>
      <w:proofErr w:type="spellStart"/>
      <w:r w:rsidRPr="0043321E">
        <w:t>pelajaran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mempelajari</w:t>
      </w:r>
      <w:proofErr w:type="spellEnd"/>
      <w:r w:rsidRPr="0043321E">
        <w:t xml:space="preserve"> </w:t>
      </w:r>
      <w:proofErr w:type="spellStart"/>
      <w:r w:rsidRPr="0043321E">
        <w:t>surat</w:t>
      </w:r>
      <w:proofErr w:type="spellEnd"/>
      <w:r w:rsidRPr="0043321E">
        <w:t xml:space="preserve"> Paulus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temannya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Kolose</w:t>
      </w:r>
      <w:proofErr w:type="spellEnd"/>
      <w:r w:rsidRPr="0043321E">
        <w:t xml:space="preserve">, Filemon. Kita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menelusuri</w:t>
      </w:r>
      <w:proofErr w:type="spellEnd"/>
      <w:r w:rsidRPr="0043321E">
        <w:t xml:space="preserve"> </w:t>
      </w:r>
      <w:proofErr w:type="spellStart"/>
      <w:r w:rsidRPr="0043321E">
        <w:t>latar</w:t>
      </w:r>
      <w:proofErr w:type="spellEnd"/>
      <w:r w:rsidRPr="0043321E">
        <w:t xml:space="preserve"> </w:t>
      </w:r>
      <w:proofErr w:type="spellStart"/>
      <w:r w:rsidRPr="0043321E">
        <w:t>belakang</w:t>
      </w:r>
      <w:proofErr w:type="spellEnd"/>
      <w:r w:rsidRPr="0043321E">
        <w:t xml:space="preserve"> </w:t>
      </w:r>
      <w:proofErr w:type="spellStart"/>
      <w:r w:rsidRPr="0043321E">
        <w:t>surat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="00F747C1">
        <w:t>.</w:t>
      </w:r>
      <w:r w:rsidRPr="0043321E">
        <w:t xml:space="preserve"> Kita juga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mempelajari</w:t>
      </w:r>
      <w:proofErr w:type="spellEnd"/>
      <w:r w:rsidRPr="0043321E">
        <w:t xml:space="preserve"> </w:t>
      </w:r>
      <w:proofErr w:type="spellStart"/>
      <w:r w:rsidRPr="0043321E">
        <w:t>struktur</w:t>
      </w:r>
      <w:proofErr w:type="spellEnd"/>
      <w:r w:rsidRPr="0043321E">
        <w:t xml:space="preserve"> dan </w:t>
      </w:r>
      <w:proofErr w:type="spellStart"/>
      <w:r w:rsidRPr="0043321E">
        <w:t>isi</w:t>
      </w:r>
      <w:proofErr w:type="spellEnd"/>
      <w:r w:rsidRPr="0043321E">
        <w:t xml:space="preserve"> </w:t>
      </w:r>
      <w:proofErr w:type="spellStart"/>
      <w:r w:rsidRPr="0043321E">
        <w:t>surat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. </w:t>
      </w:r>
      <w:proofErr w:type="spellStart"/>
      <w:r w:rsidRPr="0043321E">
        <w:t>Kemudian</w:t>
      </w:r>
      <w:proofErr w:type="spellEnd"/>
      <w:r w:rsidRPr="0043321E">
        <w:t xml:space="preserve">,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telah</w:t>
      </w:r>
      <w:proofErr w:type="spellEnd"/>
      <w:r w:rsidRPr="0043321E">
        <w:t xml:space="preserve"> </w:t>
      </w:r>
      <w:proofErr w:type="spellStart"/>
      <w:r w:rsidRPr="0043321E">
        <w:t>melihat</w:t>
      </w:r>
      <w:proofErr w:type="spellEnd"/>
      <w:r w:rsidRPr="0043321E">
        <w:t xml:space="preserve"> </w:t>
      </w:r>
      <w:proofErr w:type="spellStart"/>
      <w:r w:rsidRPr="0043321E">
        <w:t>sejumlah</w:t>
      </w:r>
      <w:proofErr w:type="spellEnd"/>
      <w:r w:rsidRPr="0043321E">
        <w:t xml:space="preserve"> </w:t>
      </w:r>
      <w:proofErr w:type="spellStart"/>
      <w:r w:rsidRPr="0043321E">
        <w:t>penerapan</w:t>
      </w:r>
      <w:proofErr w:type="spellEnd"/>
      <w:r w:rsidRPr="0043321E">
        <w:t xml:space="preserve"> modern yang </w:t>
      </w:r>
      <w:proofErr w:type="spellStart"/>
      <w:r w:rsidRPr="0043321E">
        <w:t>penting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teladani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surat</w:t>
      </w:r>
      <w:proofErr w:type="spellEnd"/>
      <w:r w:rsidRPr="0043321E">
        <w:t xml:space="preserve"> Paulus </w:t>
      </w:r>
      <w:proofErr w:type="spellStart"/>
      <w:r w:rsidRPr="0043321E">
        <w:t>untuk</w:t>
      </w:r>
      <w:proofErr w:type="spellEnd"/>
      <w:r w:rsidRPr="0043321E">
        <w:t xml:space="preserve"> Filemon. </w:t>
      </w:r>
      <w:r w:rsidR="00F747C1">
        <w:t xml:space="preserve"> </w:t>
      </w:r>
    </w:p>
    <w:p w14:paraId="2B26F08E" w14:textId="193388EC" w:rsidR="0043321E" w:rsidRPr="0043321E" w:rsidRDefault="0043321E" w:rsidP="00811147">
      <w:pPr>
        <w:pStyle w:val="BodyText"/>
      </w:pPr>
      <w:r w:rsidRPr="0043321E">
        <w:lastRenderedPageBreak/>
        <w:t xml:space="preserve">Surat Filemon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singkat</w:t>
      </w:r>
      <w:proofErr w:type="spellEnd"/>
      <w:r w:rsidRPr="0043321E">
        <w:t xml:space="preserve"> </w:t>
      </w:r>
      <w:proofErr w:type="spellStart"/>
      <w:r w:rsidRPr="0043321E">
        <w:t>tetapi</w:t>
      </w:r>
      <w:proofErr w:type="spellEnd"/>
      <w:r w:rsidRPr="0043321E">
        <w:t xml:space="preserve"> </w:t>
      </w:r>
      <w:proofErr w:type="spellStart"/>
      <w:r w:rsidR="0085757C">
        <w:t>merupakan</w:t>
      </w:r>
      <w:proofErr w:type="spellEnd"/>
      <w:r w:rsidR="0085757C">
        <w:t xml:space="preserve"> </w:t>
      </w:r>
      <w:proofErr w:type="spellStart"/>
      <w:r w:rsidRPr="0043321E">
        <w:t>satu</w:t>
      </w:r>
      <w:proofErr w:type="spellEnd"/>
      <w:r w:rsidRPr="0043321E">
        <w:t xml:space="preserve"> </w:t>
      </w:r>
      <w:proofErr w:type="spellStart"/>
      <w:r w:rsidR="0085757C">
        <w:t>bagian</w:t>
      </w:r>
      <w:proofErr w:type="spellEnd"/>
      <w:r w:rsidR="0085757C">
        <w:t xml:space="preserve"> yang </w:t>
      </w:r>
      <w:proofErr w:type="spellStart"/>
      <w:r w:rsidR="0085757C">
        <w:t>luar</w:t>
      </w:r>
      <w:proofErr w:type="spellEnd"/>
      <w:r w:rsidR="0085757C">
        <w:t xml:space="preserve"> </w:t>
      </w:r>
      <w:proofErr w:type="spellStart"/>
      <w:r w:rsidR="0085757C">
        <w:t>biasa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Perjanjian</w:t>
      </w:r>
      <w:proofErr w:type="spellEnd"/>
      <w:r w:rsidRPr="0043321E">
        <w:t xml:space="preserve"> Baru. Surat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memberi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wawasan</w:t>
      </w:r>
      <w:proofErr w:type="spellEnd"/>
      <w:r w:rsidRPr="0043321E">
        <w:t xml:space="preserve"> </w:t>
      </w:r>
      <w:proofErr w:type="spellStart"/>
      <w:r w:rsidRPr="0043321E">
        <w:t>unik</w:t>
      </w:r>
      <w:proofErr w:type="spellEnd"/>
      <w:r w:rsidRPr="0043321E">
        <w:t xml:space="preserve"> </w:t>
      </w:r>
      <w:proofErr w:type="spellStart"/>
      <w:r w:rsidRPr="0043321E">
        <w:t>tentang</w:t>
      </w:r>
      <w:proofErr w:type="spellEnd"/>
      <w:r w:rsidRPr="0043321E">
        <w:t xml:space="preserve"> </w:t>
      </w:r>
      <w:proofErr w:type="spellStart"/>
      <w:r w:rsidRPr="0043321E">
        <w:t>cara</w:t>
      </w:r>
      <w:proofErr w:type="spellEnd"/>
      <w:r w:rsidRPr="0043321E">
        <w:t xml:space="preserve"> rasul Paulus </w:t>
      </w:r>
      <w:proofErr w:type="spellStart"/>
      <w:r w:rsidRPr="0043321E">
        <w:t>berhubungan</w:t>
      </w:r>
      <w:proofErr w:type="spellEnd"/>
      <w:r w:rsidRPr="0043321E">
        <w:t xml:space="preserve"> </w:t>
      </w:r>
      <w:proofErr w:type="spellStart"/>
      <w:r w:rsidRPr="0043321E">
        <w:t>pribadi</w:t>
      </w:r>
      <w:proofErr w:type="spellEnd"/>
      <w:r w:rsidRPr="0043321E">
        <w:t xml:space="preserve"> </w:t>
      </w:r>
      <w:proofErr w:type="spellStart"/>
      <w:r w:rsidRPr="0043321E">
        <w:t>dengan</w:t>
      </w:r>
      <w:proofErr w:type="spellEnd"/>
      <w:r w:rsidRPr="0043321E">
        <w:t xml:space="preserve"> </w:t>
      </w:r>
      <w:proofErr w:type="spellStart"/>
      <w:r w:rsidRPr="0043321E">
        <w:t>sesama</w:t>
      </w:r>
      <w:proofErr w:type="spellEnd"/>
      <w:r w:rsidRPr="0043321E">
        <w:t xml:space="preserve"> orang </w:t>
      </w:r>
      <w:proofErr w:type="spellStart"/>
      <w:r w:rsidRPr="0043321E">
        <w:t>percaya</w:t>
      </w:r>
      <w:proofErr w:type="spellEnd"/>
      <w:r w:rsidRPr="0043321E">
        <w:t xml:space="preserve"> </w:t>
      </w:r>
      <w:proofErr w:type="spellStart"/>
      <w:proofErr w:type="gramStart"/>
      <w:r w:rsidRPr="0043321E">
        <w:t>lainnya.Kemudian</w:t>
      </w:r>
      <w:proofErr w:type="spellEnd"/>
      <w:proofErr w:type="gramEnd"/>
      <w:r w:rsidRPr="0043321E">
        <w:t xml:space="preserve"> </w:t>
      </w:r>
      <w:proofErr w:type="spellStart"/>
      <w:r w:rsidRPr="0043321E">
        <w:t>surat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menunjukkan</w:t>
      </w:r>
      <w:proofErr w:type="spellEnd"/>
      <w:r w:rsidRPr="0043321E">
        <w:t xml:space="preserve"> </w:t>
      </w:r>
      <w:proofErr w:type="spellStart"/>
      <w:r w:rsidRPr="0043321E">
        <w:t>cara</w:t>
      </w:r>
      <w:proofErr w:type="spellEnd"/>
      <w:r w:rsidRPr="0043321E">
        <w:t xml:space="preserve"> Paulus </w:t>
      </w:r>
      <w:proofErr w:type="spellStart"/>
      <w:r w:rsidRPr="0043321E">
        <w:t>menerapkan</w:t>
      </w:r>
      <w:proofErr w:type="spellEnd"/>
      <w:r w:rsidRPr="0043321E">
        <w:t xml:space="preserve"> </w:t>
      </w:r>
      <w:proofErr w:type="spellStart"/>
      <w:r w:rsidRPr="0043321E">
        <w:t>ajarannya</w:t>
      </w:r>
      <w:proofErr w:type="spellEnd"/>
      <w:r w:rsidRPr="0043321E">
        <w:t xml:space="preserve"> pada </w:t>
      </w:r>
      <w:proofErr w:type="spellStart"/>
      <w:r w:rsidRPr="0043321E">
        <w:t>hidupnya</w:t>
      </w:r>
      <w:proofErr w:type="spellEnd"/>
      <w:r w:rsidRPr="0043321E">
        <w:t xml:space="preserve"> </w:t>
      </w:r>
      <w:proofErr w:type="spellStart"/>
      <w:r w:rsidRPr="0043321E">
        <w:t>sendiri</w:t>
      </w:r>
      <w:proofErr w:type="spellEnd"/>
      <w:r w:rsidRPr="0043321E">
        <w:t xml:space="preserve"> dan pada </w:t>
      </w:r>
      <w:proofErr w:type="spellStart"/>
      <w:r w:rsidRPr="0043321E">
        <w:t>hidup</w:t>
      </w:r>
      <w:proofErr w:type="spellEnd"/>
      <w:r w:rsidRPr="0043321E">
        <w:t xml:space="preserve"> orang lain. </w:t>
      </w:r>
      <w:proofErr w:type="spellStart"/>
      <w:r w:rsidRPr="0043321E">
        <w:t>Demikianlah</w:t>
      </w:r>
      <w:proofErr w:type="spellEnd"/>
      <w:r w:rsidRPr="0043321E">
        <w:t xml:space="preserve">, </w:t>
      </w:r>
      <w:proofErr w:type="spellStart"/>
      <w:r w:rsidRPr="0043321E">
        <w:t>surat</w:t>
      </w:r>
      <w:proofErr w:type="spellEnd"/>
      <w:r w:rsidRPr="0043321E">
        <w:t xml:space="preserve"> </w:t>
      </w:r>
      <w:proofErr w:type="spellStart"/>
      <w:r w:rsidRPr="0043321E">
        <w:t>ini</w:t>
      </w:r>
      <w:proofErr w:type="spellEnd"/>
      <w:r w:rsidRPr="0043321E">
        <w:t xml:space="preserve"> </w:t>
      </w:r>
      <w:proofErr w:type="spellStart"/>
      <w:r w:rsidRPr="0043321E">
        <w:t>mengajar</w:t>
      </w:r>
      <w:proofErr w:type="spellEnd"/>
      <w:r w:rsidRPr="0043321E">
        <w:t xml:space="preserve"> </w:t>
      </w:r>
      <w:proofErr w:type="spellStart"/>
      <w:r w:rsidRPr="0043321E">
        <w:t>banyak</w:t>
      </w:r>
      <w:proofErr w:type="spellEnd"/>
      <w:r w:rsidRPr="0043321E">
        <w:t xml:space="preserve"> </w:t>
      </w:r>
      <w:proofErr w:type="spellStart"/>
      <w:r w:rsidRPr="0043321E">
        <w:t>hal</w:t>
      </w:r>
      <w:proofErr w:type="spellEnd"/>
      <w:r w:rsidRPr="0043321E">
        <w:t xml:space="preserve"> </w:t>
      </w:r>
      <w:proofErr w:type="spellStart"/>
      <w:r w:rsidRPr="0043321E">
        <w:t>bagi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tentang</w:t>
      </w:r>
      <w:proofErr w:type="spellEnd"/>
      <w:r w:rsidRPr="0043321E">
        <w:t xml:space="preserve"> </w:t>
      </w:r>
      <w:proofErr w:type="spellStart"/>
      <w:r w:rsidRPr="0043321E">
        <w:t>nilai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setiap</w:t>
      </w:r>
      <w:proofErr w:type="spellEnd"/>
      <w:r w:rsidRPr="0043321E">
        <w:t xml:space="preserve"> orang </w:t>
      </w:r>
      <w:proofErr w:type="spellStart"/>
      <w:r w:rsidRPr="0043321E">
        <w:t>percaya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gereja</w:t>
      </w:r>
      <w:proofErr w:type="spellEnd"/>
      <w:r w:rsidRPr="0043321E">
        <w:t xml:space="preserve">, dan </w:t>
      </w:r>
      <w:proofErr w:type="spellStart"/>
      <w:r w:rsidRPr="0043321E">
        <w:t>betapa</w:t>
      </w:r>
      <w:proofErr w:type="spellEnd"/>
      <w:r w:rsidRPr="0043321E">
        <w:t xml:space="preserve"> </w:t>
      </w:r>
      <w:proofErr w:type="spellStart"/>
      <w:r w:rsidRPr="0043321E">
        <w:t>nilai</w:t>
      </w:r>
      <w:proofErr w:type="spellEnd"/>
      <w:r w:rsidRPr="0043321E">
        <w:t xml:space="preserve"> </w:t>
      </w:r>
      <w:proofErr w:type="spellStart"/>
      <w:r w:rsidRPr="0043321E">
        <w:t>mereka</w:t>
      </w:r>
      <w:proofErr w:type="spellEnd"/>
      <w:r w:rsidRPr="0043321E">
        <w:t xml:space="preserve"> </w:t>
      </w:r>
      <w:proofErr w:type="spellStart"/>
      <w:r w:rsidRPr="0043321E">
        <w:t>berdampak</w:t>
      </w:r>
      <w:proofErr w:type="spellEnd"/>
      <w:r w:rsidRPr="0043321E">
        <w:t xml:space="preserve"> </w:t>
      </w:r>
      <w:proofErr w:type="spellStart"/>
      <w:r w:rsidRPr="0043321E">
        <w:t>bagi</w:t>
      </w:r>
      <w:proofErr w:type="spellEnd"/>
      <w:r w:rsidRPr="0043321E">
        <w:t xml:space="preserve"> </w:t>
      </w:r>
      <w:proofErr w:type="spellStart"/>
      <w:r w:rsidRPr="0043321E">
        <w:t>hidup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>.</w:t>
      </w:r>
      <w:r w:rsidR="00F747C1">
        <w:t xml:space="preserve"> </w:t>
      </w:r>
      <w:r w:rsidRPr="0043321E">
        <w:t xml:space="preserve">Dalam </w:t>
      </w:r>
      <w:proofErr w:type="spellStart"/>
      <w:r w:rsidRPr="0043321E">
        <w:t>suratnya</w:t>
      </w:r>
      <w:proofErr w:type="spellEnd"/>
      <w:r w:rsidRPr="0043321E">
        <w:t xml:space="preserve"> </w:t>
      </w:r>
      <w:proofErr w:type="spellStart"/>
      <w:r w:rsidRPr="0043321E">
        <w:t>untuk</w:t>
      </w:r>
      <w:proofErr w:type="spellEnd"/>
      <w:r w:rsidRPr="0043321E">
        <w:t xml:space="preserve"> Filemon, Paulus </w:t>
      </w:r>
      <w:proofErr w:type="spellStart"/>
      <w:r w:rsidRPr="0043321E">
        <w:t>menerapkan</w:t>
      </w:r>
      <w:proofErr w:type="spellEnd"/>
      <w:r w:rsidRPr="0043321E">
        <w:t xml:space="preserve"> </w:t>
      </w:r>
      <w:proofErr w:type="spellStart"/>
      <w:r w:rsidRPr="0043321E">
        <w:t>prisnip</w:t>
      </w:r>
      <w:proofErr w:type="spellEnd"/>
      <w:r w:rsidRPr="0043321E">
        <w:t xml:space="preserve"> yang </w:t>
      </w:r>
      <w:proofErr w:type="spellStart"/>
      <w:r w:rsidRPr="0043321E">
        <w:t>dia</w:t>
      </w:r>
      <w:proofErr w:type="spellEnd"/>
      <w:r w:rsidRPr="0043321E">
        <w:t xml:space="preserve"> </w:t>
      </w:r>
      <w:proofErr w:type="spellStart"/>
      <w:proofErr w:type="gramStart"/>
      <w:r w:rsidRPr="0043321E">
        <w:t>ajarkan.Jika</w:t>
      </w:r>
      <w:proofErr w:type="spellEnd"/>
      <w:proofErr w:type="gram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memasukkan</w:t>
      </w:r>
      <w:proofErr w:type="spellEnd"/>
      <w:r w:rsidRPr="0043321E">
        <w:t xml:space="preserve"> </w:t>
      </w:r>
      <w:proofErr w:type="spellStart"/>
      <w:r w:rsidRPr="0043321E">
        <w:t>prinsip</w:t>
      </w:r>
      <w:proofErr w:type="spellEnd"/>
      <w:r w:rsidRPr="0043321E">
        <w:t xml:space="preserve"> </w:t>
      </w:r>
      <w:proofErr w:type="spellStart"/>
      <w:r w:rsidRPr="0043321E">
        <w:t>itu</w:t>
      </w:r>
      <w:proofErr w:type="spellEnd"/>
      <w:r w:rsidRPr="0043321E">
        <w:t xml:space="preserve"> </w:t>
      </w:r>
      <w:proofErr w:type="spellStart"/>
      <w:r w:rsidRPr="0043321E">
        <w:t>ke</w:t>
      </w:r>
      <w:proofErr w:type="spellEnd"/>
      <w:r w:rsidRPr="0043321E">
        <w:t xml:space="preserve"> </w:t>
      </w:r>
      <w:proofErr w:type="spellStart"/>
      <w:r w:rsidRPr="0043321E">
        <w:t>dalam</w:t>
      </w:r>
      <w:proofErr w:type="spellEnd"/>
      <w:r w:rsidRPr="0043321E">
        <w:t xml:space="preserve"> </w:t>
      </w:r>
      <w:proofErr w:type="spellStart"/>
      <w:r w:rsidRPr="0043321E">
        <w:t>hati</w:t>
      </w:r>
      <w:proofErr w:type="spellEnd"/>
      <w:r w:rsidRPr="0043321E">
        <w:t xml:space="preserve">,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akan</w:t>
      </w:r>
      <w:proofErr w:type="spellEnd"/>
      <w:r w:rsidRPr="0043321E">
        <w:t xml:space="preserve"> </w:t>
      </w:r>
      <w:proofErr w:type="spellStart"/>
      <w:r w:rsidRPr="0043321E">
        <w:t>dapat</w:t>
      </w:r>
      <w:proofErr w:type="spellEnd"/>
      <w:r w:rsidRPr="0043321E">
        <w:t xml:space="preserve"> </w:t>
      </w:r>
      <w:proofErr w:type="spellStart"/>
      <w:r w:rsidRPr="0043321E">
        <w:t>melihat</w:t>
      </w:r>
      <w:proofErr w:type="spellEnd"/>
      <w:r w:rsidRPr="0043321E">
        <w:t xml:space="preserve"> </w:t>
      </w:r>
      <w:proofErr w:type="spellStart"/>
      <w:r w:rsidRPr="0043321E">
        <w:t>cara-cara</w:t>
      </w:r>
      <w:proofErr w:type="spellEnd"/>
      <w:r w:rsidRPr="0043321E">
        <w:t xml:space="preserve"> </w:t>
      </w:r>
      <w:proofErr w:type="spellStart"/>
      <w:r w:rsidRPr="0043321E">
        <w:t>praktis</w:t>
      </w:r>
      <w:proofErr w:type="spellEnd"/>
      <w:r w:rsidRPr="0043321E">
        <w:t xml:space="preserve"> </w:t>
      </w:r>
      <w:proofErr w:type="spellStart"/>
      <w:r w:rsidRPr="0043321E">
        <w:t>dari</w:t>
      </w:r>
      <w:proofErr w:type="spellEnd"/>
      <w:r w:rsidRPr="0043321E">
        <w:t xml:space="preserve"> </w:t>
      </w:r>
      <w:proofErr w:type="spellStart"/>
      <w:r w:rsidRPr="0043321E">
        <w:t>penerapan</w:t>
      </w:r>
      <w:proofErr w:type="spellEnd"/>
      <w:r w:rsidRPr="0043321E">
        <w:t xml:space="preserve"> </w:t>
      </w:r>
      <w:proofErr w:type="spellStart"/>
      <w:r w:rsidRPr="0043321E">
        <w:t>ajaran</w:t>
      </w:r>
      <w:proofErr w:type="spellEnd"/>
      <w:r w:rsidRPr="0043321E">
        <w:t xml:space="preserve"> Kristen, </w:t>
      </w:r>
      <w:proofErr w:type="spellStart"/>
      <w:r w:rsidRPr="0043321E">
        <w:t>sementara</w:t>
      </w:r>
      <w:proofErr w:type="spellEnd"/>
      <w:r w:rsidRPr="0043321E">
        <w:t xml:space="preserve"> </w:t>
      </w:r>
      <w:proofErr w:type="spellStart"/>
      <w:r w:rsidRPr="0043321E">
        <w:t>kita</w:t>
      </w:r>
      <w:proofErr w:type="spellEnd"/>
      <w:r w:rsidRPr="0043321E">
        <w:t xml:space="preserve"> </w:t>
      </w:r>
      <w:proofErr w:type="spellStart"/>
      <w:r w:rsidRPr="0043321E">
        <w:t>saling</w:t>
      </w:r>
      <w:proofErr w:type="spellEnd"/>
      <w:r w:rsidRPr="0043321E">
        <w:t xml:space="preserve"> </w:t>
      </w:r>
      <w:proofErr w:type="spellStart"/>
      <w:r w:rsidRPr="0043321E">
        <w:t>melayani</w:t>
      </w:r>
      <w:proofErr w:type="spellEnd"/>
      <w:r w:rsidRPr="0043321E">
        <w:t xml:space="preserve"> dan </w:t>
      </w:r>
      <w:proofErr w:type="spellStart"/>
      <w:r w:rsidRPr="0043321E">
        <w:t>membangun</w:t>
      </w:r>
      <w:proofErr w:type="spellEnd"/>
      <w:r w:rsidRPr="0043321E">
        <w:t xml:space="preserve"> </w:t>
      </w:r>
      <w:proofErr w:type="spellStart"/>
      <w:r w:rsidRPr="0043321E">
        <w:t>gereja</w:t>
      </w:r>
      <w:proofErr w:type="spellEnd"/>
      <w:r w:rsidRPr="0043321E">
        <w:t xml:space="preserve"> </w:t>
      </w:r>
      <w:proofErr w:type="spellStart"/>
      <w:r w:rsidRPr="0043321E">
        <w:t>bagi</w:t>
      </w:r>
      <w:proofErr w:type="spellEnd"/>
      <w:r w:rsidRPr="0043321E">
        <w:t xml:space="preserve"> </w:t>
      </w:r>
      <w:proofErr w:type="spellStart"/>
      <w:r w:rsidRPr="0043321E">
        <w:t>kemuliaan</w:t>
      </w:r>
      <w:proofErr w:type="spellEnd"/>
      <w:r w:rsidRPr="0043321E">
        <w:t xml:space="preserve"> </w:t>
      </w:r>
      <w:proofErr w:type="spellStart"/>
      <w:r w:rsidRPr="0043321E">
        <w:t>Kristus</w:t>
      </w:r>
      <w:proofErr w:type="spellEnd"/>
      <w:r w:rsidRPr="0043321E">
        <w:t>.</w:t>
      </w:r>
    </w:p>
    <w:p w14:paraId="351DB772" w14:textId="529B0095" w:rsidR="0043321E" w:rsidRPr="0043321E" w:rsidRDefault="0043321E" w:rsidP="00F747C1">
      <w:pPr>
        <w:pStyle w:val="BodyText"/>
        <w:ind w:firstLine="0"/>
      </w:pPr>
    </w:p>
    <w:p w14:paraId="572E1FE3" w14:textId="77777777" w:rsidR="0007215E" w:rsidRPr="0007215E" w:rsidRDefault="00E10CD3" w:rsidP="00811147">
      <w:pPr>
        <w:pStyle w:val="BodyText"/>
      </w:pPr>
      <w:r>
        <w:br w:type="page"/>
      </w:r>
    </w:p>
    <w:sectPr w:rsidR="0007215E" w:rsidRPr="0007215E" w:rsidSect="00230C5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620" w:right="1800" w:bottom="1440" w:left="1800" w:header="720" w:footer="36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D602A" w14:textId="77777777" w:rsidR="00DF5F35" w:rsidRDefault="00DF5F35">
      <w:r>
        <w:separator/>
      </w:r>
    </w:p>
  </w:endnote>
  <w:endnote w:type="continuationSeparator" w:id="0">
    <w:p w14:paraId="37E6927F" w14:textId="77777777" w:rsidR="00DF5F35" w:rsidRDefault="00DF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Yu Gothic"/>
    <w:panose1 w:val="020B0604020202020204"/>
    <w:charset w:val="80"/>
    <w:family w:val="auto"/>
    <w:pitch w:val="variable"/>
    <w:sig w:usb0="00000000" w:usb1="7AC7FFFF" w:usb2="00000012" w:usb3="00000000" w:csb0="0002000D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reek Parse">
    <w:altName w:val="Courier New"/>
    <w:panose1 w:val="020B0604020202020204"/>
    <w:charset w:val="00"/>
    <w:family w:val="auto"/>
    <w:pitch w:val="variable"/>
  </w:font>
  <w:font w:name="DejaVu Sans">
    <w:altName w:val="Trebuchet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FE68F" w14:textId="77777777" w:rsidR="00B21AF4" w:rsidRPr="00230C58" w:rsidRDefault="00B21AF4" w:rsidP="00230C58">
    <w:pPr>
      <w:pStyle w:val="Footer1"/>
      <w:tabs>
        <w:tab w:val="clear" w:pos="8640"/>
        <w:tab w:val="right" w:pos="8620"/>
      </w:tabs>
      <w:spacing w:after="200"/>
      <w:jc w:val="center"/>
      <w:rPr>
        <w:color w:val="auto"/>
        <w:szCs w:val="24"/>
      </w:rPr>
    </w:pPr>
    <w:r w:rsidRPr="00230C58">
      <w:rPr>
        <w:color w:val="auto"/>
        <w:szCs w:val="24"/>
      </w:rPr>
      <w:t xml:space="preserve">ii. </w:t>
    </w:r>
  </w:p>
  <w:p w14:paraId="2F8CE7B3" w14:textId="77777777" w:rsidR="00B21AF4" w:rsidRPr="00356D24" w:rsidRDefault="00B21AF4" w:rsidP="00356D24">
    <w:pPr>
      <w:pStyle w:val="Footer1"/>
      <w:jc w:val="center"/>
      <w:rPr>
        <w:color w:val="6C6C6C"/>
        <w:sz w:val="20"/>
      </w:rPr>
    </w:pPr>
    <w:proofErr w:type="spellStart"/>
    <w:r w:rsidRPr="00C205A6">
      <w:rPr>
        <w:rFonts w:ascii="Arial" w:hAnsi="Arial" w:cs="Arial"/>
        <w:color w:val="auto"/>
        <w:sz w:val="20"/>
      </w:rPr>
      <w:t>Untuk</w:t>
    </w:r>
    <w:proofErr w:type="spellEnd"/>
    <w:r w:rsidRPr="00C205A6">
      <w:rPr>
        <w:rFonts w:ascii="Arial" w:hAnsi="Arial" w:cs="Arial"/>
        <w:color w:val="auto"/>
        <w:sz w:val="20"/>
      </w:rPr>
      <w:t xml:space="preserve"> video, </w:t>
    </w:r>
    <w:proofErr w:type="spellStart"/>
    <w:r w:rsidRPr="00C205A6">
      <w:rPr>
        <w:rFonts w:ascii="Arial" w:hAnsi="Arial" w:cs="Arial"/>
        <w:color w:val="auto"/>
        <w:sz w:val="20"/>
      </w:rPr>
      <w:t>pedoman</w:t>
    </w:r>
    <w:proofErr w:type="spellEnd"/>
    <w:r w:rsidRPr="00C205A6">
      <w:rPr>
        <w:rFonts w:ascii="Arial" w:hAnsi="Arial" w:cs="Arial"/>
        <w:color w:val="auto"/>
        <w:sz w:val="20"/>
      </w:rPr>
      <w:t xml:space="preserve"> </w:t>
    </w:r>
    <w:proofErr w:type="spellStart"/>
    <w:r w:rsidRPr="00C205A6">
      <w:rPr>
        <w:rFonts w:ascii="Arial" w:hAnsi="Arial" w:cs="Arial"/>
        <w:color w:val="auto"/>
        <w:sz w:val="20"/>
      </w:rPr>
      <w:t>studi</w:t>
    </w:r>
    <w:proofErr w:type="spellEnd"/>
    <w:r w:rsidRPr="00C205A6">
      <w:rPr>
        <w:rFonts w:ascii="Arial" w:hAnsi="Arial" w:cs="Arial"/>
        <w:color w:val="auto"/>
        <w:sz w:val="20"/>
      </w:rPr>
      <w:t xml:space="preserve"> dan </w:t>
    </w:r>
    <w:proofErr w:type="spellStart"/>
    <w:r w:rsidRPr="00C205A6">
      <w:rPr>
        <w:rFonts w:ascii="Arial" w:hAnsi="Arial" w:cs="Arial"/>
        <w:color w:val="auto"/>
        <w:sz w:val="20"/>
      </w:rPr>
      <w:t>bahan-bahan</w:t>
    </w:r>
    <w:proofErr w:type="spellEnd"/>
    <w:r w:rsidRPr="00C205A6">
      <w:rPr>
        <w:rFonts w:ascii="Arial" w:hAnsi="Arial" w:cs="Arial"/>
        <w:color w:val="auto"/>
        <w:sz w:val="20"/>
      </w:rPr>
      <w:t xml:space="preserve"> </w:t>
    </w:r>
    <w:proofErr w:type="spellStart"/>
    <w:r w:rsidRPr="00C205A6">
      <w:rPr>
        <w:rFonts w:ascii="Arial" w:hAnsi="Arial" w:cs="Arial"/>
        <w:color w:val="auto"/>
        <w:sz w:val="20"/>
      </w:rPr>
      <w:t>lainnya</w:t>
    </w:r>
    <w:proofErr w:type="spellEnd"/>
    <w:r w:rsidRPr="00C205A6">
      <w:rPr>
        <w:rFonts w:ascii="Arial" w:hAnsi="Arial" w:cs="Arial"/>
        <w:color w:val="auto"/>
        <w:sz w:val="20"/>
      </w:rPr>
      <w:t xml:space="preserve">, </w:t>
    </w:r>
    <w:proofErr w:type="spellStart"/>
    <w:r w:rsidRPr="00C205A6">
      <w:rPr>
        <w:rFonts w:ascii="Arial" w:hAnsi="Arial" w:cs="Arial"/>
        <w:color w:val="auto"/>
        <w:sz w:val="20"/>
      </w:rPr>
      <w:t>silakan</w:t>
    </w:r>
    <w:proofErr w:type="spellEnd"/>
    <w:r w:rsidRPr="00C205A6">
      <w:rPr>
        <w:rFonts w:ascii="Arial" w:hAnsi="Arial" w:cs="Arial"/>
        <w:color w:val="auto"/>
        <w:sz w:val="20"/>
      </w:rPr>
      <w:t xml:space="preserve"> </w:t>
    </w:r>
    <w:proofErr w:type="spellStart"/>
    <w:r w:rsidRPr="00C205A6">
      <w:rPr>
        <w:rFonts w:ascii="Arial" w:hAnsi="Arial" w:cs="Arial"/>
        <w:color w:val="auto"/>
        <w:sz w:val="20"/>
      </w:rPr>
      <w:t>kunjungi</w:t>
    </w:r>
    <w:proofErr w:type="spellEnd"/>
    <w:r w:rsidRPr="00C205A6">
      <w:rPr>
        <w:rFonts w:ascii="Arial" w:hAnsi="Arial" w:cs="Arial"/>
        <w:color w:val="auto"/>
        <w:sz w:val="20"/>
      </w:rPr>
      <w:t xml:space="preserve"> Third Millennium Ministries di thirdmill.org.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C2FCD" w14:textId="77777777" w:rsidR="00B21AF4" w:rsidRPr="00356D24" w:rsidRDefault="00B21AF4" w:rsidP="00C84F85">
    <w:pPr>
      <w:pStyle w:val="Footer1"/>
      <w:jc w:val="center"/>
      <w:rPr>
        <w:color w:val="6C6C6C"/>
        <w:sz w:val="20"/>
      </w:rPr>
    </w:pPr>
    <w:r w:rsidRPr="00356D24">
      <w:rPr>
        <w:rFonts w:ascii="Arial" w:hAnsi="Arial" w:cs="Arial"/>
        <w:color w:val="auto"/>
        <w:sz w:val="20"/>
      </w:rPr>
      <w:t>For videos, study guides and other resources, visit Third Millennium Ministries at thirdmill.org.</w:t>
    </w:r>
  </w:p>
  <w:p w14:paraId="0082AFA8" w14:textId="77777777" w:rsidR="00B21AF4" w:rsidRDefault="00B21A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97D9A" w14:textId="77777777" w:rsidR="00B21AF4" w:rsidRPr="00230C58" w:rsidRDefault="00B21AF4" w:rsidP="00230C58">
    <w:pPr>
      <w:pStyle w:val="Footer1"/>
      <w:tabs>
        <w:tab w:val="clear" w:pos="8640"/>
        <w:tab w:val="right" w:pos="8620"/>
      </w:tabs>
      <w:spacing w:after="200"/>
      <w:jc w:val="center"/>
      <w:rPr>
        <w:color w:val="auto"/>
        <w:szCs w:val="24"/>
      </w:rPr>
    </w:pPr>
    <w:r w:rsidRPr="00230C58">
      <w:rPr>
        <w:color w:val="auto"/>
        <w:szCs w:val="24"/>
      </w:rPr>
      <w:t xml:space="preserve">ii. </w:t>
    </w:r>
  </w:p>
  <w:p w14:paraId="31F43DA6" w14:textId="77777777" w:rsidR="00B21AF4" w:rsidRPr="00356D24" w:rsidRDefault="00B21AF4" w:rsidP="00356D24">
    <w:pPr>
      <w:pStyle w:val="Footer1"/>
      <w:jc w:val="center"/>
      <w:rPr>
        <w:color w:val="6C6C6C"/>
        <w:sz w:val="20"/>
      </w:rPr>
    </w:pPr>
    <w:r w:rsidRPr="00356D24">
      <w:rPr>
        <w:rFonts w:ascii="Arial" w:hAnsi="Arial" w:cs="Arial"/>
        <w:color w:val="auto"/>
        <w:sz w:val="20"/>
      </w:rPr>
      <w:t>For videos, study guides and other resources, visit Third Millennium Ministries at thirdmill.org.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E4F60" w14:textId="77777777" w:rsidR="00B21AF4" w:rsidRDefault="00B21AF4" w:rsidP="00C84F85">
    <w:pPr>
      <w:pStyle w:val="Footer1"/>
      <w:jc w:val="center"/>
      <w:rPr>
        <w:rFonts w:ascii="Arial" w:hAnsi="Arial" w:cs="Arial"/>
        <w:color w:val="auto"/>
        <w:sz w:val="20"/>
      </w:rPr>
    </w:pPr>
  </w:p>
  <w:p w14:paraId="14E7D981" w14:textId="77777777" w:rsidR="00B21AF4" w:rsidRDefault="00B21AF4" w:rsidP="00C84F85">
    <w:pPr>
      <w:pStyle w:val="Footer1"/>
      <w:jc w:val="center"/>
      <w:rPr>
        <w:rFonts w:ascii="Arial" w:hAnsi="Arial" w:cs="Arial"/>
        <w:color w:val="auto"/>
        <w:sz w:val="20"/>
      </w:rPr>
    </w:pPr>
    <w:r>
      <w:rPr>
        <w:rFonts w:ascii="Arial" w:hAnsi="Arial" w:cs="Arial"/>
        <w:color w:val="auto"/>
        <w:sz w:val="20"/>
      </w:rPr>
      <w:t>iii.</w:t>
    </w:r>
  </w:p>
  <w:p w14:paraId="1D8FDE81" w14:textId="77777777" w:rsidR="00B21AF4" w:rsidRDefault="00B21AF4" w:rsidP="00C84F85">
    <w:pPr>
      <w:pStyle w:val="Footer1"/>
      <w:jc w:val="center"/>
      <w:rPr>
        <w:rFonts w:ascii="Arial" w:hAnsi="Arial" w:cs="Arial"/>
        <w:color w:val="auto"/>
        <w:sz w:val="20"/>
      </w:rPr>
    </w:pPr>
  </w:p>
  <w:p w14:paraId="3357B246" w14:textId="77777777" w:rsidR="00B21AF4" w:rsidRPr="00356D24" w:rsidRDefault="00B21AF4" w:rsidP="00C84F85">
    <w:pPr>
      <w:pStyle w:val="Footer1"/>
      <w:jc w:val="center"/>
      <w:rPr>
        <w:color w:val="6C6C6C"/>
        <w:sz w:val="20"/>
      </w:rPr>
    </w:pPr>
    <w:proofErr w:type="spellStart"/>
    <w:r w:rsidRPr="00C205A6">
      <w:rPr>
        <w:rFonts w:ascii="Arial" w:hAnsi="Arial" w:cs="Arial"/>
        <w:color w:val="auto"/>
        <w:sz w:val="20"/>
      </w:rPr>
      <w:t>Untuk</w:t>
    </w:r>
    <w:proofErr w:type="spellEnd"/>
    <w:r w:rsidRPr="00C205A6">
      <w:rPr>
        <w:rFonts w:ascii="Arial" w:hAnsi="Arial" w:cs="Arial"/>
        <w:color w:val="auto"/>
        <w:sz w:val="20"/>
      </w:rPr>
      <w:t xml:space="preserve"> video, </w:t>
    </w:r>
    <w:proofErr w:type="spellStart"/>
    <w:r w:rsidRPr="00C205A6">
      <w:rPr>
        <w:rFonts w:ascii="Arial" w:hAnsi="Arial" w:cs="Arial"/>
        <w:color w:val="auto"/>
        <w:sz w:val="20"/>
      </w:rPr>
      <w:t>pedoman</w:t>
    </w:r>
    <w:proofErr w:type="spellEnd"/>
    <w:r w:rsidRPr="00C205A6">
      <w:rPr>
        <w:rFonts w:ascii="Arial" w:hAnsi="Arial" w:cs="Arial"/>
        <w:color w:val="auto"/>
        <w:sz w:val="20"/>
      </w:rPr>
      <w:t xml:space="preserve"> </w:t>
    </w:r>
    <w:proofErr w:type="spellStart"/>
    <w:r w:rsidRPr="00C205A6">
      <w:rPr>
        <w:rFonts w:ascii="Arial" w:hAnsi="Arial" w:cs="Arial"/>
        <w:color w:val="auto"/>
        <w:sz w:val="20"/>
      </w:rPr>
      <w:t>studi</w:t>
    </w:r>
    <w:proofErr w:type="spellEnd"/>
    <w:r w:rsidRPr="00C205A6">
      <w:rPr>
        <w:rFonts w:ascii="Arial" w:hAnsi="Arial" w:cs="Arial"/>
        <w:color w:val="auto"/>
        <w:sz w:val="20"/>
      </w:rPr>
      <w:t xml:space="preserve"> dan </w:t>
    </w:r>
    <w:proofErr w:type="spellStart"/>
    <w:r w:rsidRPr="00C205A6">
      <w:rPr>
        <w:rFonts w:ascii="Arial" w:hAnsi="Arial" w:cs="Arial"/>
        <w:color w:val="auto"/>
        <w:sz w:val="20"/>
      </w:rPr>
      <w:t>bahan-bahan</w:t>
    </w:r>
    <w:proofErr w:type="spellEnd"/>
    <w:r w:rsidRPr="00C205A6">
      <w:rPr>
        <w:rFonts w:ascii="Arial" w:hAnsi="Arial" w:cs="Arial"/>
        <w:color w:val="auto"/>
        <w:sz w:val="20"/>
      </w:rPr>
      <w:t xml:space="preserve"> </w:t>
    </w:r>
    <w:proofErr w:type="spellStart"/>
    <w:r w:rsidRPr="00C205A6">
      <w:rPr>
        <w:rFonts w:ascii="Arial" w:hAnsi="Arial" w:cs="Arial"/>
        <w:color w:val="auto"/>
        <w:sz w:val="20"/>
      </w:rPr>
      <w:t>lainnya</w:t>
    </w:r>
    <w:proofErr w:type="spellEnd"/>
    <w:r w:rsidRPr="00C205A6">
      <w:rPr>
        <w:rFonts w:ascii="Arial" w:hAnsi="Arial" w:cs="Arial"/>
        <w:color w:val="auto"/>
        <w:sz w:val="20"/>
      </w:rPr>
      <w:t xml:space="preserve">, </w:t>
    </w:r>
    <w:proofErr w:type="spellStart"/>
    <w:r w:rsidRPr="00C205A6">
      <w:rPr>
        <w:rFonts w:ascii="Arial" w:hAnsi="Arial" w:cs="Arial"/>
        <w:color w:val="auto"/>
        <w:sz w:val="20"/>
      </w:rPr>
      <w:t>silakan</w:t>
    </w:r>
    <w:proofErr w:type="spellEnd"/>
    <w:r w:rsidRPr="00C205A6">
      <w:rPr>
        <w:rFonts w:ascii="Arial" w:hAnsi="Arial" w:cs="Arial"/>
        <w:color w:val="auto"/>
        <w:sz w:val="20"/>
      </w:rPr>
      <w:t xml:space="preserve"> </w:t>
    </w:r>
    <w:proofErr w:type="spellStart"/>
    <w:r w:rsidRPr="00C205A6">
      <w:rPr>
        <w:rFonts w:ascii="Arial" w:hAnsi="Arial" w:cs="Arial"/>
        <w:color w:val="auto"/>
        <w:sz w:val="20"/>
      </w:rPr>
      <w:t>kunjungi</w:t>
    </w:r>
    <w:proofErr w:type="spellEnd"/>
    <w:r w:rsidRPr="00C205A6">
      <w:rPr>
        <w:rFonts w:ascii="Arial" w:hAnsi="Arial" w:cs="Arial"/>
        <w:color w:val="auto"/>
        <w:sz w:val="20"/>
      </w:rPr>
      <w:t xml:space="preserve"> </w:t>
    </w:r>
    <w:r w:rsidR="007A33E9">
      <w:rPr>
        <w:rFonts w:ascii="Arial" w:hAnsi="Arial" w:cs="Arial"/>
        <w:color w:val="auto"/>
        <w:sz w:val="20"/>
      </w:rPr>
      <w:br/>
    </w:r>
    <w:r w:rsidRPr="00C205A6">
      <w:rPr>
        <w:rFonts w:ascii="Arial" w:hAnsi="Arial" w:cs="Arial"/>
        <w:color w:val="auto"/>
        <w:sz w:val="20"/>
      </w:rPr>
      <w:t>Third Millennium Ministries di thirdmill.org.</w:t>
    </w:r>
  </w:p>
  <w:p w14:paraId="465EFA7D" w14:textId="77777777" w:rsidR="00B21AF4" w:rsidRDefault="00B21AF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39527" w14:textId="77777777" w:rsidR="00B21AF4" w:rsidRDefault="00B21AF4">
    <w:pPr>
      <w:pStyle w:val="Footer1"/>
      <w:tabs>
        <w:tab w:val="clear" w:pos="8640"/>
        <w:tab w:val="left" w:pos="0"/>
        <w:tab w:val="right" w:pos="862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The Gospels, </w:t>
    </w:r>
    <w:proofErr w:type="gramStart"/>
    <w:r>
      <w:rPr>
        <w:rFonts w:ascii="Arial" w:hAnsi="Arial"/>
        <w:sz w:val="18"/>
      </w:rPr>
      <w:t>Lesson  One</w:t>
    </w:r>
    <w:proofErr w:type="gramEnd"/>
    <w:r>
      <w:rPr>
        <w:rFonts w:ascii="Arial" w:hAnsi="Arial"/>
        <w:sz w:val="18"/>
      </w:rPr>
      <w:t xml:space="preserve">                    </w:t>
    </w:r>
    <w:r>
      <w:rPr>
        <w:rFonts w:ascii="Arial" w:hAnsi="Arial"/>
        <w:sz w:val="18"/>
      </w:rPr>
      <w:tab/>
      <w:t>-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PAGE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14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-                     </w:t>
    </w:r>
    <w:r>
      <w:rPr>
        <w:rFonts w:ascii="Arial" w:hAnsi="Arial"/>
        <w:sz w:val="18"/>
      </w:rPr>
      <w:tab/>
      <w:t xml:space="preserve">               Third Millennium Ministries</w:t>
    </w:r>
  </w:p>
  <w:p w14:paraId="0C8DD436" w14:textId="77777777" w:rsidR="00B21AF4" w:rsidRDefault="00B21AF4">
    <w:pPr>
      <w:pStyle w:val="Footer1"/>
      <w:tabs>
        <w:tab w:val="clear" w:pos="8640"/>
        <w:tab w:val="right" w:pos="8620"/>
      </w:tabs>
      <w:rPr>
        <w:rFonts w:ascii="Arial" w:hAnsi="Arial"/>
        <w:sz w:val="18"/>
      </w:rPr>
    </w:pPr>
    <w:r>
      <w:rPr>
        <w:rFonts w:ascii="Arial" w:hAnsi="Arial"/>
        <w:sz w:val="18"/>
      </w:rPr>
      <w:t>Introduction to the Gospels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  <w:t>(www.thirdmill.org)</w:t>
    </w:r>
    <w:r>
      <w:rPr>
        <w:rFonts w:ascii="Arial" w:hAnsi="Arial"/>
        <w:sz w:val="18"/>
      </w:rPr>
      <w:tab/>
    </w:r>
  </w:p>
  <w:p w14:paraId="3812C354" w14:textId="77777777" w:rsidR="00B21AF4" w:rsidRDefault="00B21AF4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6EDE3" w14:textId="77777777" w:rsidR="00B21AF4" w:rsidRDefault="00B21AF4" w:rsidP="00CC65C5">
    <w:pPr>
      <w:pStyle w:val="Header"/>
      <w:spacing w:after="200"/>
      <w:jc w:val="center"/>
      <w:rPr>
        <w:noProof/>
      </w:rPr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 w:rsidR="00613A3C">
      <w:rPr>
        <w:noProof/>
      </w:rPr>
      <w:t>22</w:t>
    </w:r>
    <w:r>
      <w:rPr>
        <w:noProof/>
      </w:rPr>
      <w:fldChar w:fldCharType="end"/>
    </w:r>
    <w:r>
      <w:rPr>
        <w:noProof/>
      </w:rPr>
      <w:t>-</w:t>
    </w:r>
  </w:p>
  <w:p w14:paraId="6B50D73B" w14:textId="77777777" w:rsidR="00B21AF4" w:rsidRPr="00356D24" w:rsidRDefault="00B21AF4" w:rsidP="00356D24">
    <w:pPr>
      <w:pStyle w:val="Footer1"/>
      <w:jc w:val="center"/>
      <w:rPr>
        <w:color w:val="6C6C6C"/>
        <w:sz w:val="20"/>
      </w:rPr>
    </w:pPr>
    <w:proofErr w:type="spellStart"/>
    <w:r w:rsidRPr="00C205A6">
      <w:rPr>
        <w:rFonts w:ascii="Arial" w:hAnsi="Arial" w:cs="Arial"/>
        <w:color w:val="auto"/>
        <w:sz w:val="20"/>
      </w:rPr>
      <w:t>Untuk</w:t>
    </w:r>
    <w:proofErr w:type="spellEnd"/>
    <w:r w:rsidRPr="00C205A6">
      <w:rPr>
        <w:rFonts w:ascii="Arial" w:hAnsi="Arial" w:cs="Arial"/>
        <w:color w:val="auto"/>
        <w:sz w:val="20"/>
      </w:rPr>
      <w:t xml:space="preserve"> video, </w:t>
    </w:r>
    <w:proofErr w:type="spellStart"/>
    <w:r w:rsidRPr="00C205A6">
      <w:rPr>
        <w:rFonts w:ascii="Arial" w:hAnsi="Arial" w:cs="Arial"/>
        <w:color w:val="auto"/>
        <w:sz w:val="20"/>
      </w:rPr>
      <w:t>pedoman</w:t>
    </w:r>
    <w:proofErr w:type="spellEnd"/>
    <w:r w:rsidRPr="00C205A6">
      <w:rPr>
        <w:rFonts w:ascii="Arial" w:hAnsi="Arial" w:cs="Arial"/>
        <w:color w:val="auto"/>
        <w:sz w:val="20"/>
      </w:rPr>
      <w:t xml:space="preserve"> </w:t>
    </w:r>
    <w:proofErr w:type="spellStart"/>
    <w:r w:rsidRPr="00C205A6">
      <w:rPr>
        <w:rFonts w:ascii="Arial" w:hAnsi="Arial" w:cs="Arial"/>
        <w:color w:val="auto"/>
        <w:sz w:val="20"/>
      </w:rPr>
      <w:t>studi</w:t>
    </w:r>
    <w:proofErr w:type="spellEnd"/>
    <w:r w:rsidRPr="00C205A6">
      <w:rPr>
        <w:rFonts w:ascii="Arial" w:hAnsi="Arial" w:cs="Arial"/>
        <w:color w:val="auto"/>
        <w:sz w:val="20"/>
      </w:rPr>
      <w:t xml:space="preserve"> dan </w:t>
    </w:r>
    <w:proofErr w:type="spellStart"/>
    <w:r w:rsidRPr="00C205A6">
      <w:rPr>
        <w:rFonts w:ascii="Arial" w:hAnsi="Arial" w:cs="Arial"/>
        <w:color w:val="auto"/>
        <w:sz w:val="20"/>
      </w:rPr>
      <w:t>bahan-bahan</w:t>
    </w:r>
    <w:proofErr w:type="spellEnd"/>
    <w:r w:rsidRPr="00C205A6">
      <w:rPr>
        <w:rFonts w:ascii="Arial" w:hAnsi="Arial" w:cs="Arial"/>
        <w:color w:val="auto"/>
        <w:sz w:val="20"/>
      </w:rPr>
      <w:t xml:space="preserve"> </w:t>
    </w:r>
    <w:proofErr w:type="spellStart"/>
    <w:r w:rsidRPr="00C205A6">
      <w:rPr>
        <w:rFonts w:ascii="Arial" w:hAnsi="Arial" w:cs="Arial"/>
        <w:color w:val="auto"/>
        <w:sz w:val="20"/>
      </w:rPr>
      <w:t>lainnya</w:t>
    </w:r>
    <w:proofErr w:type="spellEnd"/>
    <w:r w:rsidRPr="00C205A6">
      <w:rPr>
        <w:rFonts w:ascii="Arial" w:hAnsi="Arial" w:cs="Arial"/>
        <w:color w:val="auto"/>
        <w:sz w:val="20"/>
      </w:rPr>
      <w:t xml:space="preserve">, </w:t>
    </w:r>
    <w:proofErr w:type="spellStart"/>
    <w:r w:rsidRPr="00C205A6">
      <w:rPr>
        <w:rFonts w:ascii="Arial" w:hAnsi="Arial" w:cs="Arial"/>
        <w:color w:val="auto"/>
        <w:sz w:val="20"/>
      </w:rPr>
      <w:t>silakan</w:t>
    </w:r>
    <w:proofErr w:type="spellEnd"/>
    <w:r w:rsidRPr="00C205A6">
      <w:rPr>
        <w:rFonts w:ascii="Arial" w:hAnsi="Arial" w:cs="Arial"/>
        <w:color w:val="auto"/>
        <w:sz w:val="20"/>
      </w:rPr>
      <w:t xml:space="preserve"> </w:t>
    </w:r>
    <w:proofErr w:type="spellStart"/>
    <w:r w:rsidRPr="00C205A6">
      <w:rPr>
        <w:rFonts w:ascii="Arial" w:hAnsi="Arial" w:cs="Arial"/>
        <w:color w:val="auto"/>
        <w:sz w:val="20"/>
      </w:rPr>
      <w:t>kunjungi</w:t>
    </w:r>
    <w:proofErr w:type="spellEnd"/>
    <w:r w:rsidRPr="00C205A6">
      <w:rPr>
        <w:rFonts w:ascii="Arial" w:hAnsi="Arial" w:cs="Arial"/>
        <w:color w:val="auto"/>
        <w:sz w:val="20"/>
      </w:rPr>
      <w:t xml:space="preserve"> Third Millennium Ministries di thirdmill.org.</w:t>
    </w:r>
  </w:p>
  <w:p w14:paraId="175DF45D" w14:textId="77777777" w:rsidR="00B21AF4" w:rsidRDefault="00B21AF4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76B51" w14:textId="77777777" w:rsidR="00B21AF4" w:rsidRDefault="00B21AF4">
    <w:pPr>
      <w:pStyle w:val="Footer1"/>
      <w:tabs>
        <w:tab w:val="clear" w:pos="8640"/>
        <w:tab w:val="right" w:pos="8620"/>
      </w:tabs>
      <w:jc w:val="center"/>
    </w:pPr>
  </w:p>
  <w:p w14:paraId="42FCE422" w14:textId="77777777" w:rsidR="00B21AF4" w:rsidRDefault="00B21AF4" w:rsidP="00CC65C5">
    <w:pPr>
      <w:pStyle w:val="Header"/>
      <w:spacing w:after="200"/>
      <w:jc w:val="center"/>
      <w:rPr>
        <w:noProof/>
      </w:rPr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 w:rsidR="00613A3C">
      <w:rPr>
        <w:noProof/>
      </w:rPr>
      <w:t>1</w:t>
    </w:r>
    <w:r>
      <w:rPr>
        <w:noProof/>
      </w:rPr>
      <w:fldChar w:fldCharType="end"/>
    </w:r>
    <w:r>
      <w:rPr>
        <w:noProof/>
      </w:rPr>
      <w:t>-</w:t>
    </w:r>
  </w:p>
  <w:p w14:paraId="7AC8C0CB" w14:textId="77777777" w:rsidR="00B21AF4" w:rsidRDefault="00B21AF4" w:rsidP="00230C58">
    <w:pPr>
      <w:pStyle w:val="Footer1"/>
      <w:jc w:val="center"/>
      <w:rPr>
        <w:rFonts w:ascii="Arial" w:hAnsi="Arial"/>
        <w:sz w:val="18"/>
      </w:rPr>
    </w:pPr>
    <w:proofErr w:type="spellStart"/>
    <w:r w:rsidRPr="00C205A6">
      <w:rPr>
        <w:rFonts w:ascii="Arial" w:hAnsi="Arial" w:cs="Arial"/>
        <w:color w:val="auto"/>
        <w:sz w:val="18"/>
        <w:szCs w:val="18"/>
      </w:rPr>
      <w:t>Untuk</w:t>
    </w:r>
    <w:proofErr w:type="spellEnd"/>
    <w:r w:rsidRPr="00C205A6">
      <w:rPr>
        <w:rFonts w:ascii="Arial" w:hAnsi="Arial" w:cs="Arial"/>
        <w:color w:val="auto"/>
        <w:sz w:val="18"/>
        <w:szCs w:val="18"/>
      </w:rPr>
      <w:t xml:space="preserve"> video, </w:t>
    </w:r>
    <w:proofErr w:type="spellStart"/>
    <w:r w:rsidRPr="00C205A6">
      <w:rPr>
        <w:rFonts w:ascii="Arial" w:hAnsi="Arial" w:cs="Arial"/>
        <w:color w:val="auto"/>
        <w:sz w:val="18"/>
        <w:szCs w:val="18"/>
      </w:rPr>
      <w:t>pedoman</w:t>
    </w:r>
    <w:proofErr w:type="spellEnd"/>
    <w:r w:rsidRPr="00C205A6">
      <w:rPr>
        <w:rFonts w:ascii="Arial" w:hAnsi="Arial" w:cs="Arial"/>
        <w:color w:val="auto"/>
        <w:sz w:val="18"/>
        <w:szCs w:val="18"/>
      </w:rPr>
      <w:t xml:space="preserve"> </w:t>
    </w:r>
    <w:proofErr w:type="spellStart"/>
    <w:r w:rsidRPr="00C205A6">
      <w:rPr>
        <w:rFonts w:ascii="Arial" w:hAnsi="Arial" w:cs="Arial"/>
        <w:color w:val="auto"/>
        <w:sz w:val="18"/>
        <w:szCs w:val="18"/>
      </w:rPr>
      <w:t>studi</w:t>
    </w:r>
    <w:proofErr w:type="spellEnd"/>
    <w:r w:rsidRPr="00C205A6">
      <w:rPr>
        <w:rFonts w:ascii="Arial" w:hAnsi="Arial" w:cs="Arial"/>
        <w:color w:val="auto"/>
        <w:sz w:val="18"/>
        <w:szCs w:val="18"/>
      </w:rPr>
      <w:t xml:space="preserve"> dan </w:t>
    </w:r>
    <w:proofErr w:type="spellStart"/>
    <w:r w:rsidRPr="00C205A6">
      <w:rPr>
        <w:rFonts w:ascii="Arial" w:hAnsi="Arial" w:cs="Arial"/>
        <w:color w:val="auto"/>
        <w:sz w:val="18"/>
        <w:szCs w:val="18"/>
      </w:rPr>
      <w:t>bahan-bahan</w:t>
    </w:r>
    <w:proofErr w:type="spellEnd"/>
    <w:r w:rsidRPr="00C205A6">
      <w:rPr>
        <w:rFonts w:ascii="Arial" w:hAnsi="Arial" w:cs="Arial"/>
        <w:color w:val="auto"/>
        <w:sz w:val="18"/>
        <w:szCs w:val="18"/>
      </w:rPr>
      <w:t xml:space="preserve"> </w:t>
    </w:r>
    <w:proofErr w:type="spellStart"/>
    <w:r w:rsidRPr="00C205A6">
      <w:rPr>
        <w:rFonts w:ascii="Arial" w:hAnsi="Arial" w:cs="Arial"/>
        <w:color w:val="auto"/>
        <w:sz w:val="18"/>
        <w:szCs w:val="18"/>
      </w:rPr>
      <w:t>lainnya</w:t>
    </w:r>
    <w:proofErr w:type="spellEnd"/>
    <w:r w:rsidRPr="00C205A6">
      <w:rPr>
        <w:rFonts w:ascii="Arial" w:hAnsi="Arial" w:cs="Arial"/>
        <w:color w:val="auto"/>
        <w:sz w:val="18"/>
        <w:szCs w:val="18"/>
      </w:rPr>
      <w:t xml:space="preserve">, </w:t>
    </w:r>
    <w:proofErr w:type="spellStart"/>
    <w:r w:rsidRPr="00C205A6">
      <w:rPr>
        <w:rFonts w:ascii="Arial" w:hAnsi="Arial" w:cs="Arial"/>
        <w:color w:val="auto"/>
        <w:sz w:val="18"/>
        <w:szCs w:val="18"/>
      </w:rPr>
      <w:t>silakan</w:t>
    </w:r>
    <w:proofErr w:type="spellEnd"/>
    <w:r w:rsidRPr="00C205A6">
      <w:rPr>
        <w:rFonts w:ascii="Arial" w:hAnsi="Arial" w:cs="Arial"/>
        <w:color w:val="auto"/>
        <w:sz w:val="18"/>
        <w:szCs w:val="18"/>
      </w:rPr>
      <w:t xml:space="preserve"> </w:t>
    </w:r>
    <w:proofErr w:type="spellStart"/>
    <w:r w:rsidRPr="00C205A6">
      <w:rPr>
        <w:rFonts w:ascii="Arial" w:hAnsi="Arial" w:cs="Arial"/>
        <w:color w:val="auto"/>
        <w:sz w:val="18"/>
        <w:szCs w:val="18"/>
      </w:rPr>
      <w:t>kunjungi</w:t>
    </w:r>
    <w:proofErr w:type="spellEnd"/>
    <w:r w:rsidRPr="00C205A6">
      <w:rPr>
        <w:rFonts w:ascii="Arial" w:hAnsi="Arial" w:cs="Arial"/>
        <w:color w:val="auto"/>
        <w:sz w:val="18"/>
        <w:szCs w:val="18"/>
      </w:rPr>
      <w:t xml:space="preserve"> Third Millennium Ministries di thirdmill.org.</w:t>
    </w:r>
  </w:p>
  <w:p w14:paraId="029920CA" w14:textId="77777777" w:rsidR="00B21AF4" w:rsidRDefault="00B21AF4" w:rsidP="00EE3E21">
    <w:pPr>
      <w:pStyle w:val="Footer1"/>
      <w:tabs>
        <w:tab w:val="clear" w:pos="8640"/>
        <w:tab w:val="left" w:pos="2400"/>
        <w:tab w:val="right" w:pos="8620"/>
      </w:tabs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17554" w14:textId="77777777" w:rsidR="00DF5F35" w:rsidRDefault="00DF5F35">
      <w:r>
        <w:separator/>
      </w:r>
    </w:p>
  </w:footnote>
  <w:footnote w:type="continuationSeparator" w:id="0">
    <w:p w14:paraId="1A01F111" w14:textId="77777777" w:rsidR="00DF5F35" w:rsidRDefault="00DF5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0DE9" w14:textId="77777777" w:rsidR="00B21AF4" w:rsidRDefault="00B21AF4">
    <w:pPr>
      <w:pStyle w:val="Header1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8640"/>
        <w:tab w:val="right" w:pos="8620"/>
      </w:tabs>
      <w:jc w:val="center"/>
      <w:rPr>
        <w:rFonts w:ascii="Lucida Sans" w:hAnsi="Lucida Sans"/>
        <w:b/>
        <w:i/>
        <w:sz w:val="18"/>
      </w:rPr>
    </w:pPr>
    <w:r>
      <w:rPr>
        <w:rFonts w:ascii="Lucida Sans" w:hAnsi="Lucida Sans"/>
        <w:b/>
        <w:i/>
        <w:sz w:val="18"/>
      </w:rPr>
      <w:t xml:space="preserve">For videos, study guides and many other resources, please visit </w:t>
    </w:r>
    <w:hyperlink r:id="rId1" w:history="1">
      <w:r>
        <w:rPr>
          <w:rStyle w:val="Hyperlink"/>
          <w:rFonts w:ascii="Lucida Sans" w:hAnsi="Lucida Sans"/>
          <w:b/>
          <w:i/>
          <w:color w:val="000000"/>
          <w:sz w:val="18"/>
          <w:u w:val="none"/>
        </w:rPr>
        <w:t>http://thirdmill.org/scribd</w:t>
      </w:r>
    </w:hyperlink>
  </w:p>
  <w:p w14:paraId="4C695FA9" w14:textId="77777777" w:rsidR="00B21AF4" w:rsidRDefault="00B21AF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7FEC0" w14:textId="076B936C" w:rsidR="00B21AF4" w:rsidRPr="007A33E9" w:rsidRDefault="00811147" w:rsidP="00965FC6">
    <w:pPr>
      <w:pStyle w:val="Header"/>
      <w:tabs>
        <w:tab w:val="left" w:pos="4888"/>
      </w:tabs>
      <w:ind w:left="-284" w:firstLine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Surat-</w:t>
    </w:r>
    <w:proofErr w:type="spellStart"/>
    <w:r>
      <w:rPr>
        <w:color w:val="000000"/>
        <w:sz w:val="20"/>
        <w:szCs w:val="20"/>
      </w:rPr>
      <w:t>surat</w:t>
    </w:r>
    <w:proofErr w:type="spellEnd"/>
    <w:r>
      <w:rPr>
        <w:color w:val="000000"/>
        <w:sz w:val="20"/>
        <w:szCs w:val="20"/>
      </w:rPr>
      <w:t xml:space="preserve"> Paulus </w:t>
    </w:r>
    <w:proofErr w:type="spellStart"/>
    <w:r>
      <w:rPr>
        <w:color w:val="000000"/>
        <w:sz w:val="20"/>
        <w:szCs w:val="20"/>
      </w:rPr>
      <w:t>dari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Penjara</w:t>
    </w:r>
    <w:proofErr w:type="spellEnd"/>
    <w:r w:rsidR="00B21AF4" w:rsidRPr="007A33E9">
      <w:rPr>
        <w:color w:val="000000"/>
        <w:sz w:val="20"/>
        <w:szCs w:val="20"/>
      </w:rPr>
      <w:tab/>
    </w:r>
    <w:r w:rsidR="00B21AF4" w:rsidRPr="007A33E9">
      <w:rPr>
        <w:noProof/>
        <w:color w:val="000000"/>
        <w:sz w:val="20"/>
        <w:szCs w:val="20"/>
      </w:rPr>
      <w:tab/>
    </w:r>
    <w:r w:rsidR="00B21AF4" w:rsidRPr="007A33E9">
      <w:rPr>
        <w:noProof/>
        <w:color w:val="000000"/>
        <w:sz w:val="20"/>
        <w:szCs w:val="20"/>
      </w:rPr>
      <w:tab/>
    </w:r>
    <w:r w:rsidR="00965FC6" w:rsidRPr="007A33E9">
      <w:rPr>
        <w:noProof/>
        <w:color w:val="000000"/>
        <w:sz w:val="20"/>
        <w:szCs w:val="20"/>
      </w:rPr>
      <w:t xml:space="preserve">Pelajaran </w:t>
    </w:r>
    <w:r>
      <w:rPr>
        <w:noProof/>
        <w:color w:val="000000"/>
        <w:sz w:val="20"/>
        <w:szCs w:val="20"/>
      </w:rPr>
      <w:t>4</w:t>
    </w:r>
    <w:r w:rsidR="00B21AF4" w:rsidRPr="007A33E9">
      <w:rPr>
        <w:noProof/>
        <w:color w:val="000000"/>
        <w:sz w:val="20"/>
        <w:szCs w:val="20"/>
      </w:rPr>
      <w:t xml:space="preserve">: </w:t>
    </w:r>
    <w:r>
      <w:rPr>
        <w:noProof/>
        <w:color w:val="000000"/>
        <w:sz w:val="20"/>
        <w:szCs w:val="20"/>
      </w:rPr>
      <w:t>Paulus &amp; Filemon</w:t>
    </w:r>
  </w:p>
  <w:p w14:paraId="5AD4DE52" w14:textId="77777777" w:rsidR="00B21AF4" w:rsidRDefault="00B21AF4" w:rsidP="00230C58">
    <w:pPr>
      <w:pStyle w:val="Header1"/>
      <w:tabs>
        <w:tab w:val="clear" w:pos="8640"/>
        <w:tab w:val="right" w:pos="8620"/>
      </w:tabs>
      <w:jc w:val="center"/>
      <w:rPr>
        <w:rFonts w:ascii="Lucida Sans" w:hAnsi="Lucida Sans"/>
        <w:b/>
        <w:i/>
        <w:sz w:val="18"/>
      </w:rPr>
    </w:pPr>
  </w:p>
  <w:p w14:paraId="3361DB89" w14:textId="77777777" w:rsidR="00B21AF4" w:rsidRDefault="00B21AF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0A915" w14:textId="25971FBA" w:rsidR="00B21AF4" w:rsidRPr="00425F55" w:rsidRDefault="00811147" w:rsidP="00705325">
    <w:pPr>
      <w:pStyle w:val="Header1"/>
      <w:tabs>
        <w:tab w:val="clear" w:pos="8640"/>
        <w:tab w:val="left" w:pos="8140"/>
      </w:tabs>
      <w:spacing w:after="120"/>
      <w:jc w:val="center"/>
      <w:rPr>
        <w:b/>
        <w:sz w:val="40"/>
        <w:lang w:val="es-ES"/>
      </w:rPr>
    </w:pPr>
    <w:r>
      <w:rPr>
        <w:b/>
        <w:sz w:val="40"/>
        <w:lang w:val="es-ES"/>
      </w:rPr>
      <w:t>Surat-</w:t>
    </w:r>
    <w:proofErr w:type="spellStart"/>
    <w:r>
      <w:rPr>
        <w:b/>
        <w:sz w:val="40"/>
        <w:lang w:val="es-ES"/>
      </w:rPr>
      <w:t>surat</w:t>
    </w:r>
    <w:proofErr w:type="spellEnd"/>
    <w:r>
      <w:rPr>
        <w:b/>
        <w:sz w:val="40"/>
        <w:lang w:val="es-ES"/>
      </w:rPr>
      <w:t xml:space="preserve"> Paulus </w:t>
    </w:r>
    <w:proofErr w:type="spellStart"/>
    <w:r>
      <w:rPr>
        <w:b/>
        <w:sz w:val="40"/>
        <w:lang w:val="es-ES"/>
      </w:rPr>
      <w:t>dari</w:t>
    </w:r>
    <w:proofErr w:type="spellEnd"/>
    <w:r>
      <w:rPr>
        <w:b/>
        <w:sz w:val="40"/>
        <w:lang w:val="es-ES"/>
      </w:rPr>
      <w:t xml:space="preserve"> </w:t>
    </w:r>
    <w:proofErr w:type="spellStart"/>
    <w:r>
      <w:rPr>
        <w:b/>
        <w:sz w:val="40"/>
        <w:lang w:val="es-ES"/>
      </w:rPr>
      <w:t>Penjara</w:t>
    </w:r>
    <w:proofErr w:type="spellEnd"/>
  </w:p>
  <w:p w14:paraId="7953593A" w14:textId="40CE10FE" w:rsidR="00B21AF4" w:rsidRPr="00425F55" w:rsidRDefault="00B21AF4" w:rsidP="002D21FC">
    <w:pPr>
      <w:pStyle w:val="Header1"/>
      <w:tabs>
        <w:tab w:val="clear" w:pos="8640"/>
      </w:tabs>
      <w:spacing w:after="120"/>
      <w:jc w:val="center"/>
      <w:rPr>
        <w:b/>
        <w:sz w:val="28"/>
        <w:lang w:val="es-ES"/>
      </w:rPr>
    </w:pPr>
    <w:proofErr w:type="spellStart"/>
    <w:r w:rsidRPr="00425F55">
      <w:rPr>
        <w:b/>
        <w:sz w:val="28"/>
        <w:lang w:val="es-ES"/>
      </w:rPr>
      <w:t>Pelajaran</w:t>
    </w:r>
    <w:proofErr w:type="spellEnd"/>
    <w:r w:rsidRPr="00425F55">
      <w:rPr>
        <w:b/>
        <w:sz w:val="28"/>
        <w:lang w:val="es-ES"/>
      </w:rPr>
      <w:t xml:space="preserve"> </w:t>
    </w:r>
    <w:proofErr w:type="spellStart"/>
    <w:r w:rsidR="00811147">
      <w:rPr>
        <w:b/>
        <w:sz w:val="28"/>
        <w:lang w:val="es-ES"/>
      </w:rPr>
      <w:t>Empat</w:t>
    </w:r>
    <w:proofErr w:type="spellEnd"/>
  </w:p>
  <w:p w14:paraId="0D92F4AB" w14:textId="733FE207" w:rsidR="00B21AF4" w:rsidRDefault="00811147" w:rsidP="008D253B">
    <w:pPr>
      <w:spacing w:after="120"/>
      <w:ind w:hanging="142"/>
      <w:jc w:val="center"/>
      <w:rPr>
        <w:b/>
        <w:sz w:val="28"/>
      </w:rPr>
    </w:pPr>
    <w:r>
      <w:rPr>
        <w:b/>
        <w:sz w:val="28"/>
      </w:rPr>
      <w:t>Paulus &amp; Filemon</w:t>
    </w:r>
  </w:p>
  <w:p w14:paraId="59C0FB7E" w14:textId="77777777" w:rsidR="00B21AF4" w:rsidRDefault="00B21A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BA865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2E8C088"/>
    <w:lvl w:ilvl="0">
      <w:start w:val="1"/>
      <w:numFmt w:val="upperRoman"/>
      <w:lvlText w:val="%1."/>
      <w:lvlJc w:val="left"/>
      <w:pPr>
        <w:tabs>
          <w:tab w:val="num" w:pos="720"/>
        </w:tabs>
        <w:ind w:left="720" w:firstLine="360"/>
      </w:pPr>
      <w:rPr>
        <w:rFonts w:hint="default"/>
        <w:color w:val="943634"/>
        <w:position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4">
      <w:start w:val="1"/>
      <w:numFmt w:val="lowerRoman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000002"/>
    <w:multiLevelType w:val="multilevel"/>
    <w:tmpl w:val="8F2C1F90"/>
    <w:lvl w:ilvl="0">
      <w:start w:val="1"/>
      <w:numFmt w:val="upperRoman"/>
      <w:lvlText w:val="%1."/>
      <w:lvlJc w:val="left"/>
      <w:pPr>
        <w:tabs>
          <w:tab w:val="num" w:pos="3060"/>
        </w:tabs>
        <w:ind w:left="3060" w:firstLine="90"/>
      </w:pPr>
      <w:rPr>
        <w:rFonts w:hint="default"/>
        <w:b/>
        <w:color w:val="943634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4"/>
    <w:multiLevelType w:val="singleLevel"/>
    <w:tmpl w:val="5BE84F1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bCs/>
      </w:rPr>
    </w:lvl>
  </w:abstractNum>
  <w:abstractNum w:abstractNumId="5" w15:restartNumberingAfterBreak="0">
    <w:nsid w:val="0B433B1E"/>
    <w:multiLevelType w:val="hybridMultilevel"/>
    <w:tmpl w:val="7340CFF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375E5"/>
    <w:multiLevelType w:val="multilevel"/>
    <w:tmpl w:val="0634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B704C7"/>
    <w:multiLevelType w:val="hybridMultilevel"/>
    <w:tmpl w:val="13DAE1B2"/>
    <w:lvl w:ilvl="0" w:tplc="1B946062">
      <w:numFmt w:val="bullet"/>
      <w:lvlText w:val="—"/>
      <w:lvlJc w:val="left"/>
      <w:pPr>
        <w:ind w:left="108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F678D4"/>
    <w:multiLevelType w:val="hybridMultilevel"/>
    <w:tmpl w:val="25523F58"/>
    <w:lvl w:ilvl="0" w:tplc="EF0AFCCE">
      <w:numFmt w:val="bullet"/>
      <w:lvlText w:val=""/>
      <w:lvlJc w:val="left"/>
      <w:pPr>
        <w:ind w:left="1080" w:hanging="360"/>
      </w:pPr>
      <w:rPr>
        <w:rFonts w:ascii="Wingdings" w:eastAsia="ヒラギノ角ゴ Pro W3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C24316"/>
    <w:multiLevelType w:val="multilevel"/>
    <w:tmpl w:val="1BFA89F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color w:val="943634"/>
      </w:rPr>
    </w:lvl>
    <w:lvl w:ilvl="1">
      <w:start w:val="1"/>
      <w:numFmt w:val="upperLetter"/>
      <w:lvlText w:val="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22059C5"/>
    <w:multiLevelType w:val="hybridMultilevel"/>
    <w:tmpl w:val="4F3AF1D4"/>
    <w:lvl w:ilvl="0" w:tplc="04090013">
      <w:start w:val="1"/>
      <w:numFmt w:val="upperRoman"/>
      <w:lvlText w:val="%1."/>
      <w:lvlJc w:val="righ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566B9"/>
    <w:multiLevelType w:val="hybridMultilevel"/>
    <w:tmpl w:val="6C80C638"/>
    <w:lvl w:ilvl="0" w:tplc="645A57AE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5D4E22"/>
    <w:multiLevelType w:val="hybridMultilevel"/>
    <w:tmpl w:val="721615C2"/>
    <w:lvl w:ilvl="0" w:tplc="B2D64026">
      <w:numFmt w:val="bullet"/>
      <w:lvlText w:val="—"/>
      <w:lvlJc w:val="left"/>
      <w:pPr>
        <w:ind w:left="108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C63C32"/>
    <w:multiLevelType w:val="multilevel"/>
    <w:tmpl w:val="96F0F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0C22FC"/>
    <w:multiLevelType w:val="multilevel"/>
    <w:tmpl w:val="88DC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4407F4"/>
    <w:multiLevelType w:val="multilevel"/>
    <w:tmpl w:val="71C64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E92CBB"/>
    <w:multiLevelType w:val="hybridMultilevel"/>
    <w:tmpl w:val="88B60F32"/>
    <w:lvl w:ilvl="0" w:tplc="1B76ED96">
      <w:start w:val="1"/>
      <w:numFmt w:val="bullet"/>
      <w:pStyle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7FE30515"/>
    <w:multiLevelType w:val="hybridMultilevel"/>
    <w:tmpl w:val="88DCF046"/>
    <w:lvl w:ilvl="0" w:tplc="71AC53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8575598">
    <w:abstractNumId w:val="1"/>
  </w:num>
  <w:num w:numId="2" w16cid:durableId="1141461398">
    <w:abstractNumId w:val="2"/>
  </w:num>
  <w:num w:numId="3" w16cid:durableId="942104522">
    <w:abstractNumId w:val="3"/>
  </w:num>
  <w:num w:numId="4" w16cid:durableId="487745285">
    <w:abstractNumId w:val="11"/>
  </w:num>
  <w:num w:numId="5" w16cid:durableId="1775594741">
    <w:abstractNumId w:val="6"/>
  </w:num>
  <w:num w:numId="6" w16cid:durableId="1072891618">
    <w:abstractNumId w:val="17"/>
  </w:num>
  <w:num w:numId="7" w16cid:durableId="1123769703">
    <w:abstractNumId w:val="15"/>
  </w:num>
  <w:num w:numId="8" w16cid:durableId="1918398088">
    <w:abstractNumId w:val="14"/>
  </w:num>
  <w:num w:numId="9" w16cid:durableId="823859428">
    <w:abstractNumId w:val="13"/>
  </w:num>
  <w:num w:numId="10" w16cid:durableId="565605335">
    <w:abstractNumId w:val="4"/>
  </w:num>
  <w:num w:numId="11" w16cid:durableId="1537741880">
    <w:abstractNumId w:val="5"/>
  </w:num>
  <w:num w:numId="12" w16cid:durableId="1611859113">
    <w:abstractNumId w:val="0"/>
  </w:num>
  <w:num w:numId="13" w16cid:durableId="1837526107">
    <w:abstractNumId w:val="8"/>
  </w:num>
  <w:num w:numId="14" w16cid:durableId="520437616">
    <w:abstractNumId w:val="12"/>
  </w:num>
  <w:num w:numId="15" w16cid:durableId="1619872802">
    <w:abstractNumId w:val="7"/>
  </w:num>
  <w:num w:numId="16" w16cid:durableId="1787460358">
    <w:abstractNumId w:val="9"/>
  </w:num>
  <w:num w:numId="17" w16cid:durableId="16753044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4720149">
    <w:abstractNumId w:val="11"/>
  </w:num>
  <w:num w:numId="19" w16cid:durableId="1257594507">
    <w:abstractNumId w:val="11"/>
  </w:num>
  <w:num w:numId="20" w16cid:durableId="1006898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6" strokecolor="white">
      <v:stroke color="white" weight="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21E"/>
    <w:rsid w:val="00000BAD"/>
    <w:rsid w:val="00002C06"/>
    <w:rsid w:val="000038ED"/>
    <w:rsid w:val="000049D3"/>
    <w:rsid w:val="0000559C"/>
    <w:rsid w:val="00005BEB"/>
    <w:rsid w:val="0001005E"/>
    <w:rsid w:val="000101ED"/>
    <w:rsid w:val="00010F33"/>
    <w:rsid w:val="00011723"/>
    <w:rsid w:val="00011732"/>
    <w:rsid w:val="00012467"/>
    <w:rsid w:val="00017205"/>
    <w:rsid w:val="00027A4B"/>
    <w:rsid w:val="000331D6"/>
    <w:rsid w:val="0003550D"/>
    <w:rsid w:val="0003558A"/>
    <w:rsid w:val="0004207E"/>
    <w:rsid w:val="000421B2"/>
    <w:rsid w:val="0004378F"/>
    <w:rsid w:val="00046ACB"/>
    <w:rsid w:val="00052C04"/>
    <w:rsid w:val="00054C9B"/>
    <w:rsid w:val="00054FAF"/>
    <w:rsid w:val="00057885"/>
    <w:rsid w:val="00057F7D"/>
    <w:rsid w:val="00062A83"/>
    <w:rsid w:val="00065825"/>
    <w:rsid w:val="00066D90"/>
    <w:rsid w:val="0007056A"/>
    <w:rsid w:val="0007215E"/>
    <w:rsid w:val="00072230"/>
    <w:rsid w:val="00072998"/>
    <w:rsid w:val="00073A5E"/>
    <w:rsid w:val="000803DD"/>
    <w:rsid w:val="00082EDB"/>
    <w:rsid w:val="00084090"/>
    <w:rsid w:val="00084B5B"/>
    <w:rsid w:val="000852C4"/>
    <w:rsid w:val="00085AC4"/>
    <w:rsid w:val="00085DA0"/>
    <w:rsid w:val="00090D1F"/>
    <w:rsid w:val="00092E57"/>
    <w:rsid w:val="00094084"/>
    <w:rsid w:val="00097E8D"/>
    <w:rsid w:val="000A197A"/>
    <w:rsid w:val="000A4433"/>
    <w:rsid w:val="000A4FC4"/>
    <w:rsid w:val="000A67F6"/>
    <w:rsid w:val="000A6EEC"/>
    <w:rsid w:val="000A782E"/>
    <w:rsid w:val="000B0C8E"/>
    <w:rsid w:val="000B24E0"/>
    <w:rsid w:val="000B3534"/>
    <w:rsid w:val="000B64BB"/>
    <w:rsid w:val="000C0B3E"/>
    <w:rsid w:val="000C18BB"/>
    <w:rsid w:val="000C32AF"/>
    <w:rsid w:val="000C387E"/>
    <w:rsid w:val="000C5AB3"/>
    <w:rsid w:val="000C6651"/>
    <w:rsid w:val="000D3A64"/>
    <w:rsid w:val="000D5C17"/>
    <w:rsid w:val="000E0AD2"/>
    <w:rsid w:val="000E47E7"/>
    <w:rsid w:val="000E62C1"/>
    <w:rsid w:val="000E76E1"/>
    <w:rsid w:val="000F0FE4"/>
    <w:rsid w:val="000F3A36"/>
    <w:rsid w:val="000F3B2C"/>
    <w:rsid w:val="000F482C"/>
    <w:rsid w:val="000F756B"/>
    <w:rsid w:val="000F7704"/>
    <w:rsid w:val="00101F58"/>
    <w:rsid w:val="00106DF2"/>
    <w:rsid w:val="001103A5"/>
    <w:rsid w:val="00113A1C"/>
    <w:rsid w:val="0011518E"/>
    <w:rsid w:val="00116786"/>
    <w:rsid w:val="00120BB1"/>
    <w:rsid w:val="00121FCC"/>
    <w:rsid w:val="00122CED"/>
    <w:rsid w:val="00123C6D"/>
    <w:rsid w:val="00125DB4"/>
    <w:rsid w:val="00140961"/>
    <w:rsid w:val="001425BA"/>
    <w:rsid w:val="0014540C"/>
    <w:rsid w:val="00146FC1"/>
    <w:rsid w:val="00147A64"/>
    <w:rsid w:val="00150D4F"/>
    <w:rsid w:val="00153C34"/>
    <w:rsid w:val="001558D0"/>
    <w:rsid w:val="001563DA"/>
    <w:rsid w:val="00156C85"/>
    <w:rsid w:val="00160E03"/>
    <w:rsid w:val="00161C60"/>
    <w:rsid w:val="00165DD7"/>
    <w:rsid w:val="00172F0E"/>
    <w:rsid w:val="00174CC3"/>
    <w:rsid w:val="00175073"/>
    <w:rsid w:val="00175B41"/>
    <w:rsid w:val="00181BEF"/>
    <w:rsid w:val="00183C78"/>
    <w:rsid w:val="00183F35"/>
    <w:rsid w:val="0018547C"/>
    <w:rsid w:val="00190716"/>
    <w:rsid w:val="00193375"/>
    <w:rsid w:val="0019439A"/>
    <w:rsid w:val="00194D3F"/>
    <w:rsid w:val="001A1BBE"/>
    <w:rsid w:val="001A1E01"/>
    <w:rsid w:val="001A1EA8"/>
    <w:rsid w:val="001A227D"/>
    <w:rsid w:val="001A5172"/>
    <w:rsid w:val="001B2A7C"/>
    <w:rsid w:val="001B4051"/>
    <w:rsid w:val="001B5D90"/>
    <w:rsid w:val="001B6FFA"/>
    <w:rsid w:val="001B7948"/>
    <w:rsid w:val="001C6DFC"/>
    <w:rsid w:val="001D089F"/>
    <w:rsid w:val="001D2BB5"/>
    <w:rsid w:val="001D3909"/>
    <w:rsid w:val="001E0581"/>
    <w:rsid w:val="001E0FDF"/>
    <w:rsid w:val="001E1132"/>
    <w:rsid w:val="001E11EF"/>
    <w:rsid w:val="001E1890"/>
    <w:rsid w:val="001E1A2B"/>
    <w:rsid w:val="001E1A3B"/>
    <w:rsid w:val="001E20F3"/>
    <w:rsid w:val="001E4AE0"/>
    <w:rsid w:val="001E79CD"/>
    <w:rsid w:val="001F18B7"/>
    <w:rsid w:val="001F2BA6"/>
    <w:rsid w:val="001F2D69"/>
    <w:rsid w:val="001F4253"/>
    <w:rsid w:val="001F5F33"/>
    <w:rsid w:val="001F77C2"/>
    <w:rsid w:val="00210034"/>
    <w:rsid w:val="00210CE0"/>
    <w:rsid w:val="00212BEC"/>
    <w:rsid w:val="0022177D"/>
    <w:rsid w:val="002231C9"/>
    <w:rsid w:val="0022376D"/>
    <w:rsid w:val="00224475"/>
    <w:rsid w:val="00225322"/>
    <w:rsid w:val="00225FD5"/>
    <w:rsid w:val="002309DE"/>
    <w:rsid w:val="00230C58"/>
    <w:rsid w:val="00231D1B"/>
    <w:rsid w:val="002375F1"/>
    <w:rsid w:val="0023767B"/>
    <w:rsid w:val="0024004E"/>
    <w:rsid w:val="00241CAF"/>
    <w:rsid w:val="00246B00"/>
    <w:rsid w:val="00247556"/>
    <w:rsid w:val="00247F24"/>
    <w:rsid w:val="00247FAE"/>
    <w:rsid w:val="002536ED"/>
    <w:rsid w:val="00253AE8"/>
    <w:rsid w:val="002563F8"/>
    <w:rsid w:val="00261363"/>
    <w:rsid w:val="00262EEE"/>
    <w:rsid w:val="00263CA9"/>
    <w:rsid w:val="00267AA0"/>
    <w:rsid w:val="00270623"/>
    <w:rsid w:val="00271751"/>
    <w:rsid w:val="00272502"/>
    <w:rsid w:val="0027606C"/>
    <w:rsid w:val="0027620A"/>
    <w:rsid w:val="002819C4"/>
    <w:rsid w:val="00281EA3"/>
    <w:rsid w:val="00282291"/>
    <w:rsid w:val="002824A4"/>
    <w:rsid w:val="002849A3"/>
    <w:rsid w:val="00285982"/>
    <w:rsid w:val="00285E77"/>
    <w:rsid w:val="00291CCD"/>
    <w:rsid w:val="00292F2C"/>
    <w:rsid w:val="00296F38"/>
    <w:rsid w:val="002A10B9"/>
    <w:rsid w:val="002A29A5"/>
    <w:rsid w:val="002A2D11"/>
    <w:rsid w:val="002A496D"/>
    <w:rsid w:val="002A54C0"/>
    <w:rsid w:val="002B0811"/>
    <w:rsid w:val="002B2FC2"/>
    <w:rsid w:val="002B41AB"/>
    <w:rsid w:val="002B6F13"/>
    <w:rsid w:val="002B7C94"/>
    <w:rsid w:val="002C0070"/>
    <w:rsid w:val="002C1136"/>
    <w:rsid w:val="002C1B30"/>
    <w:rsid w:val="002C3DB0"/>
    <w:rsid w:val="002D21FC"/>
    <w:rsid w:val="002D24D5"/>
    <w:rsid w:val="002D2C75"/>
    <w:rsid w:val="002D31E7"/>
    <w:rsid w:val="002E03B5"/>
    <w:rsid w:val="002E04AA"/>
    <w:rsid w:val="002E7CDA"/>
    <w:rsid w:val="002F055C"/>
    <w:rsid w:val="002F1532"/>
    <w:rsid w:val="002F5031"/>
    <w:rsid w:val="002F5277"/>
    <w:rsid w:val="003008A7"/>
    <w:rsid w:val="00301A32"/>
    <w:rsid w:val="003026E2"/>
    <w:rsid w:val="00302731"/>
    <w:rsid w:val="00303F6C"/>
    <w:rsid w:val="0030590C"/>
    <w:rsid w:val="00306010"/>
    <w:rsid w:val="00306461"/>
    <w:rsid w:val="00307FBA"/>
    <w:rsid w:val="00310551"/>
    <w:rsid w:val="00311324"/>
    <w:rsid w:val="003114E2"/>
    <w:rsid w:val="00311C45"/>
    <w:rsid w:val="00313BF8"/>
    <w:rsid w:val="00314474"/>
    <w:rsid w:val="00314703"/>
    <w:rsid w:val="00321765"/>
    <w:rsid w:val="0032403F"/>
    <w:rsid w:val="00330DB2"/>
    <w:rsid w:val="0033132C"/>
    <w:rsid w:val="0033692E"/>
    <w:rsid w:val="00336AE2"/>
    <w:rsid w:val="00340DBA"/>
    <w:rsid w:val="0034514D"/>
    <w:rsid w:val="0034649A"/>
    <w:rsid w:val="003522CB"/>
    <w:rsid w:val="003527AB"/>
    <w:rsid w:val="00355FAA"/>
    <w:rsid w:val="0035600A"/>
    <w:rsid w:val="003563AB"/>
    <w:rsid w:val="00356D24"/>
    <w:rsid w:val="00360CF5"/>
    <w:rsid w:val="0036102A"/>
    <w:rsid w:val="00361AF1"/>
    <w:rsid w:val="00365731"/>
    <w:rsid w:val="00371DFC"/>
    <w:rsid w:val="00372153"/>
    <w:rsid w:val="00372229"/>
    <w:rsid w:val="00372DA8"/>
    <w:rsid w:val="00376793"/>
    <w:rsid w:val="00376CDA"/>
    <w:rsid w:val="003824EE"/>
    <w:rsid w:val="0038467A"/>
    <w:rsid w:val="00385489"/>
    <w:rsid w:val="00386DAB"/>
    <w:rsid w:val="00387599"/>
    <w:rsid w:val="0038797B"/>
    <w:rsid w:val="00391C90"/>
    <w:rsid w:val="003934AE"/>
    <w:rsid w:val="0039387F"/>
    <w:rsid w:val="0039746C"/>
    <w:rsid w:val="00397E69"/>
    <w:rsid w:val="003A194D"/>
    <w:rsid w:val="003A19AC"/>
    <w:rsid w:val="003A1DE1"/>
    <w:rsid w:val="003A2E09"/>
    <w:rsid w:val="003B2BEA"/>
    <w:rsid w:val="003B333E"/>
    <w:rsid w:val="003B5188"/>
    <w:rsid w:val="003B6BE0"/>
    <w:rsid w:val="003B795B"/>
    <w:rsid w:val="003C2726"/>
    <w:rsid w:val="003C30F4"/>
    <w:rsid w:val="003C34ED"/>
    <w:rsid w:val="003C3987"/>
    <w:rsid w:val="003C40DC"/>
    <w:rsid w:val="003C4F43"/>
    <w:rsid w:val="003C5AB8"/>
    <w:rsid w:val="003C607C"/>
    <w:rsid w:val="003C78BA"/>
    <w:rsid w:val="003D135A"/>
    <w:rsid w:val="003D47C9"/>
    <w:rsid w:val="003D49B4"/>
    <w:rsid w:val="003D7144"/>
    <w:rsid w:val="003E0114"/>
    <w:rsid w:val="003E0C9E"/>
    <w:rsid w:val="003E0D70"/>
    <w:rsid w:val="003E1317"/>
    <w:rsid w:val="003E3352"/>
    <w:rsid w:val="003E3A86"/>
    <w:rsid w:val="003E5098"/>
    <w:rsid w:val="003F251D"/>
    <w:rsid w:val="003F3F7C"/>
    <w:rsid w:val="003F52EE"/>
    <w:rsid w:val="003F7173"/>
    <w:rsid w:val="00401BE8"/>
    <w:rsid w:val="00402A96"/>
    <w:rsid w:val="00402EA8"/>
    <w:rsid w:val="00404C17"/>
    <w:rsid w:val="00405B9F"/>
    <w:rsid w:val="00405E64"/>
    <w:rsid w:val="004071A3"/>
    <w:rsid w:val="004075A3"/>
    <w:rsid w:val="00411266"/>
    <w:rsid w:val="00411520"/>
    <w:rsid w:val="0041440B"/>
    <w:rsid w:val="0041498C"/>
    <w:rsid w:val="00420E20"/>
    <w:rsid w:val="00421DAB"/>
    <w:rsid w:val="00422ACB"/>
    <w:rsid w:val="00425130"/>
    <w:rsid w:val="00425F10"/>
    <w:rsid w:val="00425F55"/>
    <w:rsid w:val="00426E74"/>
    <w:rsid w:val="004304C7"/>
    <w:rsid w:val="0043069C"/>
    <w:rsid w:val="004310C9"/>
    <w:rsid w:val="0043312D"/>
    <w:rsid w:val="0043321E"/>
    <w:rsid w:val="0043353C"/>
    <w:rsid w:val="00435005"/>
    <w:rsid w:val="004409C0"/>
    <w:rsid w:val="0044277B"/>
    <w:rsid w:val="00443637"/>
    <w:rsid w:val="00447273"/>
    <w:rsid w:val="0045003D"/>
    <w:rsid w:val="00450759"/>
    <w:rsid w:val="00450A27"/>
    <w:rsid w:val="00450E7E"/>
    <w:rsid w:val="00451198"/>
    <w:rsid w:val="00452220"/>
    <w:rsid w:val="00455585"/>
    <w:rsid w:val="00455748"/>
    <w:rsid w:val="00456141"/>
    <w:rsid w:val="00456483"/>
    <w:rsid w:val="0046603F"/>
    <w:rsid w:val="004674D2"/>
    <w:rsid w:val="00467F96"/>
    <w:rsid w:val="00470FF1"/>
    <w:rsid w:val="004722C1"/>
    <w:rsid w:val="004731DE"/>
    <w:rsid w:val="004742E4"/>
    <w:rsid w:val="00480EF9"/>
    <w:rsid w:val="00481C4F"/>
    <w:rsid w:val="00481F76"/>
    <w:rsid w:val="00482ECE"/>
    <w:rsid w:val="00483F2E"/>
    <w:rsid w:val="00484F1A"/>
    <w:rsid w:val="00485E8D"/>
    <w:rsid w:val="004865B7"/>
    <w:rsid w:val="00487AC9"/>
    <w:rsid w:val="00490359"/>
    <w:rsid w:val="0049068D"/>
    <w:rsid w:val="00490C99"/>
    <w:rsid w:val="004918DC"/>
    <w:rsid w:val="00491A59"/>
    <w:rsid w:val="00493E6D"/>
    <w:rsid w:val="00493F9D"/>
    <w:rsid w:val="0049726B"/>
    <w:rsid w:val="004972A8"/>
    <w:rsid w:val="004A04D2"/>
    <w:rsid w:val="004A0E0A"/>
    <w:rsid w:val="004A2048"/>
    <w:rsid w:val="004A3CCB"/>
    <w:rsid w:val="004A56FC"/>
    <w:rsid w:val="004A7243"/>
    <w:rsid w:val="004A78CD"/>
    <w:rsid w:val="004A7C80"/>
    <w:rsid w:val="004B6F4B"/>
    <w:rsid w:val="004C03EA"/>
    <w:rsid w:val="004C0D25"/>
    <w:rsid w:val="004C288C"/>
    <w:rsid w:val="004C604B"/>
    <w:rsid w:val="004D7D9B"/>
    <w:rsid w:val="004E0264"/>
    <w:rsid w:val="004E21E5"/>
    <w:rsid w:val="004E30BC"/>
    <w:rsid w:val="004E32FB"/>
    <w:rsid w:val="004E40DD"/>
    <w:rsid w:val="004E4526"/>
    <w:rsid w:val="004E7110"/>
    <w:rsid w:val="005026F4"/>
    <w:rsid w:val="0050413E"/>
    <w:rsid w:val="0050615A"/>
    <w:rsid w:val="00506467"/>
    <w:rsid w:val="00507876"/>
    <w:rsid w:val="00511022"/>
    <w:rsid w:val="00514799"/>
    <w:rsid w:val="00525004"/>
    <w:rsid w:val="00526FC8"/>
    <w:rsid w:val="00530AD9"/>
    <w:rsid w:val="005334E7"/>
    <w:rsid w:val="00535929"/>
    <w:rsid w:val="00540AF0"/>
    <w:rsid w:val="00545839"/>
    <w:rsid w:val="00546B71"/>
    <w:rsid w:val="00547BD1"/>
    <w:rsid w:val="00550494"/>
    <w:rsid w:val="00555E9F"/>
    <w:rsid w:val="00557795"/>
    <w:rsid w:val="005621DE"/>
    <w:rsid w:val="00562FED"/>
    <w:rsid w:val="005729E6"/>
    <w:rsid w:val="0057787E"/>
    <w:rsid w:val="00577D9C"/>
    <w:rsid w:val="00582032"/>
    <w:rsid w:val="00583241"/>
    <w:rsid w:val="005852CF"/>
    <w:rsid w:val="00586105"/>
    <w:rsid w:val="00586404"/>
    <w:rsid w:val="005869DA"/>
    <w:rsid w:val="0058767D"/>
    <w:rsid w:val="005933AF"/>
    <w:rsid w:val="00593F6D"/>
    <w:rsid w:val="005954F9"/>
    <w:rsid w:val="00595C53"/>
    <w:rsid w:val="005A2BDF"/>
    <w:rsid w:val="005A342F"/>
    <w:rsid w:val="005A563A"/>
    <w:rsid w:val="005B0697"/>
    <w:rsid w:val="005B7967"/>
    <w:rsid w:val="005B7BAA"/>
    <w:rsid w:val="005B7EBE"/>
    <w:rsid w:val="005C4F6F"/>
    <w:rsid w:val="005C747C"/>
    <w:rsid w:val="005D02D4"/>
    <w:rsid w:val="005D1FB8"/>
    <w:rsid w:val="005D7E1E"/>
    <w:rsid w:val="005E040E"/>
    <w:rsid w:val="005E06F8"/>
    <w:rsid w:val="005E39BF"/>
    <w:rsid w:val="005E44E8"/>
    <w:rsid w:val="005E6DA4"/>
    <w:rsid w:val="005F3406"/>
    <w:rsid w:val="005F40A9"/>
    <w:rsid w:val="005F7097"/>
    <w:rsid w:val="00604102"/>
    <w:rsid w:val="0061048E"/>
    <w:rsid w:val="00611E53"/>
    <w:rsid w:val="00612C30"/>
    <w:rsid w:val="00613A3C"/>
    <w:rsid w:val="0062169C"/>
    <w:rsid w:val="006226E1"/>
    <w:rsid w:val="0062287D"/>
    <w:rsid w:val="00623B73"/>
    <w:rsid w:val="00624B74"/>
    <w:rsid w:val="006341D4"/>
    <w:rsid w:val="00634BFC"/>
    <w:rsid w:val="00636443"/>
    <w:rsid w:val="00637866"/>
    <w:rsid w:val="00645794"/>
    <w:rsid w:val="0064618F"/>
    <w:rsid w:val="00646826"/>
    <w:rsid w:val="00650A63"/>
    <w:rsid w:val="00654B55"/>
    <w:rsid w:val="00661052"/>
    <w:rsid w:val="00664BB2"/>
    <w:rsid w:val="006670A2"/>
    <w:rsid w:val="006704D1"/>
    <w:rsid w:val="006711DC"/>
    <w:rsid w:val="006739CE"/>
    <w:rsid w:val="0067731D"/>
    <w:rsid w:val="00682092"/>
    <w:rsid w:val="006866C0"/>
    <w:rsid w:val="00691E3F"/>
    <w:rsid w:val="006A0582"/>
    <w:rsid w:val="006A0638"/>
    <w:rsid w:val="006A1F75"/>
    <w:rsid w:val="006A4C8D"/>
    <w:rsid w:val="006A5952"/>
    <w:rsid w:val="006A7263"/>
    <w:rsid w:val="006B021B"/>
    <w:rsid w:val="006B4E52"/>
    <w:rsid w:val="006B6E57"/>
    <w:rsid w:val="006C29F9"/>
    <w:rsid w:val="006C3AE3"/>
    <w:rsid w:val="006C4CD2"/>
    <w:rsid w:val="006C4FC2"/>
    <w:rsid w:val="006C72D0"/>
    <w:rsid w:val="006D0457"/>
    <w:rsid w:val="006D084A"/>
    <w:rsid w:val="006D1819"/>
    <w:rsid w:val="006D35A7"/>
    <w:rsid w:val="006D5477"/>
    <w:rsid w:val="006D6091"/>
    <w:rsid w:val="006E2E75"/>
    <w:rsid w:val="006E47F4"/>
    <w:rsid w:val="006E5B80"/>
    <w:rsid w:val="006E5C3C"/>
    <w:rsid w:val="006E5FA1"/>
    <w:rsid w:val="006E6E7C"/>
    <w:rsid w:val="006F047F"/>
    <w:rsid w:val="006F1858"/>
    <w:rsid w:val="006F4069"/>
    <w:rsid w:val="006F661E"/>
    <w:rsid w:val="006F67DD"/>
    <w:rsid w:val="006F7777"/>
    <w:rsid w:val="007005A2"/>
    <w:rsid w:val="00700B9F"/>
    <w:rsid w:val="007011CB"/>
    <w:rsid w:val="007022F8"/>
    <w:rsid w:val="00705325"/>
    <w:rsid w:val="00705332"/>
    <w:rsid w:val="007059E1"/>
    <w:rsid w:val="00707BD0"/>
    <w:rsid w:val="0071453F"/>
    <w:rsid w:val="00716903"/>
    <w:rsid w:val="0072048B"/>
    <w:rsid w:val="00721B67"/>
    <w:rsid w:val="007263AE"/>
    <w:rsid w:val="00727D2F"/>
    <w:rsid w:val="007305C7"/>
    <w:rsid w:val="00733F37"/>
    <w:rsid w:val="007368E8"/>
    <w:rsid w:val="00740A5B"/>
    <w:rsid w:val="00741DA4"/>
    <w:rsid w:val="00744A06"/>
    <w:rsid w:val="00747B22"/>
    <w:rsid w:val="00747DAF"/>
    <w:rsid w:val="007553B7"/>
    <w:rsid w:val="00756FF4"/>
    <w:rsid w:val="00760DCF"/>
    <w:rsid w:val="00760E25"/>
    <w:rsid w:val="007654E6"/>
    <w:rsid w:val="00766EC4"/>
    <w:rsid w:val="007678FD"/>
    <w:rsid w:val="00767AC5"/>
    <w:rsid w:val="00774263"/>
    <w:rsid w:val="00774DD6"/>
    <w:rsid w:val="00777C2A"/>
    <w:rsid w:val="007801F0"/>
    <w:rsid w:val="007812D2"/>
    <w:rsid w:val="007829A1"/>
    <w:rsid w:val="00786461"/>
    <w:rsid w:val="00786EEB"/>
    <w:rsid w:val="0078713A"/>
    <w:rsid w:val="00791C98"/>
    <w:rsid w:val="00793D7D"/>
    <w:rsid w:val="00794C77"/>
    <w:rsid w:val="007A1385"/>
    <w:rsid w:val="007A2F4C"/>
    <w:rsid w:val="007A33E9"/>
    <w:rsid w:val="007A3A62"/>
    <w:rsid w:val="007A5F96"/>
    <w:rsid w:val="007B1353"/>
    <w:rsid w:val="007B2B4D"/>
    <w:rsid w:val="007B71FE"/>
    <w:rsid w:val="007C0F55"/>
    <w:rsid w:val="007C2C72"/>
    <w:rsid w:val="007C30BF"/>
    <w:rsid w:val="007C388D"/>
    <w:rsid w:val="007C3E3C"/>
    <w:rsid w:val="007C3E67"/>
    <w:rsid w:val="007C69A4"/>
    <w:rsid w:val="007D2830"/>
    <w:rsid w:val="007D2D5C"/>
    <w:rsid w:val="007D3DEE"/>
    <w:rsid w:val="007D6A8D"/>
    <w:rsid w:val="007E0161"/>
    <w:rsid w:val="007E1CFA"/>
    <w:rsid w:val="007E512C"/>
    <w:rsid w:val="007F024A"/>
    <w:rsid w:val="007F0DED"/>
    <w:rsid w:val="0080418D"/>
    <w:rsid w:val="00806E5C"/>
    <w:rsid w:val="0081044A"/>
    <w:rsid w:val="00810979"/>
    <w:rsid w:val="00811147"/>
    <w:rsid w:val="0081154C"/>
    <w:rsid w:val="00814BB3"/>
    <w:rsid w:val="0081506F"/>
    <w:rsid w:val="00815EDD"/>
    <w:rsid w:val="008171AC"/>
    <w:rsid w:val="00820981"/>
    <w:rsid w:val="0082309E"/>
    <w:rsid w:val="00824440"/>
    <w:rsid w:val="008276B2"/>
    <w:rsid w:val="00830F19"/>
    <w:rsid w:val="00832630"/>
    <w:rsid w:val="00832804"/>
    <w:rsid w:val="00834EF8"/>
    <w:rsid w:val="008364B0"/>
    <w:rsid w:val="00837513"/>
    <w:rsid w:val="00837D07"/>
    <w:rsid w:val="00837E19"/>
    <w:rsid w:val="0084073A"/>
    <w:rsid w:val="00842241"/>
    <w:rsid w:val="00844EF2"/>
    <w:rsid w:val="008454B1"/>
    <w:rsid w:val="00846500"/>
    <w:rsid w:val="008466BA"/>
    <w:rsid w:val="00847427"/>
    <w:rsid w:val="00850190"/>
    <w:rsid w:val="008520FF"/>
    <w:rsid w:val="00852E7C"/>
    <w:rsid w:val="00854143"/>
    <w:rsid w:val="0085757C"/>
    <w:rsid w:val="0086275F"/>
    <w:rsid w:val="008636BF"/>
    <w:rsid w:val="00863FF6"/>
    <w:rsid w:val="008657F9"/>
    <w:rsid w:val="00875507"/>
    <w:rsid w:val="00876425"/>
    <w:rsid w:val="0087746D"/>
    <w:rsid w:val="00877E57"/>
    <w:rsid w:val="00880D49"/>
    <w:rsid w:val="00882C5F"/>
    <w:rsid w:val="008843BE"/>
    <w:rsid w:val="008854AB"/>
    <w:rsid w:val="008854D9"/>
    <w:rsid w:val="008864E5"/>
    <w:rsid w:val="00890737"/>
    <w:rsid w:val="00891453"/>
    <w:rsid w:val="008927C0"/>
    <w:rsid w:val="00892BCF"/>
    <w:rsid w:val="00894DBD"/>
    <w:rsid w:val="00894F14"/>
    <w:rsid w:val="0089599C"/>
    <w:rsid w:val="008962F9"/>
    <w:rsid w:val="00897D45"/>
    <w:rsid w:val="008A1966"/>
    <w:rsid w:val="008A39F6"/>
    <w:rsid w:val="008A45EC"/>
    <w:rsid w:val="008A4B63"/>
    <w:rsid w:val="008B15BD"/>
    <w:rsid w:val="008B2F06"/>
    <w:rsid w:val="008B43D6"/>
    <w:rsid w:val="008C2C00"/>
    <w:rsid w:val="008C352A"/>
    <w:rsid w:val="008C5895"/>
    <w:rsid w:val="008C78F6"/>
    <w:rsid w:val="008D253B"/>
    <w:rsid w:val="008D284D"/>
    <w:rsid w:val="008D5507"/>
    <w:rsid w:val="008D7211"/>
    <w:rsid w:val="008D7363"/>
    <w:rsid w:val="008E1146"/>
    <w:rsid w:val="008E148D"/>
    <w:rsid w:val="008E43C2"/>
    <w:rsid w:val="008E5CB4"/>
    <w:rsid w:val="008E5F58"/>
    <w:rsid w:val="008E7E4E"/>
    <w:rsid w:val="008F153D"/>
    <w:rsid w:val="008F1630"/>
    <w:rsid w:val="008F2080"/>
    <w:rsid w:val="008F249E"/>
    <w:rsid w:val="008F3A5F"/>
    <w:rsid w:val="008F4053"/>
    <w:rsid w:val="008F55AD"/>
    <w:rsid w:val="009002B3"/>
    <w:rsid w:val="00900C14"/>
    <w:rsid w:val="00901C9C"/>
    <w:rsid w:val="00902FC8"/>
    <w:rsid w:val="009121E5"/>
    <w:rsid w:val="0091551A"/>
    <w:rsid w:val="0092361F"/>
    <w:rsid w:val="00924F84"/>
    <w:rsid w:val="009252A2"/>
    <w:rsid w:val="009257DC"/>
    <w:rsid w:val="0092755B"/>
    <w:rsid w:val="00927583"/>
    <w:rsid w:val="00930C48"/>
    <w:rsid w:val="00931794"/>
    <w:rsid w:val="00933B12"/>
    <w:rsid w:val="009341EB"/>
    <w:rsid w:val="00935AB8"/>
    <w:rsid w:val="0093677E"/>
    <w:rsid w:val="00941A45"/>
    <w:rsid w:val="00943594"/>
    <w:rsid w:val="0095041C"/>
    <w:rsid w:val="009523E9"/>
    <w:rsid w:val="0095257B"/>
    <w:rsid w:val="009525F9"/>
    <w:rsid w:val="00955A7B"/>
    <w:rsid w:val="009560E7"/>
    <w:rsid w:val="00957906"/>
    <w:rsid w:val="00957E51"/>
    <w:rsid w:val="009605BA"/>
    <w:rsid w:val="00961C0D"/>
    <w:rsid w:val="00962F10"/>
    <w:rsid w:val="009652F7"/>
    <w:rsid w:val="00965FC6"/>
    <w:rsid w:val="00966413"/>
    <w:rsid w:val="00966AD9"/>
    <w:rsid w:val="00970F05"/>
    <w:rsid w:val="00971643"/>
    <w:rsid w:val="00971A5F"/>
    <w:rsid w:val="00974890"/>
    <w:rsid w:val="00977763"/>
    <w:rsid w:val="00981F25"/>
    <w:rsid w:val="009847CC"/>
    <w:rsid w:val="00986EEF"/>
    <w:rsid w:val="009871D8"/>
    <w:rsid w:val="00991F03"/>
    <w:rsid w:val="00992599"/>
    <w:rsid w:val="00992830"/>
    <w:rsid w:val="0099372E"/>
    <w:rsid w:val="009951EF"/>
    <w:rsid w:val="009A01EF"/>
    <w:rsid w:val="009A35B5"/>
    <w:rsid w:val="009A481D"/>
    <w:rsid w:val="009A4F2B"/>
    <w:rsid w:val="009A5821"/>
    <w:rsid w:val="009A6067"/>
    <w:rsid w:val="009A6F53"/>
    <w:rsid w:val="009B0E46"/>
    <w:rsid w:val="009B38A1"/>
    <w:rsid w:val="009B3FB4"/>
    <w:rsid w:val="009B48EA"/>
    <w:rsid w:val="009B575F"/>
    <w:rsid w:val="009B5D58"/>
    <w:rsid w:val="009B73D0"/>
    <w:rsid w:val="009C254E"/>
    <w:rsid w:val="009C2703"/>
    <w:rsid w:val="009C29EF"/>
    <w:rsid w:val="009C2DCF"/>
    <w:rsid w:val="009C4DDF"/>
    <w:rsid w:val="009C4E10"/>
    <w:rsid w:val="009C593B"/>
    <w:rsid w:val="009D1B2A"/>
    <w:rsid w:val="009D38BB"/>
    <w:rsid w:val="009D59BC"/>
    <w:rsid w:val="009D646F"/>
    <w:rsid w:val="009E0C93"/>
    <w:rsid w:val="009E121F"/>
    <w:rsid w:val="009E3478"/>
    <w:rsid w:val="009E76AE"/>
    <w:rsid w:val="009E7F64"/>
    <w:rsid w:val="009F43F9"/>
    <w:rsid w:val="009F6E25"/>
    <w:rsid w:val="00A024B6"/>
    <w:rsid w:val="00A02ACA"/>
    <w:rsid w:val="00A059CD"/>
    <w:rsid w:val="00A062EE"/>
    <w:rsid w:val="00A12365"/>
    <w:rsid w:val="00A12CEB"/>
    <w:rsid w:val="00A14B87"/>
    <w:rsid w:val="00A2105E"/>
    <w:rsid w:val="00A2249F"/>
    <w:rsid w:val="00A251BB"/>
    <w:rsid w:val="00A2758F"/>
    <w:rsid w:val="00A277C6"/>
    <w:rsid w:val="00A3203C"/>
    <w:rsid w:val="00A3351B"/>
    <w:rsid w:val="00A353F2"/>
    <w:rsid w:val="00A362DF"/>
    <w:rsid w:val="00A377CA"/>
    <w:rsid w:val="00A406EC"/>
    <w:rsid w:val="00A41801"/>
    <w:rsid w:val="00A425D3"/>
    <w:rsid w:val="00A42C3D"/>
    <w:rsid w:val="00A45A6E"/>
    <w:rsid w:val="00A52A61"/>
    <w:rsid w:val="00A53CF1"/>
    <w:rsid w:val="00A556A7"/>
    <w:rsid w:val="00A625D5"/>
    <w:rsid w:val="00A630AB"/>
    <w:rsid w:val="00A632D6"/>
    <w:rsid w:val="00A63601"/>
    <w:rsid w:val="00A65028"/>
    <w:rsid w:val="00A7005A"/>
    <w:rsid w:val="00A70718"/>
    <w:rsid w:val="00A70D66"/>
    <w:rsid w:val="00A7128F"/>
    <w:rsid w:val="00A715B8"/>
    <w:rsid w:val="00A72C7F"/>
    <w:rsid w:val="00A7348B"/>
    <w:rsid w:val="00A73798"/>
    <w:rsid w:val="00A74802"/>
    <w:rsid w:val="00A753AB"/>
    <w:rsid w:val="00A770D2"/>
    <w:rsid w:val="00A775EA"/>
    <w:rsid w:val="00A80623"/>
    <w:rsid w:val="00A80A10"/>
    <w:rsid w:val="00A82F3D"/>
    <w:rsid w:val="00A867BF"/>
    <w:rsid w:val="00A90A1C"/>
    <w:rsid w:val="00A93489"/>
    <w:rsid w:val="00A934DD"/>
    <w:rsid w:val="00A96060"/>
    <w:rsid w:val="00A96368"/>
    <w:rsid w:val="00A96BA7"/>
    <w:rsid w:val="00AA3024"/>
    <w:rsid w:val="00AA4FD9"/>
    <w:rsid w:val="00AA5927"/>
    <w:rsid w:val="00AA5A8B"/>
    <w:rsid w:val="00AA6072"/>
    <w:rsid w:val="00AA66FA"/>
    <w:rsid w:val="00AB00A1"/>
    <w:rsid w:val="00AB0F55"/>
    <w:rsid w:val="00AB1C3B"/>
    <w:rsid w:val="00AB2F92"/>
    <w:rsid w:val="00AB45B6"/>
    <w:rsid w:val="00AC60D8"/>
    <w:rsid w:val="00AC64FA"/>
    <w:rsid w:val="00AC7331"/>
    <w:rsid w:val="00AC79BE"/>
    <w:rsid w:val="00AD093F"/>
    <w:rsid w:val="00AD0FE8"/>
    <w:rsid w:val="00AD12AD"/>
    <w:rsid w:val="00AD2E82"/>
    <w:rsid w:val="00AD3DAE"/>
    <w:rsid w:val="00AD495B"/>
    <w:rsid w:val="00AD5858"/>
    <w:rsid w:val="00AD58E2"/>
    <w:rsid w:val="00AE073E"/>
    <w:rsid w:val="00AE3BC1"/>
    <w:rsid w:val="00AE3FCF"/>
    <w:rsid w:val="00AE4CB3"/>
    <w:rsid w:val="00AE63EB"/>
    <w:rsid w:val="00AE6F46"/>
    <w:rsid w:val="00AF0851"/>
    <w:rsid w:val="00AF2934"/>
    <w:rsid w:val="00AF58F5"/>
    <w:rsid w:val="00AF7375"/>
    <w:rsid w:val="00B01060"/>
    <w:rsid w:val="00B02C5F"/>
    <w:rsid w:val="00B05D9B"/>
    <w:rsid w:val="00B05E64"/>
    <w:rsid w:val="00B10056"/>
    <w:rsid w:val="00B10DE5"/>
    <w:rsid w:val="00B11E5C"/>
    <w:rsid w:val="00B15036"/>
    <w:rsid w:val="00B162E3"/>
    <w:rsid w:val="00B1736F"/>
    <w:rsid w:val="00B21901"/>
    <w:rsid w:val="00B21AF4"/>
    <w:rsid w:val="00B22E00"/>
    <w:rsid w:val="00B2688E"/>
    <w:rsid w:val="00B3036B"/>
    <w:rsid w:val="00B30CDE"/>
    <w:rsid w:val="00B31082"/>
    <w:rsid w:val="00B31D3C"/>
    <w:rsid w:val="00B32317"/>
    <w:rsid w:val="00B337AA"/>
    <w:rsid w:val="00B358FB"/>
    <w:rsid w:val="00B36F75"/>
    <w:rsid w:val="00B3739D"/>
    <w:rsid w:val="00B374AA"/>
    <w:rsid w:val="00B43043"/>
    <w:rsid w:val="00B44270"/>
    <w:rsid w:val="00B449AA"/>
    <w:rsid w:val="00B45290"/>
    <w:rsid w:val="00B45914"/>
    <w:rsid w:val="00B46EF0"/>
    <w:rsid w:val="00B505D0"/>
    <w:rsid w:val="00B50863"/>
    <w:rsid w:val="00B52A12"/>
    <w:rsid w:val="00B561A3"/>
    <w:rsid w:val="00B56C19"/>
    <w:rsid w:val="00B60FED"/>
    <w:rsid w:val="00B67093"/>
    <w:rsid w:val="00B67813"/>
    <w:rsid w:val="00B704CF"/>
    <w:rsid w:val="00B73B30"/>
    <w:rsid w:val="00B73D6D"/>
    <w:rsid w:val="00B74E0C"/>
    <w:rsid w:val="00B75BF7"/>
    <w:rsid w:val="00B77A50"/>
    <w:rsid w:val="00B825BC"/>
    <w:rsid w:val="00B8406C"/>
    <w:rsid w:val="00B84DC0"/>
    <w:rsid w:val="00B8526D"/>
    <w:rsid w:val="00B8548D"/>
    <w:rsid w:val="00B86DB3"/>
    <w:rsid w:val="00B86FBD"/>
    <w:rsid w:val="00B912F5"/>
    <w:rsid w:val="00B91A96"/>
    <w:rsid w:val="00B92031"/>
    <w:rsid w:val="00B92ECE"/>
    <w:rsid w:val="00B95A44"/>
    <w:rsid w:val="00BA1BC2"/>
    <w:rsid w:val="00BA2779"/>
    <w:rsid w:val="00BA425E"/>
    <w:rsid w:val="00BA7895"/>
    <w:rsid w:val="00BA7A62"/>
    <w:rsid w:val="00BB29C3"/>
    <w:rsid w:val="00BB2EAF"/>
    <w:rsid w:val="00BB535C"/>
    <w:rsid w:val="00BC048E"/>
    <w:rsid w:val="00BC0596"/>
    <w:rsid w:val="00BC1440"/>
    <w:rsid w:val="00BC3B5A"/>
    <w:rsid w:val="00BC4758"/>
    <w:rsid w:val="00BC4F27"/>
    <w:rsid w:val="00BC6438"/>
    <w:rsid w:val="00BD264C"/>
    <w:rsid w:val="00BD2922"/>
    <w:rsid w:val="00BD29CF"/>
    <w:rsid w:val="00BD3451"/>
    <w:rsid w:val="00BD5F74"/>
    <w:rsid w:val="00BD688B"/>
    <w:rsid w:val="00BD716E"/>
    <w:rsid w:val="00BE4A6E"/>
    <w:rsid w:val="00BF022F"/>
    <w:rsid w:val="00BF2592"/>
    <w:rsid w:val="00BF2E31"/>
    <w:rsid w:val="00BF3EAF"/>
    <w:rsid w:val="00BF431D"/>
    <w:rsid w:val="00BF52A0"/>
    <w:rsid w:val="00C04318"/>
    <w:rsid w:val="00C1188D"/>
    <w:rsid w:val="00C157AB"/>
    <w:rsid w:val="00C15C59"/>
    <w:rsid w:val="00C170A7"/>
    <w:rsid w:val="00C205A6"/>
    <w:rsid w:val="00C256A3"/>
    <w:rsid w:val="00C279EE"/>
    <w:rsid w:val="00C3269C"/>
    <w:rsid w:val="00C337D0"/>
    <w:rsid w:val="00C33AE3"/>
    <w:rsid w:val="00C41695"/>
    <w:rsid w:val="00C422F8"/>
    <w:rsid w:val="00C42A30"/>
    <w:rsid w:val="00C46B1E"/>
    <w:rsid w:val="00C470A8"/>
    <w:rsid w:val="00C5097B"/>
    <w:rsid w:val="00C5106B"/>
    <w:rsid w:val="00C511BB"/>
    <w:rsid w:val="00C57B6E"/>
    <w:rsid w:val="00C617F9"/>
    <w:rsid w:val="00C6270B"/>
    <w:rsid w:val="00C63089"/>
    <w:rsid w:val="00C65A90"/>
    <w:rsid w:val="00C66A50"/>
    <w:rsid w:val="00C728C8"/>
    <w:rsid w:val="00C735A6"/>
    <w:rsid w:val="00C748A5"/>
    <w:rsid w:val="00C74C9F"/>
    <w:rsid w:val="00C7722E"/>
    <w:rsid w:val="00C777AB"/>
    <w:rsid w:val="00C84F85"/>
    <w:rsid w:val="00C86141"/>
    <w:rsid w:val="00C86956"/>
    <w:rsid w:val="00C86AE4"/>
    <w:rsid w:val="00C87B1C"/>
    <w:rsid w:val="00C9108E"/>
    <w:rsid w:val="00C9133B"/>
    <w:rsid w:val="00C927EB"/>
    <w:rsid w:val="00CA1866"/>
    <w:rsid w:val="00CA19CF"/>
    <w:rsid w:val="00CA3747"/>
    <w:rsid w:val="00CA5554"/>
    <w:rsid w:val="00CA6896"/>
    <w:rsid w:val="00CB15B5"/>
    <w:rsid w:val="00CB5A96"/>
    <w:rsid w:val="00CC05B7"/>
    <w:rsid w:val="00CC3636"/>
    <w:rsid w:val="00CC65C5"/>
    <w:rsid w:val="00CC6D47"/>
    <w:rsid w:val="00CC6DDC"/>
    <w:rsid w:val="00CD08DB"/>
    <w:rsid w:val="00CD1CC5"/>
    <w:rsid w:val="00CD25BB"/>
    <w:rsid w:val="00CD2936"/>
    <w:rsid w:val="00CD666C"/>
    <w:rsid w:val="00CD68DF"/>
    <w:rsid w:val="00CE3D1C"/>
    <w:rsid w:val="00CE629A"/>
    <w:rsid w:val="00CE7C63"/>
    <w:rsid w:val="00CF1AF3"/>
    <w:rsid w:val="00CF1FD9"/>
    <w:rsid w:val="00CF7377"/>
    <w:rsid w:val="00D037A9"/>
    <w:rsid w:val="00D0690A"/>
    <w:rsid w:val="00D074B3"/>
    <w:rsid w:val="00D07DFF"/>
    <w:rsid w:val="00D15F05"/>
    <w:rsid w:val="00D17B80"/>
    <w:rsid w:val="00D24B24"/>
    <w:rsid w:val="00D26A39"/>
    <w:rsid w:val="00D323F6"/>
    <w:rsid w:val="00D334FA"/>
    <w:rsid w:val="00D34532"/>
    <w:rsid w:val="00D37DC4"/>
    <w:rsid w:val="00D41A08"/>
    <w:rsid w:val="00D41E90"/>
    <w:rsid w:val="00D420DA"/>
    <w:rsid w:val="00D4284F"/>
    <w:rsid w:val="00D44290"/>
    <w:rsid w:val="00D44314"/>
    <w:rsid w:val="00D44C3C"/>
    <w:rsid w:val="00D4720C"/>
    <w:rsid w:val="00D477EF"/>
    <w:rsid w:val="00D52C26"/>
    <w:rsid w:val="00D541CE"/>
    <w:rsid w:val="00D568F5"/>
    <w:rsid w:val="00D66367"/>
    <w:rsid w:val="00D6726F"/>
    <w:rsid w:val="00D709E3"/>
    <w:rsid w:val="00D71330"/>
    <w:rsid w:val="00D745E2"/>
    <w:rsid w:val="00D758A1"/>
    <w:rsid w:val="00D75A88"/>
    <w:rsid w:val="00D75CF8"/>
    <w:rsid w:val="00D76F84"/>
    <w:rsid w:val="00D82B12"/>
    <w:rsid w:val="00D87C1E"/>
    <w:rsid w:val="00D87CCC"/>
    <w:rsid w:val="00D87CE4"/>
    <w:rsid w:val="00D90438"/>
    <w:rsid w:val="00D919D8"/>
    <w:rsid w:val="00D96096"/>
    <w:rsid w:val="00D963AC"/>
    <w:rsid w:val="00D96457"/>
    <w:rsid w:val="00D97B90"/>
    <w:rsid w:val="00DA17DC"/>
    <w:rsid w:val="00DA1A3E"/>
    <w:rsid w:val="00DA20BA"/>
    <w:rsid w:val="00DA4F58"/>
    <w:rsid w:val="00DA51BA"/>
    <w:rsid w:val="00DA631F"/>
    <w:rsid w:val="00DB185B"/>
    <w:rsid w:val="00DB188E"/>
    <w:rsid w:val="00DC09F2"/>
    <w:rsid w:val="00DC604C"/>
    <w:rsid w:val="00DC6E4E"/>
    <w:rsid w:val="00DC72C5"/>
    <w:rsid w:val="00DD6DCB"/>
    <w:rsid w:val="00DE3EEE"/>
    <w:rsid w:val="00DE67F1"/>
    <w:rsid w:val="00DE6EC6"/>
    <w:rsid w:val="00DF0DF5"/>
    <w:rsid w:val="00DF3E3E"/>
    <w:rsid w:val="00DF53C9"/>
    <w:rsid w:val="00DF5F35"/>
    <w:rsid w:val="00DF7C0C"/>
    <w:rsid w:val="00DF7D8F"/>
    <w:rsid w:val="00E014E0"/>
    <w:rsid w:val="00E01D58"/>
    <w:rsid w:val="00E0276C"/>
    <w:rsid w:val="00E02F77"/>
    <w:rsid w:val="00E10CD3"/>
    <w:rsid w:val="00E1443E"/>
    <w:rsid w:val="00E14E59"/>
    <w:rsid w:val="00E16116"/>
    <w:rsid w:val="00E1649F"/>
    <w:rsid w:val="00E23CF6"/>
    <w:rsid w:val="00E26631"/>
    <w:rsid w:val="00E274DD"/>
    <w:rsid w:val="00E27789"/>
    <w:rsid w:val="00E30541"/>
    <w:rsid w:val="00E33FE8"/>
    <w:rsid w:val="00E40BDA"/>
    <w:rsid w:val="00E46968"/>
    <w:rsid w:val="00E50C96"/>
    <w:rsid w:val="00E5349B"/>
    <w:rsid w:val="00E550DB"/>
    <w:rsid w:val="00E55406"/>
    <w:rsid w:val="00E55569"/>
    <w:rsid w:val="00E614BD"/>
    <w:rsid w:val="00E62AD2"/>
    <w:rsid w:val="00E66A0C"/>
    <w:rsid w:val="00E71C38"/>
    <w:rsid w:val="00E72B41"/>
    <w:rsid w:val="00E72F81"/>
    <w:rsid w:val="00E73A9D"/>
    <w:rsid w:val="00E73E4B"/>
    <w:rsid w:val="00E740D5"/>
    <w:rsid w:val="00E74930"/>
    <w:rsid w:val="00E76292"/>
    <w:rsid w:val="00E77CCD"/>
    <w:rsid w:val="00E834C9"/>
    <w:rsid w:val="00E83CCD"/>
    <w:rsid w:val="00E866F0"/>
    <w:rsid w:val="00E86B04"/>
    <w:rsid w:val="00E87CB4"/>
    <w:rsid w:val="00E91B80"/>
    <w:rsid w:val="00E95268"/>
    <w:rsid w:val="00E95E84"/>
    <w:rsid w:val="00E96BFD"/>
    <w:rsid w:val="00EA0013"/>
    <w:rsid w:val="00EA14F0"/>
    <w:rsid w:val="00EA161C"/>
    <w:rsid w:val="00EA43F1"/>
    <w:rsid w:val="00EA60CC"/>
    <w:rsid w:val="00EA7129"/>
    <w:rsid w:val="00EA792C"/>
    <w:rsid w:val="00EB0A3A"/>
    <w:rsid w:val="00EB0D33"/>
    <w:rsid w:val="00EB0FE6"/>
    <w:rsid w:val="00EB1591"/>
    <w:rsid w:val="00EB34FD"/>
    <w:rsid w:val="00EB5AF0"/>
    <w:rsid w:val="00EB619A"/>
    <w:rsid w:val="00EB693A"/>
    <w:rsid w:val="00EC00C7"/>
    <w:rsid w:val="00EC00D3"/>
    <w:rsid w:val="00EC110C"/>
    <w:rsid w:val="00EC28A5"/>
    <w:rsid w:val="00EC3165"/>
    <w:rsid w:val="00EC59BE"/>
    <w:rsid w:val="00EC6E4A"/>
    <w:rsid w:val="00EC7F64"/>
    <w:rsid w:val="00ED0516"/>
    <w:rsid w:val="00ED40BA"/>
    <w:rsid w:val="00ED478E"/>
    <w:rsid w:val="00ED52D4"/>
    <w:rsid w:val="00ED5563"/>
    <w:rsid w:val="00ED5EA7"/>
    <w:rsid w:val="00ED7864"/>
    <w:rsid w:val="00EE09B3"/>
    <w:rsid w:val="00EE0AA7"/>
    <w:rsid w:val="00EE0E7C"/>
    <w:rsid w:val="00EE2BB0"/>
    <w:rsid w:val="00EE3E21"/>
    <w:rsid w:val="00EE4E0B"/>
    <w:rsid w:val="00EF097F"/>
    <w:rsid w:val="00EF0D3C"/>
    <w:rsid w:val="00EF23F8"/>
    <w:rsid w:val="00EF2EF5"/>
    <w:rsid w:val="00EF4CD5"/>
    <w:rsid w:val="00EF5AC8"/>
    <w:rsid w:val="00EF5C02"/>
    <w:rsid w:val="00F00A5E"/>
    <w:rsid w:val="00F04CAD"/>
    <w:rsid w:val="00F10BBD"/>
    <w:rsid w:val="00F125EC"/>
    <w:rsid w:val="00F12CEC"/>
    <w:rsid w:val="00F12EE7"/>
    <w:rsid w:val="00F1346D"/>
    <w:rsid w:val="00F1376D"/>
    <w:rsid w:val="00F1446D"/>
    <w:rsid w:val="00F21640"/>
    <w:rsid w:val="00F2191F"/>
    <w:rsid w:val="00F231E8"/>
    <w:rsid w:val="00F23BE5"/>
    <w:rsid w:val="00F24741"/>
    <w:rsid w:val="00F24C9F"/>
    <w:rsid w:val="00F337F1"/>
    <w:rsid w:val="00F4250F"/>
    <w:rsid w:val="00F44DF7"/>
    <w:rsid w:val="00F469C7"/>
    <w:rsid w:val="00F47645"/>
    <w:rsid w:val="00F500A5"/>
    <w:rsid w:val="00F50EF6"/>
    <w:rsid w:val="00F53668"/>
    <w:rsid w:val="00F536F6"/>
    <w:rsid w:val="00F5523A"/>
    <w:rsid w:val="00F60756"/>
    <w:rsid w:val="00F6126F"/>
    <w:rsid w:val="00F62216"/>
    <w:rsid w:val="00F643D2"/>
    <w:rsid w:val="00F71E36"/>
    <w:rsid w:val="00F747C1"/>
    <w:rsid w:val="00F756C3"/>
    <w:rsid w:val="00F76D9E"/>
    <w:rsid w:val="00F8288A"/>
    <w:rsid w:val="00F841D2"/>
    <w:rsid w:val="00F874F8"/>
    <w:rsid w:val="00F8779B"/>
    <w:rsid w:val="00F879A7"/>
    <w:rsid w:val="00F910D9"/>
    <w:rsid w:val="00FA27B0"/>
    <w:rsid w:val="00FA3726"/>
    <w:rsid w:val="00FA53F2"/>
    <w:rsid w:val="00FA700F"/>
    <w:rsid w:val="00FB2A34"/>
    <w:rsid w:val="00FB3834"/>
    <w:rsid w:val="00FB395A"/>
    <w:rsid w:val="00FB46E0"/>
    <w:rsid w:val="00FB5224"/>
    <w:rsid w:val="00FC007D"/>
    <w:rsid w:val="00FC39A4"/>
    <w:rsid w:val="00FC5681"/>
    <w:rsid w:val="00FD31EE"/>
    <w:rsid w:val="00FD358E"/>
    <w:rsid w:val="00FD4CB4"/>
    <w:rsid w:val="00FE32BD"/>
    <w:rsid w:val="00FE40A0"/>
    <w:rsid w:val="00FE534E"/>
    <w:rsid w:val="00FF1ABB"/>
    <w:rsid w:val="00FF1B13"/>
    <w:rsid w:val="00FF40CB"/>
    <w:rsid w:val="00FF5458"/>
    <w:rsid w:val="00FF6427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 strokecolor="white">
      <v:stroke color="white" weight="5pt"/>
    </o:shapedefaults>
    <o:shapelayout v:ext="edit">
      <o:idmap v:ext="edit" data="2"/>
    </o:shapelayout>
  </w:shapeDefaults>
  <w:doNotEmbedSmartTags/>
  <w:decimalSymbol w:val="."/>
  <w:listSeparator w:val=","/>
  <w14:docId w14:val="4E143034"/>
  <w15:chartTrackingRefBased/>
  <w15:docId w15:val="{A36DB0E6-62EC-43F8-A6B7-6B2638BE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623"/>
    <w:pPr>
      <w:spacing w:line="240" w:lineRule="atLeast"/>
      <w:ind w:firstLine="680"/>
      <w:jc w:val="both"/>
    </w:pPr>
    <w:rPr>
      <w:rFonts w:eastAsia="ヒラギノ角ゴ Pro W3"/>
      <w:color w:val="000000"/>
      <w:sz w:val="24"/>
      <w:szCs w:val="24"/>
    </w:rPr>
  </w:style>
  <w:style w:type="paragraph" w:styleId="Heading1">
    <w:name w:val="heading 1"/>
    <w:basedOn w:val="Normal"/>
    <w:next w:val="BodyText"/>
    <w:qFormat/>
    <w:rsid w:val="002375F1"/>
    <w:pPr>
      <w:numPr>
        <w:numId w:val="19"/>
      </w:numPr>
      <w:pBdr>
        <w:bottom w:val="single" w:sz="4" w:space="1" w:color="2C5376"/>
      </w:pBdr>
      <w:suppressAutoHyphens/>
      <w:spacing w:before="720" w:after="240"/>
      <w:jc w:val="center"/>
      <w:outlineLvl w:val="0"/>
    </w:pPr>
    <w:rPr>
      <w:rFonts w:eastAsia="Times New Roman"/>
      <w:b/>
      <w:color w:val="2C5376"/>
      <w:sz w:val="32"/>
      <w:lang w:val="x-none" w:eastAsia="ar-SA"/>
    </w:rPr>
  </w:style>
  <w:style w:type="paragraph" w:styleId="Heading2">
    <w:name w:val="heading 2"/>
    <w:basedOn w:val="Normal"/>
    <w:next w:val="BodyText"/>
    <w:qFormat/>
    <w:rsid w:val="00005BEB"/>
    <w:pPr>
      <w:tabs>
        <w:tab w:val="num" w:pos="360"/>
      </w:tabs>
      <w:suppressAutoHyphens/>
      <w:spacing w:before="600" w:after="240"/>
      <w:ind w:firstLine="0"/>
      <w:jc w:val="center"/>
      <w:outlineLvl w:val="1"/>
    </w:pPr>
    <w:rPr>
      <w:rFonts w:eastAsia="Times New Roman"/>
      <w:b/>
      <w:bCs/>
      <w:smallCaps/>
      <w:color w:val="2C5376"/>
      <w:sz w:val="28"/>
      <w:szCs w:val="36"/>
      <w:lang w:eastAsia="ar-SA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05BEB"/>
    <w:pPr>
      <w:keepNext/>
      <w:spacing w:before="480" w:after="240"/>
      <w:ind w:firstLine="0"/>
      <w:outlineLvl w:val="2"/>
    </w:pPr>
    <w:rPr>
      <w:rFonts w:eastAsia="Times New Roman"/>
      <w:b/>
      <w:bCs/>
      <w:color w:val="2C5376"/>
      <w:sz w:val="28"/>
      <w:szCs w:val="26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2375F1"/>
    <w:pPr>
      <w:keepNext/>
      <w:keepLines/>
      <w:spacing w:before="40"/>
      <w:outlineLvl w:val="3"/>
    </w:pPr>
    <w:rPr>
      <w:rFonts w:eastAsia="Times New Roman"/>
      <w:b/>
      <w:iCs/>
      <w:color w:val="0F47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character" w:styleId="Hyperlink">
    <w:name w:val="Hyperlink"/>
    <w:uiPriority w:val="99"/>
    <w:rPr>
      <w:color w:val="002EEF"/>
      <w:sz w:val="20"/>
      <w:u w:val="single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FreeForm">
    <w:name w:val="Free Form"/>
    <w:rPr>
      <w:rFonts w:eastAsia="ヒラギノ角ゴ Pro W3"/>
      <w:color w:val="000000"/>
    </w:rPr>
  </w:style>
  <w:style w:type="paragraph" w:styleId="BodyTextIndent">
    <w:name w:val="Body Text Indent"/>
    <w:pPr>
      <w:ind w:firstLine="720"/>
    </w:pPr>
    <w:rPr>
      <w:rFonts w:ascii="Arial" w:eastAsia="ヒラギノ角ゴ Pro W3" w:hAnsi="Arial"/>
      <w:color w:val="000000"/>
      <w:sz w:val="24"/>
    </w:rPr>
  </w:style>
  <w:style w:type="character" w:customStyle="1" w:styleId="WW8Num2z0">
    <w:name w:val="WW8Num2z0"/>
    <w:rsid w:val="00391C90"/>
    <w:rPr>
      <w:rFonts w:ascii="Symbol" w:hAnsi="Symbol"/>
    </w:rPr>
  </w:style>
  <w:style w:type="character" w:customStyle="1" w:styleId="WW8Num3z0">
    <w:name w:val="WW8Num3z0"/>
    <w:rsid w:val="00391C90"/>
    <w:rPr>
      <w:rFonts w:ascii="Symbol" w:hAnsi="Symbol"/>
      <w:sz w:val="20"/>
    </w:rPr>
  </w:style>
  <w:style w:type="character" w:customStyle="1" w:styleId="WW8Num3z1">
    <w:name w:val="WW8Num3z1"/>
    <w:rsid w:val="00391C90"/>
    <w:rPr>
      <w:rFonts w:ascii="Courier New" w:hAnsi="Courier New"/>
      <w:sz w:val="20"/>
    </w:rPr>
  </w:style>
  <w:style w:type="character" w:customStyle="1" w:styleId="WW8Num3z2">
    <w:name w:val="WW8Num3z2"/>
    <w:rsid w:val="00391C90"/>
    <w:rPr>
      <w:rFonts w:ascii="Wingdings" w:hAnsi="Wingdings"/>
      <w:sz w:val="20"/>
    </w:rPr>
  </w:style>
  <w:style w:type="paragraph" w:styleId="Title">
    <w:name w:val="Title"/>
    <w:basedOn w:val="Normal"/>
    <w:next w:val="Normal"/>
    <w:link w:val="TitleChar"/>
    <w:uiPriority w:val="10"/>
    <w:rsid w:val="00B374AA"/>
    <w:pPr>
      <w:spacing w:before="240" w:after="60"/>
      <w:jc w:val="center"/>
      <w:outlineLvl w:val="0"/>
    </w:pPr>
    <w:rPr>
      <w:rFonts w:ascii="Aptos Display" w:eastAsia="Times New Roman" w:hAnsi="Aptos Display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374AA"/>
    <w:rPr>
      <w:rFonts w:ascii="Aptos Display" w:eastAsia="Times New Roman" w:hAnsi="Aptos Display" w:cs="Times New Roman"/>
      <w:b/>
      <w:bCs/>
      <w:color w:val="000000"/>
      <w:kern w:val="28"/>
      <w:sz w:val="32"/>
      <w:szCs w:val="32"/>
    </w:rPr>
  </w:style>
  <w:style w:type="character" w:customStyle="1" w:styleId="WW8Num1z0">
    <w:name w:val="WW8Num1z0"/>
    <w:rsid w:val="00391C90"/>
    <w:rPr>
      <w:rFonts w:ascii="Symbol" w:hAnsi="Symbol"/>
    </w:rPr>
  </w:style>
  <w:style w:type="character" w:customStyle="1" w:styleId="WW8Num2z1">
    <w:name w:val="WW8Num2z1"/>
    <w:rsid w:val="00391C90"/>
    <w:rPr>
      <w:rFonts w:ascii="Courier New" w:hAnsi="Courier New" w:cs="Greek Parse"/>
    </w:rPr>
  </w:style>
  <w:style w:type="character" w:customStyle="1" w:styleId="WW8Num2z2">
    <w:name w:val="WW8Num2z2"/>
    <w:rsid w:val="00391C90"/>
    <w:rPr>
      <w:rFonts w:ascii="Wingdings" w:hAnsi="Wingdings"/>
    </w:rPr>
  </w:style>
  <w:style w:type="character" w:customStyle="1" w:styleId="WW8Num5z0">
    <w:name w:val="WW8Num5z0"/>
    <w:rsid w:val="00391C90"/>
    <w:rPr>
      <w:rFonts w:ascii="Symbol" w:hAnsi="Symbol"/>
    </w:rPr>
  </w:style>
  <w:style w:type="character" w:customStyle="1" w:styleId="WW8Num5z1">
    <w:name w:val="WW8Num5z1"/>
    <w:rsid w:val="00391C90"/>
    <w:rPr>
      <w:rFonts w:ascii="Courier New" w:hAnsi="Courier New" w:cs="Greek Parse"/>
    </w:rPr>
  </w:style>
  <w:style w:type="character" w:customStyle="1" w:styleId="WW8Num5z2">
    <w:name w:val="WW8Num5z2"/>
    <w:rsid w:val="00391C90"/>
    <w:rPr>
      <w:rFonts w:ascii="Wingdings" w:hAnsi="Wingdings"/>
    </w:rPr>
  </w:style>
  <w:style w:type="character" w:customStyle="1" w:styleId="WW8Num7z0">
    <w:name w:val="WW8Num7z0"/>
    <w:rsid w:val="00391C90"/>
    <w:rPr>
      <w:rFonts w:ascii="Symbol" w:hAnsi="Symbol"/>
    </w:rPr>
  </w:style>
  <w:style w:type="character" w:customStyle="1" w:styleId="WW8Num7z1">
    <w:name w:val="WW8Num7z1"/>
    <w:rsid w:val="00391C90"/>
    <w:rPr>
      <w:rFonts w:ascii="Courier New" w:hAnsi="Courier New" w:cs="Greek Parse"/>
    </w:rPr>
  </w:style>
  <w:style w:type="character" w:customStyle="1" w:styleId="WW8Num7z2">
    <w:name w:val="WW8Num7z2"/>
    <w:rsid w:val="00391C90"/>
    <w:rPr>
      <w:rFonts w:ascii="Wingdings" w:hAnsi="Wingdings"/>
    </w:rPr>
  </w:style>
  <w:style w:type="character" w:customStyle="1" w:styleId="WW8Num9z0">
    <w:name w:val="WW8Num9z0"/>
    <w:rsid w:val="00391C90"/>
    <w:rPr>
      <w:rFonts w:ascii="Symbol" w:hAnsi="Symbol"/>
    </w:rPr>
  </w:style>
  <w:style w:type="character" w:customStyle="1" w:styleId="WW8Num9z1">
    <w:name w:val="WW8Num9z1"/>
    <w:rsid w:val="00391C90"/>
    <w:rPr>
      <w:rFonts w:ascii="Courier New" w:hAnsi="Courier New" w:cs="Greek Parse"/>
    </w:rPr>
  </w:style>
  <w:style w:type="character" w:customStyle="1" w:styleId="WW8Num9z2">
    <w:name w:val="WW8Num9z2"/>
    <w:rsid w:val="00391C90"/>
    <w:rPr>
      <w:rFonts w:ascii="Wingdings" w:hAnsi="Wingdings"/>
    </w:rPr>
  </w:style>
  <w:style w:type="character" w:customStyle="1" w:styleId="WW8Num10z1">
    <w:name w:val="WW8Num10z1"/>
    <w:rsid w:val="00391C90"/>
    <w:rPr>
      <w:rFonts w:ascii="Courier New" w:hAnsi="Courier New" w:cs="Greek Parse"/>
    </w:rPr>
  </w:style>
  <w:style w:type="character" w:customStyle="1" w:styleId="WW8Num10z2">
    <w:name w:val="WW8Num10z2"/>
    <w:rsid w:val="00391C90"/>
    <w:rPr>
      <w:rFonts w:ascii="Wingdings" w:hAnsi="Wingdings"/>
    </w:rPr>
  </w:style>
  <w:style w:type="character" w:customStyle="1" w:styleId="WW8Num11z0">
    <w:name w:val="WW8Num11z0"/>
    <w:rsid w:val="00391C90"/>
    <w:rPr>
      <w:rFonts w:ascii="Symbol" w:hAnsi="Symbol"/>
    </w:rPr>
  </w:style>
  <w:style w:type="character" w:customStyle="1" w:styleId="WW8Num11z1">
    <w:name w:val="WW8Num11z1"/>
    <w:rsid w:val="00391C90"/>
    <w:rPr>
      <w:rFonts w:ascii="Courier New" w:hAnsi="Courier New" w:cs="Greek Parse"/>
    </w:rPr>
  </w:style>
  <w:style w:type="character" w:customStyle="1" w:styleId="WW8Num11z2">
    <w:name w:val="WW8Num11z2"/>
    <w:rsid w:val="00391C90"/>
    <w:rPr>
      <w:rFonts w:ascii="Wingdings" w:hAnsi="Wingdings"/>
    </w:rPr>
  </w:style>
  <w:style w:type="character" w:customStyle="1" w:styleId="WW8Num14z0">
    <w:name w:val="WW8Num14z0"/>
    <w:rsid w:val="00391C90"/>
    <w:rPr>
      <w:rFonts w:ascii="Symbol" w:hAnsi="Symbol"/>
      <w:sz w:val="20"/>
    </w:rPr>
  </w:style>
  <w:style w:type="character" w:customStyle="1" w:styleId="WW8Num14z1">
    <w:name w:val="WW8Num14z1"/>
    <w:rsid w:val="00391C90"/>
    <w:rPr>
      <w:rFonts w:ascii="Courier New" w:hAnsi="Courier New"/>
      <w:sz w:val="20"/>
    </w:rPr>
  </w:style>
  <w:style w:type="character" w:customStyle="1" w:styleId="WW8Num14z2">
    <w:name w:val="WW8Num14z2"/>
    <w:rsid w:val="00391C90"/>
    <w:rPr>
      <w:rFonts w:ascii="Wingdings" w:hAnsi="Wingdings"/>
      <w:sz w:val="20"/>
    </w:rPr>
  </w:style>
  <w:style w:type="character" w:customStyle="1" w:styleId="WW8Num15z0">
    <w:name w:val="WW8Num15z0"/>
    <w:rsid w:val="00391C90"/>
    <w:rPr>
      <w:rFonts w:ascii="Symbol" w:hAnsi="Symbol"/>
    </w:rPr>
  </w:style>
  <w:style w:type="character" w:customStyle="1" w:styleId="WW8Num15z1">
    <w:name w:val="WW8Num15z1"/>
    <w:rsid w:val="00391C90"/>
    <w:rPr>
      <w:rFonts w:ascii="Courier New" w:hAnsi="Courier New" w:cs="Greek Parse"/>
    </w:rPr>
  </w:style>
  <w:style w:type="character" w:customStyle="1" w:styleId="WW8Num15z2">
    <w:name w:val="WW8Num15z2"/>
    <w:rsid w:val="00391C90"/>
    <w:rPr>
      <w:rFonts w:ascii="Wingdings" w:hAnsi="Wingdings"/>
    </w:rPr>
  </w:style>
  <w:style w:type="character" w:customStyle="1" w:styleId="WW8Num16z0">
    <w:name w:val="WW8Num16z0"/>
    <w:rsid w:val="00391C90"/>
    <w:rPr>
      <w:rFonts w:ascii="Symbol" w:hAnsi="Symbol"/>
    </w:rPr>
  </w:style>
  <w:style w:type="character" w:customStyle="1" w:styleId="WW8Num16z1">
    <w:name w:val="WW8Num16z1"/>
    <w:rsid w:val="00391C90"/>
    <w:rPr>
      <w:rFonts w:ascii="Courier New" w:hAnsi="Courier New" w:cs="Greek Parse"/>
    </w:rPr>
  </w:style>
  <w:style w:type="character" w:customStyle="1" w:styleId="WW8Num16z2">
    <w:name w:val="WW8Num16z2"/>
    <w:rsid w:val="00391C90"/>
    <w:rPr>
      <w:rFonts w:ascii="Wingdings" w:hAnsi="Wingdings"/>
    </w:rPr>
  </w:style>
  <w:style w:type="character" w:customStyle="1" w:styleId="WW8Num17z0">
    <w:name w:val="WW8Num17z0"/>
    <w:rsid w:val="00391C90"/>
    <w:rPr>
      <w:rFonts w:ascii="Symbol" w:hAnsi="Symbol"/>
    </w:rPr>
  </w:style>
  <w:style w:type="character" w:customStyle="1" w:styleId="WW8Num17z1">
    <w:name w:val="WW8Num17z1"/>
    <w:rsid w:val="00391C90"/>
    <w:rPr>
      <w:rFonts w:ascii="Courier New" w:hAnsi="Courier New" w:cs="Greek Parse"/>
    </w:rPr>
  </w:style>
  <w:style w:type="character" w:customStyle="1" w:styleId="WW8Num17z2">
    <w:name w:val="WW8Num17z2"/>
    <w:rsid w:val="00391C90"/>
    <w:rPr>
      <w:rFonts w:ascii="Wingdings" w:hAnsi="Wingdings"/>
    </w:rPr>
  </w:style>
  <w:style w:type="character" w:customStyle="1" w:styleId="WW8Num18z0">
    <w:name w:val="WW8Num18z0"/>
    <w:rsid w:val="00391C90"/>
    <w:rPr>
      <w:rFonts w:ascii="Symbol" w:hAnsi="Symbol"/>
    </w:rPr>
  </w:style>
  <w:style w:type="character" w:customStyle="1" w:styleId="WW8Num18z1">
    <w:name w:val="WW8Num18z1"/>
    <w:rsid w:val="00391C90"/>
    <w:rPr>
      <w:rFonts w:ascii="Courier New" w:hAnsi="Courier New" w:cs="Greek Parse"/>
    </w:rPr>
  </w:style>
  <w:style w:type="character" w:customStyle="1" w:styleId="WW8Num18z2">
    <w:name w:val="WW8Num18z2"/>
    <w:rsid w:val="00391C90"/>
    <w:rPr>
      <w:rFonts w:ascii="Wingdings" w:hAnsi="Wingdings"/>
    </w:rPr>
  </w:style>
  <w:style w:type="character" w:customStyle="1" w:styleId="WW8Num19z0">
    <w:name w:val="WW8Num19z0"/>
    <w:rsid w:val="00391C90"/>
    <w:rPr>
      <w:rFonts w:ascii="Symbol" w:hAnsi="Symbol"/>
    </w:rPr>
  </w:style>
  <w:style w:type="character" w:customStyle="1" w:styleId="WW8Num19z1">
    <w:name w:val="WW8Num19z1"/>
    <w:rsid w:val="00391C90"/>
    <w:rPr>
      <w:rFonts w:ascii="Courier New" w:hAnsi="Courier New" w:cs="Greek Parse"/>
    </w:rPr>
  </w:style>
  <w:style w:type="character" w:customStyle="1" w:styleId="WW8Num19z2">
    <w:name w:val="WW8Num19z2"/>
    <w:rsid w:val="00391C90"/>
    <w:rPr>
      <w:rFonts w:ascii="Wingdings" w:hAnsi="Wingdings"/>
    </w:rPr>
  </w:style>
  <w:style w:type="character" w:customStyle="1" w:styleId="WW8Num20z0">
    <w:name w:val="WW8Num20z0"/>
    <w:rsid w:val="00391C90"/>
    <w:rPr>
      <w:rFonts w:ascii="Symbol" w:hAnsi="Symbol"/>
    </w:rPr>
  </w:style>
  <w:style w:type="character" w:customStyle="1" w:styleId="WW8Num20z1">
    <w:name w:val="WW8Num20z1"/>
    <w:rsid w:val="00391C90"/>
    <w:rPr>
      <w:rFonts w:ascii="Courier New" w:hAnsi="Courier New" w:cs="Greek Parse"/>
    </w:rPr>
  </w:style>
  <w:style w:type="character" w:customStyle="1" w:styleId="WW8Num20z2">
    <w:name w:val="WW8Num20z2"/>
    <w:rsid w:val="00391C90"/>
    <w:rPr>
      <w:rFonts w:ascii="Wingdings" w:hAnsi="Wingdings"/>
    </w:rPr>
  </w:style>
  <w:style w:type="character" w:customStyle="1" w:styleId="WW8Num21z0">
    <w:name w:val="WW8Num21z0"/>
    <w:rsid w:val="00391C90"/>
    <w:rPr>
      <w:rFonts w:ascii="Symbol" w:hAnsi="Symbol"/>
    </w:rPr>
  </w:style>
  <w:style w:type="character" w:customStyle="1" w:styleId="WW8Num21z1">
    <w:name w:val="WW8Num21z1"/>
    <w:rsid w:val="00391C90"/>
    <w:rPr>
      <w:rFonts w:ascii="Courier New" w:hAnsi="Courier New" w:cs="Greek Parse"/>
    </w:rPr>
  </w:style>
  <w:style w:type="character" w:customStyle="1" w:styleId="WW8Num21z2">
    <w:name w:val="WW8Num21z2"/>
    <w:rsid w:val="00391C90"/>
    <w:rPr>
      <w:rFonts w:ascii="Wingdings" w:hAnsi="Wingdings"/>
    </w:rPr>
  </w:style>
  <w:style w:type="character" w:customStyle="1" w:styleId="WW8Num22z0">
    <w:name w:val="WW8Num22z0"/>
    <w:rsid w:val="00391C90"/>
    <w:rPr>
      <w:rFonts w:ascii="Symbol" w:hAnsi="Symbol"/>
    </w:rPr>
  </w:style>
  <w:style w:type="character" w:customStyle="1" w:styleId="WW8Num22z1">
    <w:name w:val="WW8Num22z1"/>
    <w:rsid w:val="00391C90"/>
    <w:rPr>
      <w:rFonts w:ascii="Courier New" w:hAnsi="Courier New" w:cs="Greek Parse"/>
    </w:rPr>
  </w:style>
  <w:style w:type="character" w:customStyle="1" w:styleId="WW8Num22z2">
    <w:name w:val="WW8Num22z2"/>
    <w:rsid w:val="00391C90"/>
    <w:rPr>
      <w:rFonts w:ascii="Wingdings" w:hAnsi="Wingdings"/>
    </w:rPr>
  </w:style>
  <w:style w:type="character" w:customStyle="1" w:styleId="WW8Num24z0">
    <w:name w:val="WW8Num24z0"/>
    <w:rsid w:val="00391C90"/>
    <w:rPr>
      <w:rFonts w:ascii="Symbol" w:hAnsi="Symbol"/>
    </w:rPr>
  </w:style>
  <w:style w:type="character" w:customStyle="1" w:styleId="WW8Num24z1">
    <w:name w:val="WW8Num24z1"/>
    <w:rsid w:val="00391C90"/>
    <w:rPr>
      <w:rFonts w:ascii="Courier New" w:hAnsi="Courier New" w:cs="Greek Parse"/>
    </w:rPr>
  </w:style>
  <w:style w:type="character" w:customStyle="1" w:styleId="WW8Num24z2">
    <w:name w:val="WW8Num24z2"/>
    <w:rsid w:val="00391C90"/>
    <w:rPr>
      <w:rFonts w:ascii="Wingdings" w:hAnsi="Wingdings"/>
    </w:rPr>
  </w:style>
  <w:style w:type="character" w:customStyle="1" w:styleId="WW8Num26z0">
    <w:name w:val="WW8Num26z0"/>
    <w:rsid w:val="00391C90"/>
    <w:rPr>
      <w:rFonts w:ascii="Symbol" w:hAnsi="Symbol"/>
    </w:rPr>
  </w:style>
  <w:style w:type="character" w:customStyle="1" w:styleId="WW8Num26z1">
    <w:name w:val="WW8Num26z1"/>
    <w:rsid w:val="00391C90"/>
    <w:rPr>
      <w:rFonts w:ascii="Courier New" w:hAnsi="Courier New" w:cs="Greek Parse"/>
    </w:rPr>
  </w:style>
  <w:style w:type="character" w:customStyle="1" w:styleId="WW8Num26z2">
    <w:name w:val="WW8Num26z2"/>
    <w:rsid w:val="00391C90"/>
    <w:rPr>
      <w:rFonts w:ascii="Wingdings" w:hAnsi="Wingdings"/>
    </w:rPr>
  </w:style>
  <w:style w:type="character" w:customStyle="1" w:styleId="WW8Num30z0">
    <w:name w:val="WW8Num30z0"/>
    <w:rsid w:val="00391C90"/>
    <w:rPr>
      <w:rFonts w:ascii="Symbol" w:hAnsi="Symbol"/>
    </w:rPr>
  </w:style>
  <w:style w:type="character" w:customStyle="1" w:styleId="WW8Num30z1">
    <w:name w:val="WW8Num30z1"/>
    <w:rsid w:val="00391C90"/>
    <w:rPr>
      <w:rFonts w:ascii="Courier New" w:hAnsi="Courier New" w:cs="Greek Parse"/>
    </w:rPr>
  </w:style>
  <w:style w:type="character" w:customStyle="1" w:styleId="WW8Num30z2">
    <w:name w:val="WW8Num30z2"/>
    <w:rsid w:val="00391C90"/>
    <w:rPr>
      <w:rFonts w:ascii="Wingdings" w:hAnsi="Wingdings"/>
    </w:rPr>
  </w:style>
  <w:style w:type="character" w:customStyle="1" w:styleId="WW8Num31z0">
    <w:name w:val="WW8Num31z0"/>
    <w:rsid w:val="00391C90"/>
    <w:rPr>
      <w:rFonts w:ascii="Symbol" w:hAnsi="Symbol"/>
    </w:rPr>
  </w:style>
  <w:style w:type="character" w:customStyle="1" w:styleId="WW8Num31z1">
    <w:name w:val="WW8Num31z1"/>
    <w:rsid w:val="00391C90"/>
    <w:rPr>
      <w:rFonts w:ascii="Courier New" w:hAnsi="Courier New" w:cs="Greek Parse"/>
    </w:rPr>
  </w:style>
  <w:style w:type="character" w:customStyle="1" w:styleId="WW8Num31z2">
    <w:name w:val="WW8Num31z2"/>
    <w:rsid w:val="00391C90"/>
    <w:rPr>
      <w:rFonts w:ascii="Wingdings" w:hAnsi="Wingdings"/>
    </w:rPr>
  </w:style>
  <w:style w:type="character" w:customStyle="1" w:styleId="WW8Num32z0">
    <w:name w:val="WW8Num32z0"/>
    <w:rsid w:val="00391C90"/>
    <w:rPr>
      <w:rFonts w:ascii="Symbol" w:hAnsi="Symbol"/>
    </w:rPr>
  </w:style>
  <w:style w:type="character" w:customStyle="1" w:styleId="WW8Num32z1">
    <w:name w:val="WW8Num32z1"/>
    <w:rsid w:val="00391C90"/>
    <w:rPr>
      <w:rFonts w:ascii="Courier New" w:hAnsi="Courier New" w:cs="Greek Parse"/>
    </w:rPr>
  </w:style>
  <w:style w:type="character" w:customStyle="1" w:styleId="WW8Num32z2">
    <w:name w:val="WW8Num32z2"/>
    <w:rsid w:val="00391C90"/>
    <w:rPr>
      <w:rFonts w:ascii="Wingdings" w:hAnsi="Wingdings"/>
    </w:rPr>
  </w:style>
  <w:style w:type="character" w:customStyle="1" w:styleId="WW8Num34z0">
    <w:name w:val="WW8Num34z0"/>
    <w:rsid w:val="00391C90"/>
    <w:rPr>
      <w:rFonts w:ascii="Symbol" w:hAnsi="Symbol"/>
    </w:rPr>
  </w:style>
  <w:style w:type="character" w:customStyle="1" w:styleId="WW8Num34z1">
    <w:name w:val="WW8Num34z1"/>
    <w:rsid w:val="00391C90"/>
    <w:rPr>
      <w:rFonts w:ascii="Courier New" w:hAnsi="Courier New" w:cs="Greek Parse"/>
    </w:rPr>
  </w:style>
  <w:style w:type="character" w:customStyle="1" w:styleId="WW8Num34z2">
    <w:name w:val="WW8Num34z2"/>
    <w:rsid w:val="00391C90"/>
    <w:rPr>
      <w:rFonts w:ascii="Wingdings" w:hAnsi="Wingdings"/>
    </w:rPr>
  </w:style>
  <w:style w:type="character" w:customStyle="1" w:styleId="WW8Num35z0">
    <w:name w:val="WW8Num35z0"/>
    <w:rsid w:val="00391C90"/>
    <w:rPr>
      <w:rFonts w:ascii="Symbol" w:hAnsi="Symbol"/>
    </w:rPr>
  </w:style>
  <w:style w:type="character" w:customStyle="1" w:styleId="WW8Num35z1">
    <w:name w:val="WW8Num35z1"/>
    <w:rsid w:val="00391C90"/>
    <w:rPr>
      <w:rFonts w:ascii="Courier New" w:hAnsi="Courier New" w:cs="Greek Parse"/>
    </w:rPr>
  </w:style>
  <w:style w:type="character" w:customStyle="1" w:styleId="WW8Num35z2">
    <w:name w:val="WW8Num35z2"/>
    <w:rsid w:val="00391C90"/>
    <w:rPr>
      <w:rFonts w:ascii="Wingdings" w:hAnsi="Wingdings"/>
    </w:rPr>
  </w:style>
  <w:style w:type="character" w:customStyle="1" w:styleId="WW8Num36z0">
    <w:name w:val="WW8Num36z0"/>
    <w:rsid w:val="00391C90"/>
    <w:rPr>
      <w:rFonts w:ascii="Symbol" w:hAnsi="Symbol"/>
    </w:rPr>
  </w:style>
  <w:style w:type="character" w:customStyle="1" w:styleId="WW8Num36z1">
    <w:name w:val="WW8Num36z1"/>
    <w:rsid w:val="00391C90"/>
    <w:rPr>
      <w:rFonts w:ascii="Courier New" w:hAnsi="Courier New" w:cs="Greek Parse"/>
    </w:rPr>
  </w:style>
  <w:style w:type="character" w:customStyle="1" w:styleId="WW8Num36z2">
    <w:name w:val="WW8Num36z2"/>
    <w:rsid w:val="00391C90"/>
    <w:rPr>
      <w:rFonts w:ascii="Wingdings" w:hAnsi="Wingdings"/>
    </w:rPr>
  </w:style>
  <w:style w:type="character" w:customStyle="1" w:styleId="WW8Num37z0">
    <w:name w:val="WW8Num37z0"/>
    <w:rsid w:val="00391C90"/>
    <w:rPr>
      <w:rFonts w:ascii="Symbol" w:hAnsi="Symbol"/>
    </w:rPr>
  </w:style>
  <w:style w:type="character" w:customStyle="1" w:styleId="WW8Num37z1">
    <w:name w:val="WW8Num37z1"/>
    <w:rsid w:val="00391C90"/>
    <w:rPr>
      <w:rFonts w:ascii="Courier New" w:hAnsi="Courier New" w:cs="Greek Parse"/>
    </w:rPr>
  </w:style>
  <w:style w:type="character" w:styleId="CommentReference">
    <w:name w:val="annotation reference"/>
    <w:rsid w:val="00391C90"/>
    <w:rPr>
      <w:sz w:val="16"/>
      <w:szCs w:val="16"/>
    </w:rPr>
  </w:style>
  <w:style w:type="character" w:styleId="PageNumber">
    <w:name w:val="page number"/>
    <w:basedOn w:val="DefaultParagraphFont"/>
    <w:rsid w:val="00391C90"/>
  </w:style>
  <w:style w:type="character" w:styleId="Emphasis">
    <w:name w:val="Emphasis"/>
    <w:rsid w:val="00391C90"/>
    <w:rPr>
      <w:i/>
      <w:iCs/>
    </w:rPr>
  </w:style>
  <w:style w:type="character" w:styleId="FollowedHyperlink">
    <w:name w:val="FollowedHyperlink"/>
    <w:rsid w:val="00391C90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391C90"/>
    <w:pPr>
      <w:keepNext/>
      <w:suppressAutoHyphens/>
      <w:spacing w:before="240" w:after="120"/>
    </w:pPr>
    <w:rPr>
      <w:rFonts w:eastAsia="DejaVu Sans" w:cs="DejaVu Sans"/>
      <w:color w:val="auto"/>
      <w:sz w:val="28"/>
      <w:szCs w:val="28"/>
      <w:lang w:eastAsia="ar-SA"/>
    </w:rPr>
  </w:style>
  <w:style w:type="paragraph" w:styleId="BodyText">
    <w:name w:val="Body Text"/>
    <w:basedOn w:val="Normal"/>
    <w:qFormat/>
    <w:rsid w:val="0043321E"/>
    <w:pPr>
      <w:suppressAutoHyphens/>
      <w:spacing w:before="120" w:after="160"/>
    </w:pPr>
    <w:rPr>
      <w:rFonts w:eastAsia="Times New Roman"/>
      <w:color w:val="auto"/>
      <w:lang w:eastAsia="ar-SA"/>
    </w:rPr>
  </w:style>
  <w:style w:type="paragraph" w:styleId="List">
    <w:name w:val="List"/>
    <w:basedOn w:val="BodyText"/>
    <w:rsid w:val="00391C90"/>
    <w:rPr>
      <w:rFonts w:ascii="Arial" w:hAnsi="Arial"/>
    </w:rPr>
  </w:style>
  <w:style w:type="paragraph" w:styleId="Caption">
    <w:name w:val="caption"/>
    <w:basedOn w:val="Normal"/>
    <w:rsid w:val="00391C90"/>
    <w:pPr>
      <w:suppressLineNumbers/>
      <w:suppressAutoHyphens/>
      <w:spacing w:before="120" w:after="120"/>
    </w:pPr>
    <w:rPr>
      <w:rFonts w:ascii="Arial" w:eastAsia="Times New Roman" w:hAnsi="Arial"/>
      <w:i/>
      <w:iCs/>
      <w:color w:val="auto"/>
      <w:lang w:eastAsia="ar-SA"/>
    </w:rPr>
  </w:style>
  <w:style w:type="paragraph" w:customStyle="1" w:styleId="Index">
    <w:name w:val="Index"/>
    <w:basedOn w:val="Normal"/>
    <w:rsid w:val="00391C90"/>
    <w:pPr>
      <w:suppressLineNumbers/>
      <w:suppressAutoHyphens/>
    </w:pPr>
    <w:rPr>
      <w:rFonts w:ascii="Arial" w:eastAsia="Times New Roman" w:hAnsi="Arial"/>
      <w:color w:val="auto"/>
      <w:lang w:eastAsia="ar-SA"/>
    </w:rPr>
  </w:style>
  <w:style w:type="paragraph" w:styleId="CommentText">
    <w:name w:val="annotation text"/>
    <w:basedOn w:val="Normal"/>
    <w:rsid w:val="00391C90"/>
    <w:pPr>
      <w:suppressAutoHyphens/>
    </w:pPr>
    <w:rPr>
      <w:rFonts w:eastAsia="SimSun"/>
      <w:color w:val="auto"/>
      <w:sz w:val="20"/>
      <w:szCs w:val="20"/>
      <w:lang w:eastAsia="ar-SA"/>
    </w:rPr>
  </w:style>
  <w:style w:type="paragraph" w:styleId="BalloonText">
    <w:name w:val="Balloon Text"/>
    <w:basedOn w:val="Normal"/>
    <w:rsid w:val="00391C90"/>
    <w:pPr>
      <w:suppressAutoHyphens/>
    </w:pPr>
    <w:rPr>
      <w:rFonts w:ascii="Tahoma" w:eastAsia="Times New Roman" w:hAnsi="Tahoma" w:cs="Tahoma"/>
      <w:color w:val="auto"/>
      <w:sz w:val="16"/>
      <w:szCs w:val="16"/>
      <w:lang w:eastAsia="ar-SA"/>
    </w:rPr>
  </w:style>
  <w:style w:type="paragraph" w:styleId="Footer">
    <w:name w:val="footer"/>
    <w:basedOn w:val="Normal"/>
    <w:link w:val="FooterChar"/>
    <w:rsid w:val="00391C90"/>
    <w:pPr>
      <w:tabs>
        <w:tab w:val="center" w:pos="4320"/>
        <w:tab w:val="right" w:pos="8640"/>
      </w:tabs>
      <w:suppressAutoHyphens/>
    </w:pPr>
    <w:rPr>
      <w:rFonts w:eastAsia="Times New Roman"/>
      <w:color w:val="auto"/>
      <w:lang w:val="x-none" w:eastAsia="ar-SA"/>
    </w:rPr>
  </w:style>
  <w:style w:type="paragraph" w:styleId="Header">
    <w:name w:val="header"/>
    <w:basedOn w:val="Normal"/>
    <w:link w:val="HeaderChar"/>
    <w:uiPriority w:val="99"/>
    <w:rsid w:val="00391C90"/>
    <w:pPr>
      <w:tabs>
        <w:tab w:val="center" w:pos="4320"/>
        <w:tab w:val="right" w:pos="8640"/>
      </w:tabs>
      <w:suppressAutoHyphens/>
    </w:pPr>
    <w:rPr>
      <w:rFonts w:eastAsia="Times New Roman"/>
      <w:color w:val="auto"/>
      <w:lang w:val="x-none" w:eastAsia="ar-SA"/>
    </w:rPr>
  </w:style>
  <w:style w:type="paragraph" w:styleId="CommentSubject">
    <w:name w:val="annotation subject"/>
    <w:basedOn w:val="CommentText"/>
    <w:next w:val="CommentText"/>
    <w:rsid w:val="00391C90"/>
    <w:rPr>
      <w:rFonts w:eastAsia="Times New Roman"/>
      <w:b/>
      <w:bCs/>
    </w:rPr>
  </w:style>
  <w:style w:type="paragraph" w:customStyle="1" w:styleId="close">
    <w:name w:val="close"/>
    <w:basedOn w:val="Normal"/>
    <w:rsid w:val="00391C90"/>
    <w:pPr>
      <w:suppressAutoHyphens/>
      <w:spacing w:before="100" w:after="100"/>
      <w:ind w:left="400" w:right="400" w:firstLine="200"/>
    </w:pPr>
    <w:rPr>
      <w:rFonts w:eastAsia="Times New Roman"/>
      <w:color w:val="auto"/>
      <w:lang w:eastAsia="ar-SA"/>
    </w:rPr>
  </w:style>
  <w:style w:type="paragraph" w:styleId="ListBullet">
    <w:name w:val="List Bullet"/>
    <w:basedOn w:val="Normal"/>
    <w:rsid w:val="00391C90"/>
    <w:pPr>
      <w:tabs>
        <w:tab w:val="num" w:pos="720"/>
      </w:tabs>
      <w:suppressAutoHyphens/>
      <w:ind w:left="720" w:hanging="360"/>
    </w:pPr>
    <w:rPr>
      <w:rFonts w:eastAsia="SimSun"/>
      <w:color w:val="auto"/>
      <w:lang w:eastAsia="ar-SA"/>
    </w:rPr>
  </w:style>
  <w:style w:type="character" w:customStyle="1" w:styleId="Char">
    <w:name w:val="Char"/>
    <w:rsid w:val="00391C90"/>
    <w:rPr>
      <w:rFonts w:ascii="Arial" w:hAnsi="Arial" w:cs="Arial"/>
      <w:b/>
      <w:sz w:val="24"/>
      <w:szCs w:val="24"/>
      <w:lang w:eastAsia="ar-SA"/>
    </w:rPr>
  </w:style>
  <w:style w:type="paragraph" w:customStyle="1" w:styleId="MediumList2-Accent21">
    <w:name w:val="Medium List 2 - Accent 21"/>
    <w:hidden/>
    <w:uiPriority w:val="99"/>
    <w:semiHidden/>
    <w:rsid w:val="00F6126F"/>
    <w:rPr>
      <w:rFonts w:eastAsia="ヒラギノ角ゴ Pro W3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rsid w:val="00450A27"/>
    <w:pPr>
      <w:ind w:left="720"/>
      <w:contextualSpacing/>
    </w:pPr>
  </w:style>
  <w:style w:type="paragraph" w:customStyle="1" w:styleId="Quotations">
    <w:name w:val="Quotations"/>
    <w:basedOn w:val="Normal"/>
    <w:link w:val="QuotationsChar"/>
    <w:qFormat/>
    <w:rsid w:val="003C40DC"/>
    <w:pPr>
      <w:shd w:val="solid" w:color="FFFFFF" w:fill="D9D9D9"/>
      <w:spacing w:before="240" w:after="200"/>
      <w:ind w:left="720" w:right="720" w:firstLine="0"/>
    </w:pPr>
    <w:rPr>
      <w:b/>
      <w:color w:val="595959"/>
      <w:szCs w:val="32"/>
      <w:lang w:val="x-none" w:eastAsia="x-none"/>
    </w:rPr>
  </w:style>
  <w:style w:type="character" w:customStyle="1" w:styleId="QuotationsChar">
    <w:name w:val="Quotations Char"/>
    <w:link w:val="Quotations"/>
    <w:rsid w:val="003C40DC"/>
    <w:rPr>
      <w:rFonts w:eastAsia="ヒラギノ角ゴ Pro W3"/>
      <w:b/>
      <w:color w:val="595959"/>
      <w:sz w:val="24"/>
      <w:szCs w:val="32"/>
      <w:shd w:val="solid" w:color="FFFFFF" w:fill="D9D9D9"/>
      <w:lang w:val="x-none" w:eastAsia="x-none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50D4F"/>
    <w:pPr>
      <w:keepNext/>
      <w:keepLines/>
      <w:numPr>
        <w:numId w:val="0"/>
      </w:numPr>
      <w:suppressAutoHyphens w:val="0"/>
      <w:spacing w:before="480" w:line="276" w:lineRule="auto"/>
      <w:outlineLvl w:val="9"/>
    </w:pPr>
    <w:rPr>
      <w:rFonts w:ascii="Cambria" w:eastAsia="MS Gothic" w:hAnsi="Cambria"/>
      <w:bCs/>
      <w:color w:val="365F91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6704D1"/>
    <w:pPr>
      <w:tabs>
        <w:tab w:val="right" w:leader="dot" w:pos="8630"/>
      </w:tabs>
      <w:spacing w:before="60" w:line="280" w:lineRule="exact"/>
      <w:ind w:left="221" w:firstLine="771"/>
    </w:pPr>
    <w:rPr>
      <w:rFonts w:eastAsia="MS Mincho" w:cs="Arial"/>
      <w:noProof/>
      <w:szCs w:val="22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E20F3"/>
    <w:pPr>
      <w:spacing w:before="240" w:after="120"/>
    </w:pPr>
    <w:rPr>
      <w:rFonts w:eastAsia="MS Mincho" w:cs="Arial"/>
      <w:b/>
      <w:color w:val="2C5376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6704D1"/>
    <w:pPr>
      <w:tabs>
        <w:tab w:val="right" w:leader="dot" w:pos="8630"/>
      </w:tabs>
      <w:spacing w:line="280" w:lineRule="exact"/>
      <w:ind w:left="442" w:firstLine="833"/>
    </w:pPr>
    <w:rPr>
      <w:rFonts w:eastAsia="MS Mincho" w:cs="Arial"/>
      <w:szCs w:val="22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374AA"/>
    <w:pPr>
      <w:ind w:left="720"/>
    </w:pPr>
  </w:style>
  <w:style w:type="character" w:customStyle="1" w:styleId="HeaderChar">
    <w:name w:val="Header Char"/>
    <w:link w:val="Header"/>
    <w:uiPriority w:val="99"/>
    <w:rsid w:val="00485E8D"/>
    <w:rPr>
      <w:sz w:val="24"/>
      <w:szCs w:val="24"/>
      <w:lang w:eastAsia="ar-SA"/>
    </w:rPr>
  </w:style>
  <w:style w:type="paragraph" w:customStyle="1" w:styleId="ManuscriptCoverPage">
    <w:name w:val="Manuscript Cover Page"/>
    <w:rsid w:val="00B8526D"/>
    <w:rPr>
      <w:rFonts w:eastAsia="ヒラギノ角ゴ Pro W3"/>
      <w:color w:val="000000"/>
      <w:sz w:val="24"/>
      <w:szCs w:val="24"/>
    </w:rPr>
  </w:style>
  <w:style w:type="paragraph" w:customStyle="1" w:styleId="NoSpacing1">
    <w:name w:val="No Spacing1"/>
    <w:link w:val="NoSpacingChar"/>
    <w:uiPriority w:val="1"/>
    <w:rsid w:val="00B8526D"/>
    <w:rPr>
      <w:rFonts w:ascii="Calibri" w:eastAsia="MS Mincho" w:hAnsi="Calibri"/>
      <w:sz w:val="22"/>
      <w:szCs w:val="22"/>
      <w:lang w:val="id-ID" w:eastAsia="ja-JP"/>
    </w:rPr>
  </w:style>
  <w:style w:type="character" w:customStyle="1" w:styleId="NoSpacingChar">
    <w:name w:val="No Spacing Char"/>
    <w:link w:val="NoSpacing1"/>
    <w:uiPriority w:val="1"/>
    <w:rsid w:val="00B8526D"/>
    <w:rPr>
      <w:rFonts w:ascii="Calibri" w:eastAsia="MS Mincho" w:hAnsi="Calibri"/>
      <w:sz w:val="22"/>
      <w:szCs w:val="22"/>
      <w:lang w:eastAsia="ja-JP" w:bidi="ar-SA"/>
    </w:rPr>
  </w:style>
  <w:style w:type="character" w:customStyle="1" w:styleId="FooterChar">
    <w:name w:val="Footer Char"/>
    <w:link w:val="Footer"/>
    <w:rsid w:val="00A96BA7"/>
    <w:rPr>
      <w:sz w:val="24"/>
      <w:szCs w:val="24"/>
      <w:lang w:eastAsia="ar-SA"/>
    </w:rPr>
  </w:style>
  <w:style w:type="paragraph" w:customStyle="1" w:styleId="ColorfulShading-Accent11">
    <w:name w:val="Colorful Shading - Accent 11"/>
    <w:hidden/>
    <w:uiPriority w:val="99"/>
    <w:semiHidden/>
    <w:rsid w:val="00B912F5"/>
    <w:rPr>
      <w:rFonts w:eastAsia="ヒラギノ角ゴ Pro W3"/>
      <w:color w:val="000000"/>
      <w:sz w:val="24"/>
      <w:szCs w:val="24"/>
    </w:rPr>
  </w:style>
  <w:style w:type="paragraph" w:customStyle="1" w:styleId="Footer10">
    <w:name w:val="Footer1"/>
    <w:rsid w:val="00814BB3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CoverLessonTitle">
    <w:name w:val="Cover Lesson Title"/>
    <w:basedOn w:val="Normal"/>
    <w:link w:val="CoverLessonTitleChar"/>
    <w:rsid w:val="0022177D"/>
    <w:rPr>
      <w:rFonts w:ascii="Arial" w:eastAsia="SimSun" w:hAnsi="Arial" w:cs="Arial"/>
      <w:color w:val="4496A1"/>
      <w:sz w:val="72"/>
      <w:szCs w:val="72"/>
      <w:lang w:eastAsia="zh-CN"/>
    </w:rPr>
  </w:style>
  <w:style w:type="character" w:customStyle="1" w:styleId="CoverLessonTitleChar">
    <w:name w:val="Cover Lesson Title Char"/>
    <w:link w:val="CoverLessonTitle"/>
    <w:rsid w:val="0022177D"/>
    <w:rPr>
      <w:rFonts w:ascii="Arial" w:eastAsia="SimSun" w:hAnsi="Arial" w:cs="Arial"/>
      <w:color w:val="4496A1"/>
      <w:sz w:val="72"/>
      <w:szCs w:val="72"/>
      <w:lang w:eastAsia="zh-CN"/>
    </w:rPr>
  </w:style>
  <w:style w:type="paragraph" w:customStyle="1" w:styleId="CoverLesson">
    <w:name w:val="Cover Lesson #"/>
    <w:basedOn w:val="Normal"/>
    <w:link w:val="CoverLessonChar"/>
    <w:uiPriority w:val="1"/>
    <w:rsid w:val="0022177D"/>
    <w:pPr>
      <w:widowControl w:val="0"/>
      <w:jc w:val="center"/>
    </w:pPr>
    <w:rPr>
      <w:rFonts w:ascii="Arial" w:eastAsia="Calibri" w:hAnsi="Arial" w:cs="Arial"/>
      <w:color w:val="FFFFFF"/>
      <w:sz w:val="64"/>
      <w:szCs w:val="64"/>
    </w:rPr>
  </w:style>
  <w:style w:type="character" w:customStyle="1" w:styleId="CoverLessonChar">
    <w:name w:val="Cover Lesson # Char"/>
    <w:link w:val="CoverLesson"/>
    <w:uiPriority w:val="1"/>
    <w:rsid w:val="0022177D"/>
    <w:rPr>
      <w:rFonts w:ascii="Arial" w:eastAsia="Calibri" w:hAnsi="Arial" w:cs="Arial"/>
      <w:color w:val="FFFFFF"/>
      <w:sz w:val="64"/>
      <w:szCs w:val="64"/>
    </w:rPr>
  </w:style>
  <w:style w:type="paragraph" w:customStyle="1" w:styleId="CoverSeriesTitle">
    <w:name w:val="Cover Series Title"/>
    <w:basedOn w:val="Normal"/>
    <w:link w:val="CoverSeriesTitleChar"/>
    <w:rsid w:val="0022177D"/>
    <w:pPr>
      <w:jc w:val="center"/>
    </w:pPr>
    <w:rPr>
      <w:rFonts w:ascii="Arial" w:eastAsia="SimSun" w:hAnsi="Arial" w:cs="Arial"/>
      <w:b/>
      <w:noProof/>
      <w:color w:val="2C5376"/>
      <w:sz w:val="84"/>
      <w:szCs w:val="84"/>
    </w:rPr>
  </w:style>
  <w:style w:type="character" w:customStyle="1" w:styleId="CoverSeriesTitleChar">
    <w:name w:val="Cover Series Title Char"/>
    <w:link w:val="CoverSeriesTitle"/>
    <w:rsid w:val="0022177D"/>
    <w:rPr>
      <w:rFonts w:ascii="Arial" w:eastAsia="SimSun" w:hAnsi="Arial" w:cs="Arial"/>
      <w:b/>
      <w:noProof/>
      <w:color w:val="2C5376"/>
      <w:sz w:val="84"/>
      <w:szCs w:val="84"/>
    </w:rPr>
  </w:style>
  <w:style w:type="paragraph" w:customStyle="1" w:styleId="CoverDocType">
    <w:name w:val="Cover Doc Type"/>
    <w:basedOn w:val="Normal"/>
    <w:link w:val="CoverDocTypeChar"/>
    <w:rsid w:val="0022177D"/>
    <w:pPr>
      <w:jc w:val="center"/>
    </w:pPr>
    <w:rPr>
      <w:rFonts w:ascii="Arial" w:eastAsia="SimSun" w:hAnsi="Arial" w:cs="Arial"/>
      <w:color w:val="BDE1EB"/>
      <w:sz w:val="56"/>
      <w:szCs w:val="56"/>
      <w:lang w:eastAsia="zh-CN"/>
    </w:rPr>
  </w:style>
  <w:style w:type="character" w:customStyle="1" w:styleId="CoverDocTypeChar">
    <w:name w:val="Cover Doc Type Char"/>
    <w:link w:val="CoverDocType"/>
    <w:rsid w:val="0022177D"/>
    <w:rPr>
      <w:rFonts w:ascii="Arial" w:eastAsia="SimSun" w:hAnsi="Arial" w:cs="Arial"/>
      <w:color w:val="BDE1EB"/>
      <w:sz w:val="56"/>
      <w:szCs w:val="56"/>
      <w:lang w:eastAsia="zh-CN"/>
    </w:rPr>
  </w:style>
  <w:style w:type="character" w:customStyle="1" w:styleId="Heading3Char">
    <w:name w:val="Heading 3 Char"/>
    <w:link w:val="Heading3"/>
    <w:uiPriority w:val="9"/>
    <w:rsid w:val="00005BEB"/>
    <w:rPr>
      <w:b/>
      <w:bCs/>
      <w:color w:val="2C5376"/>
      <w:sz w:val="28"/>
      <w:szCs w:val="26"/>
    </w:rPr>
  </w:style>
  <w:style w:type="paragraph" w:styleId="TOCHeading">
    <w:name w:val="TOC Heading"/>
    <w:basedOn w:val="Heading1"/>
    <w:next w:val="Normal"/>
    <w:uiPriority w:val="39"/>
    <w:unhideWhenUsed/>
    <w:rsid w:val="001F5F33"/>
    <w:pPr>
      <w:keepNext/>
      <w:keepLines/>
      <w:numPr>
        <w:numId w:val="0"/>
      </w:numPr>
      <w:pBdr>
        <w:bottom w:val="none" w:sz="0" w:space="0" w:color="auto"/>
      </w:pBdr>
      <w:suppressAutoHyphens w:val="0"/>
      <w:spacing w:before="240" w:line="259" w:lineRule="auto"/>
      <w:jc w:val="left"/>
      <w:outlineLvl w:val="9"/>
    </w:pPr>
    <w:rPr>
      <w:rFonts w:ascii="Aptos Display" w:hAnsi="Aptos Display"/>
      <w:b w:val="0"/>
      <w:color w:val="0F4761"/>
      <w:szCs w:val="32"/>
      <w:lang w:val="en-US" w:eastAsia="en-US"/>
    </w:rPr>
  </w:style>
  <w:style w:type="paragraph" w:customStyle="1" w:styleId="Verses">
    <w:name w:val="Verses"/>
    <w:basedOn w:val="Quotations"/>
    <w:next w:val="Normal"/>
    <w:link w:val="VersesChar"/>
    <w:qFormat/>
    <w:rsid w:val="00A775EA"/>
    <w:rPr>
      <w:rFonts w:eastAsia="Times New Roman"/>
      <w:b w:val="0"/>
      <w:color w:val="2C5376"/>
    </w:rPr>
  </w:style>
  <w:style w:type="character" w:customStyle="1" w:styleId="VersesChar">
    <w:name w:val="Verses Char"/>
    <w:link w:val="Verses"/>
    <w:rsid w:val="00A775EA"/>
    <w:rPr>
      <w:color w:val="2C5376"/>
      <w:sz w:val="24"/>
      <w:szCs w:val="32"/>
      <w:shd w:val="solid" w:color="FFFFFF" w:fill="D9D9D9"/>
      <w:lang w:val="x-none" w:eastAsia="x-none"/>
    </w:rPr>
  </w:style>
  <w:style w:type="character" w:customStyle="1" w:styleId="Heading4Char">
    <w:name w:val="Heading 4 Char"/>
    <w:link w:val="Heading4"/>
    <w:uiPriority w:val="9"/>
    <w:rsid w:val="002375F1"/>
    <w:rPr>
      <w:b/>
      <w:iCs/>
      <w:color w:val="0F4761"/>
      <w:sz w:val="24"/>
      <w:szCs w:val="24"/>
    </w:rPr>
  </w:style>
  <w:style w:type="paragraph" w:customStyle="1" w:styleId="Bullet">
    <w:name w:val="Bullet"/>
    <w:basedOn w:val="Normal"/>
    <w:link w:val="BulletChar"/>
    <w:qFormat/>
    <w:rsid w:val="00E46968"/>
    <w:pPr>
      <w:numPr>
        <w:numId w:val="20"/>
      </w:numPr>
      <w:spacing w:line="320" w:lineRule="atLeast"/>
    </w:pPr>
    <w:rPr>
      <w:lang w:val="x-none" w:eastAsia="ar-SA"/>
    </w:rPr>
  </w:style>
  <w:style w:type="character" w:customStyle="1" w:styleId="BulletChar">
    <w:name w:val="Bullet Char"/>
    <w:link w:val="Bullet"/>
    <w:rsid w:val="00E46968"/>
    <w:rPr>
      <w:rFonts w:eastAsia="ヒラギノ角ゴ Pro W3"/>
      <w:color w:val="000000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0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thirdmill.org/scrib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EN\Custom%20Office%20Templates\Manuscript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0CE10-1049-D642-B0BF-66521A70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D:\ZEN\Custom Office Templates\Manuscript - Template.dotx</Template>
  <TotalTime>198</TotalTime>
  <Pages>35</Pages>
  <Words>12394</Words>
  <Characters>70649</Characters>
  <Application>Microsoft Office Word</Application>
  <DocSecurity>0</DocSecurity>
  <Lines>588</Lines>
  <Paragraphs>165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26</vt:i4>
      </vt:variant>
    </vt:vector>
  </HeadingPairs>
  <TitlesOfParts>
    <vt:vector size="27" baseType="lpstr">
      <vt:lpstr>Manuscript Template</vt:lpstr>
      <vt:lpstr/>
      <vt:lpstr>PENDAHULUAN</vt:lpstr>
      <vt:lpstr>LATAR BELAKANG</vt:lpstr>
      <vt:lpstr>    ORANG-ORANG</vt:lpstr>
      <vt:lpstr>        Filemon</vt:lpstr>
      <vt:lpstr>        Onesimus</vt:lpstr>
      <vt:lpstr>        Para Saksi</vt:lpstr>
      <vt:lpstr>    MASALAH</vt:lpstr>
      <vt:lpstr>    MEDIASI</vt:lpstr>
      <vt:lpstr>        Permohonan Onesimus</vt:lpstr>
      <vt:lpstr>        Persetujuan Paulus</vt:lpstr>
      <vt:lpstr>STRUKTUR DAN ISI</vt:lpstr>
      <vt:lpstr>    SALAM (FILEMON 1-3)</vt:lpstr>
      <vt:lpstr>    UCAPAN SYUKUR (FILEMON 4-7)</vt:lpstr>
      <vt:lpstr>    PERMOHONAN (FILEMON 8-21)</vt:lpstr>
      <vt:lpstr>        Paulus sebagai Pengacara (Filemon 8-10)</vt:lpstr>
      <vt:lpstr>        Onesimus sebagai Pemohon (Filemon 11-13)</vt:lpstr>
      <vt:lpstr>        Filemon sebagai Tuan (Filemon 14)</vt:lpstr>
      <vt:lpstr>        Allah sebagai Penguasa (Filemon 15, 16)</vt:lpstr>
      <vt:lpstr>        Permohonan Rangkap Dua (Filemon 17-20)</vt:lpstr>
      <vt:lpstr>        Keyakinan (Filemon 21)</vt:lpstr>
      <vt:lpstr>        SALAM PENUTUP (FILEMON 22-25)</vt:lpstr>
      <vt:lpstr>PENERAPAN MODERN</vt:lpstr>
      <vt:lpstr>    PERTANGGUNGJAWABAN</vt:lpstr>
      <vt:lpstr>    BELAS KASIHAN</vt:lpstr>
      <vt:lpstr>        Kebaikan</vt:lpstr>
    </vt:vector>
  </TitlesOfParts>
  <Company>Microsoft</Company>
  <LinksUpToDate>false</LinksUpToDate>
  <CharactersWithSpaces>82878</CharactersWithSpaces>
  <SharedDoc>false</SharedDoc>
  <HLinks>
    <vt:vector size="162" baseType="variant">
      <vt:variant>
        <vt:i4>1376313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_Toc175595458</vt:lpwstr>
      </vt:variant>
      <vt:variant>
        <vt:i4>1376313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_Toc175595457</vt:lpwstr>
      </vt:variant>
      <vt:variant>
        <vt:i4>1376313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_Toc175595456</vt:lpwstr>
      </vt:variant>
      <vt:variant>
        <vt:i4>1376313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_Toc175595455</vt:lpwstr>
      </vt:variant>
      <vt:variant>
        <vt:i4>1376313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_Toc175595454</vt:lpwstr>
      </vt:variant>
      <vt:variant>
        <vt:i4>1376313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_Toc175595453</vt:lpwstr>
      </vt:variant>
      <vt:variant>
        <vt:i4>1376313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_Toc175595452</vt:lpwstr>
      </vt:variant>
      <vt:variant>
        <vt:i4>1376313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_Toc175595451</vt:lpwstr>
      </vt:variant>
      <vt:variant>
        <vt:i4>1376313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_Toc175595450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_Toc175595449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_Toc175595448</vt:lpwstr>
      </vt:variant>
      <vt:variant>
        <vt:i4>1310777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_Toc175595447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_Toc175595446</vt:lpwstr>
      </vt:variant>
      <vt:variant>
        <vt:i4>1310777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_Toc175595445</vt:lpwstr>
      </vt:variant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_Toc175595444</vt:lpwstr>
      </vt:variant>
      <vt:variant>
        <vt:i4>1310777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_Toc175595443</vt:lpwstr>
      </vt:variant>
      <vt:variant>
        <vt:i4>1310777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_Toc175595442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_Toc175595441</vt:lpwstr>
      </vt:variant>
      <vt:variant>
        <vt:i4>1310777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_Toc175595440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_Toc175595439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_Toc175595438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_Toc175595437</vt:lpwstr>
      </vt:variant>
      <vt:variant>
        <vt:i4>1245241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_Toc175595436</vt:lpwstr>
      </vt:variant>
      <vt:variant>
        <vt:i4>1245241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_Toc175595435</vt:lpwstr>
      </vt:variant>
      <vt:variant>
        <vt:i4>1245241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_Toc175595434</vt:lpwstr>
      </vt:variant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_Toc175595433</vt:lpwstr>
      </vt:variant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http://thirdmill.org/scribd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Manuscript Template</dc:title>
  <dc:subject/>
  <dc:creator>ZEN</dc:creator>
  <cp:keywords/>
  <cp:lastModifiedBy>David Zoeller</cp:lastModifiedBy>
  <cp:revision>21</cp:revision>
  <cp:lastPrinted>2014-08-29T09:19:00Z</cp:lastPrinted>
  <dcterms:created xsi:type="dcterms:W3CDTF">2025-02-11T08:05:00Z</dcterms:created>
  <dcterms:modified xsi:type="dcterms:W3CDTF">2025-04-06T02:49:00Z</dcterms:modified>
</cp:coreProperties>
</file>